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FORMULÁRIO PARA REQUISIÇÃO DE TAXA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3.999999999998" w:type="dxa"/>
        <w:jc w:val="left"/>
        <w:tblLayout w:type="fixed"/>
        <w:tblLook w:val="0400"/>
      </w:tblPr>
      <w:tblGrid>
        <w:gridCol w:w="1978"/>
        <w:gridCol w:w="135"/>
        <w:gridCol w:w="292"/>
        <w:gridCol w:w="137"/>
        <w:gridCol w:w="1281"/>
        <w:gridCol w:w="283"/>
        <w:gridCol w:w="556"/>
        <w:gridCol w:w="57"/>
        <w:gridCol w:w="232"/>
        <w:gridCol w:w="57"/>
        <w:gridCol w:w="230"/>
        <w:gridCol w:w="144"/>
        <w:gridCol w:w="283"/>
        <w:gridCol w:w="709"/>
        <w:gridCol w:w="2410"/>
        <w:tblGridChange w:id="0">
          <w:tblGrid>
            <w:gridCol w:w="1978"/>
            <w:gridCol w:w="135"/>
            <w:gridCol w:w="292"/>
            <w:gridCol w:w="137"/>
            <w:gridCol w:w="1281"/>
            <w:gridCol w:w="283"/>
            <w:gridCol w:w="556"/>
            <w:gridCol w:w="57"/>
            <w:gridCol w:w="232"/>
            <w:gridCol w:w="57"/>
            <w:gridCol w:w="230"/>
            <w:gridCol w:w="144"/>
            <w:gridCol w:w="283"/>
            <w:gridCol w:w="709"/>
            <w:gridCol w:w="2410"/>
          </w:tblGrid>
        </w:tblGridChange>
      </w:tblGrid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DADOS DO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SIAPE: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SETOR DE LOTAÇÃO: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INFORMAÇÕES SOBRE 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de 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do término: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Valor da taxa de inscrição: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Modalidade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ON-LINE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PRESENCIAL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Endereço do evento (se presencial):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CONSTA DO PDP: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Sim, nº______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NECESSITARÁ: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Diárias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ind w:right="2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Passagens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DADOS DO PROMOTOR DE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 da empresa: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Aceita pagamento por nota de empenho  (   ) Sim     (    ) Não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Pessoa de contato:                                    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Dados bancários: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Banco: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Agência: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Conta: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JUSTIFICATIVA PARA PARTICIPAÇÃO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(Relevância da ação de desenvolvimento alinhada aos objetivos organizacionais da unidade de lotação)</w:t>
            </w:r>
          </w:p>
          <w:p w:rsidR="00000000" w:rsidDel="00000000" w:rsidP="00000000" w:rsidRDefault="00000000" w:rsidRPr="00000000" w14:paraId="0000014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JUSTIFICATIVA SOLICITAÇÃO FORA DO PRAZO</w:t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(Vide campo observações importantes)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 IMPORTANTES</w:t>
      </w:r>
    </w:p>
    <w:p w:rsidR="00000000" w:rsidDel="00000000" w:rsidP="00000000" w:rsidRDefault="00000000" w:rsidRPr="00000000" w14:paraId="0000018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-  </w:t>
      </w:r>
      <w:r w:rsidDel="00000000" w:rsidR="00000000" w:rsidRPr="00000000">
        <w:rPr>
          <w:b w:val="1"/>
          <w:rtl w:val="0"/>
        </w:rPr>
        <w:t xml:space="preserve">PRAZO</w:t>
      </w:r>
      <w:r w:rsidDel="00000000" w:rsidR="00000000" w:rsidRPr="00000000">
        <w:rPr>
          <w:rtl w:val="0"/>
        </w:rPr>
        <w:t xml:space="preserve"> mínimo 30 dias de antecedência da data de início do evento.</w:t>
      </w:r>
    </w:p>
    <w:p w:rsidR="00000000" w:rsidDel="00000000" w:rsidP="00000000" w:rsidRDefault="00000000" w:rsidRPr="00000000" w14:paraId="0000018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Em caso de solicitações fora dos prazos supramencionados, favor inserir justificativa no campo “Justificativa solicitação fora do prazo</w:t>
      </w:r>
      <w:r w:rsidDel="00000000" w:rsidR="00000000" w:rsidRPr="00000000">
        <w:rPr>
          <w:color w:val="212121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  para apreciação e deliberação do Pró-Reitor quanto a viabilidade de prosseguimento.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Encaminhar o formulário por e-mail, juntamente com os seguintes documentos em anexo: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- Formulário de requerimento.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Folder contendo 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local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color w:val="1c1c1c"/>
          <w:rtl w:val="0"/>
        </w:rPr>
        <w:t xml:space="preserve">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período</w:t>
      </w:r>
      <w:r w:rsidDel="00000000" w:rsidR="00000000" w:rsidRPr="00000000">
        <w:rPr>
          <w:rtl w:val="0"/>
        </w:rPr>
        <w:t xml:space="preserve"> de realização do evento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- Comprovante da proposta/valor da inscrição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- Comprovante dos dados bancários informados no campo “Dados do Promotor do Evento”</w:t>
      </w:r>
    </w:p>
    <w:p w:rsidR="00000000" w:rsidDel="00000000" w:rsidP="00000000" w:rsidRDefault="00000000" w:rsidRPr="00000000" w14:paraId="00000189">
      <w:pPr>
        <w:rPr>
          <w:b w:val="1"/>
        </w:rPr>
      </w:pPr>
      <w:r w:rsidDel="00000000" w:rsidR="00000000" w:rsidRPr="00000000">
        <w:rPr>
          <w:rtl w:val="0"/>
        </w:rPr>
        <w:t xml:space="preserve">- Comprovante de que a instituição/empresa promotora do evento aceita </w:t>
      </w:r>
      <w:r w:rsidDel="00000000" w:rsidR="00000000" w:rsidRPr="00000000">
        <w:rPr>
          <w:color w:val="262626"/>
          <w:rtl w:val="0"/>
        </w:rPr>
        <w:t xml:space="preserve">o </w:t>
      </w:r>
      <w:r w:rsidDel="00000000" w:rsidR="00000000" w:rsidRPr="00000000">
        <w:rPr>
          <w:rtl w:val="0"/>
        </w:rPr>
        <w:t xml:space="preserve">pagamento por meio de Nota de Empenho.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567" w:left="1701" w:right="1002.40157480315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202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2202B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 w:val="1"/>
    <w:rsid w:val="00F32B50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19"/>
      <w:szCs w:val="19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F32B50"/>
    <w:rPr>
      <w:rFonts w:ascii="Times New Roman" w:cs="Times New Roman" w:eastAsia="Times New Roman" w:hAnsi="Times New Roman"/>
      <w:sz w:val="19"/>
      <w:szCs w:val="19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+MRXfxsHcKYzd3OWzOy8LNFMg==">AMUW2mXn8tuie94W5cciLOuyBXnzVhi7MIvTdD9KH5ShuhNnFjPDozgUiuST0pn1G/bxvbpKSpD75dlTlC/e/OKVjtoFwM0dp/rtQseLsbFvV4QWGv7qCEs=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2022-11-25T15:30:00Z</dcterms:created>
  <dc:creator>Priscila</dc:creator>
</cp:coreProperties>
</file>