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C0F6" w14:textId="77777777" w:rsidR="008658FE" w:rsidRDefault="000731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6AB5F9C" wp14:editId="077FCCF3">
            <wp:extent cx="1886523" cy="1070215"/>
            <wp:effectExtent l="0" t="0" r="0" b="0"/>
            <wp:docPr id="4" name="image1.png" descr="Logo_da_UFJ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a_UFJF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23" cy="107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664A1" w14:textId="77777777" w:rsidR="008658FE" w:rsidRDefault="008658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8F1DFF" w14:textId="77777777" w:rsidR="00573367" w:rsidRDefault="005733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ANEXO 2</w:t>
      </w:r>
    </w:p>
    <w:p w14:paraId="6E7EB19A" w14:textId="77777777" w:rsidR="008658FE" w:rsidRDefault="000731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SUGESTÃO DE PARECER PARA SELEÇÃO DE SUBPROJETOS PIBID/UFJF 202</w:t>
      </w:r>
      <w:r>
        <w:rPr>
          <w:rFonts w:ascii="Arial" w:eastAsia="Arial" w:hAnsi="Arial" w:cs="Arial"/>
          <w:b/>
          <w:smallCaps/>
          <w:sz w:val="24"/>
          <w:szCs w:val="24"/>
        </w:rPr>
        <w:t>2</w:t>
      </w:r>
    </w:p>
    <w:p w14:paraId="0D70455A" w14:textId="77777777" w:rsidR="008658FE" w:rsidRDefault="008658FE">
      <w:pPr>
        <w:spacing w:after="0" w:line="360" w:lineRule="auto"/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7215075" w14:textId="77777777" w:rsidR="008658FE" w:rsidRDefault="000731A9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Colegiado, o Departamento ou o Núcleo Docente estruturante do Curso de </w:t>
      </w:r>
      <w:r>
        <w:rPr>
          <w:rFonts w:ascii="Arial" w:eastAsia="Arial" w:hAnsi="Arial" w:cs="Arial"/>
          <w:color w:val="FF0000"/>
          <w:sz w:val="24"/>
          <w:szCs w:val="24"/>
        </w:rPr>
        <w:t>XXXXX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em reunião realizada no dia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  <w:r>
        <w:rPr>
          <w:rFonts w:ascii="Arial" w:eastAsia="Arial" w:hAnsi="Arial" w:cs="Arial"/>
          <w:color w:val="000000"/>
          <w:sz w:val="24"/>
          <w:szCs w:val="24"/>
        </w:rPr>
        <w:t>, depois de analisar o projeto “</w:t>
      </w:r>
      <w:r>
        <w:rPr>
          <w:rFonts w:ascii="Arial" w:eastAsia="Arial" w:hAnsi="Arial" w:cs="Arial"/>
          <w:color w:val="FF0000"/>
          <w:sz w:val="24"/>
          <w:szCs w:val="24"/>
        </w:rPr>
        <w:t>XXXXXX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”, apresentado pelo/a professor/a </w:t>
      </w:r>
      <w:r>
        <w:rPr>
          <w:rFonts w:ascii="Arial" w:eastAsia="Arial" w:hAnsi="Arial" w:cs="Arial"/>
          <w:color w:val="FF0000"/>
          <w:sz w:val="24"/>
          <w:szCs w:val="24"/>
        </w:rPr>
        <w:t>XXXXX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considera que: </w:t>
      </w:r>
    </w:p>
    <w:p w14:paraId="44186C46" w14:textId="77777777" w:rsidR="008658FE" w:rsidRDefault="008658F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FE961D" w14:textId="77777777" w:rsidR="008658FE" w:rsidRDefault="000731A9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a proposta (</w:t>
      </w:r>
      <w:r>
        <w:rPr>
          <w:rFonts w:ascii="Arial" w:eastAsia="Arial" w:hAnsi="Arial" w:cs="Arial"/>
          <w:color w:val="FF0000"/>
          <w:sz w:val="24"/>
          <w:szCs w:val="24"/>
        </w:rPr>
        <w:t>atende totalmente/atende parcialmente/ não atende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ao disposto no Edital n. </w:t>
      </w:r>
      <w:r>
        <w:rPr>
          <w:rFonts w:ascii="Arial" w:eastAsia="Arial" w:hAnsi="Arial" w:cs="Arial"/>
          <w:color w:val="FF0000"/>
          <w:sz w:val="24"/>
          <w:szCs w:val="24"/>
        </w:rPr>
        <w:t>XX/XXXXX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Programa Institucional de Bolsas de Iniciação à Docência (PIBID).  Além disso, o projeto apresenta uma proposta que (</w:t>
      </w:r>
      <w:r>
        <w:rPr>
          <w:rFonts w:ascii="Arial" w:eastAsia="Arial" w:hAnsi="Arial" w:cs="Arial"/>
          <w:color w:val="FF0000"/>
          <w:sz w:val="24"/>
          <w:szCs w:val="24"/>
        </w:rPr>
        <w:t>possui aderência, não possui</w:t>
      </w:r>
      <w:r>
        <w:rPr>
          <w:rFonts w:ascii="Arial" w:eastAsia="Arial" w:hAnsi="Arial" w:cs="Arial"/>
          <w:color w:val="000000"/>
          <w:sz w:val="24"/>
          <w:szCs w:val="24"/>
        </w:rPr>
        <w:t>) à área de formação do/a professor/a de (</w:t>
      </w:r>
      <w:r>
        <w:rPr>
          <w:rFonts w:ascii="Arial" w:eastAsia="Arial" w:hAnsi="Arial" w:cs="Arial"/>
          <w:color w:val="FF0000"/>
          <w:sz w:val="24"/>
          <w:szCs w:val="24"/>
        </w:rPr>
        <w:t>área do conhecimento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e às demandas da Educação Básica. O projeto (apresenta uma articulação com os propósitos de formação do egresso previstos nos documentos oficiais e nas políticas institucionais). A proposta apresentada demonstra, ainda, uma síntese das ações voltadas à formação dos estudantes e à melhoria do ensino que serão realizadas tanto nas escolas quanto na universidade. </w:t>
      </w:r>
    </w:p>
    <w:p w14:paraId="7CD1CAD2" w14:textId="77777777" w:rsidR="008658FE" w:rsidRDefault="008658F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5ED6E6" w14:textId="77777777" w:rsidR="008658FE" w:rsidRDefault="000731A9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o/a professor/a (</w:t>
      </w:r>
      <w:r>
        <w:rPr>
          <w:rFonts w:ascii="Arial" w:eastAsia="Arial" w:hAnsi="Arial" w:cs="Arial"/>
          <w:color w:val="FF0000"/>
          <w:sz w:val="24"/>
          <w:szCs w:val="24"/>
        </w:rPr>
        <w:t>possui/não possui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um perfil que atende às exigências do Edital CAPES </w:t>
      </w:r>
      <w:r>
        <w:rPr>
          <w:rFonts w:ascii="Arial" w:eastAsia="Arial" w:hAnsi="Arial" w:cs="Arial"/>
          <w:color w:val="FF0000"/>
          <w:sz w:val="24"/>
          <w:szCs w:val="24"/>
        </w:rPr>
        <w:t>XX/XXXX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C66EBBB" w14:textId="77777777" w:rsidR="008658FE" w:rsidRDefault="008658F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192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8658FE" w14:paraId="1BB90F84" w14:textId="77777777">
        <w:trPr>
          <w:trHeight w:val="107"/>
        </w:trPr>
        <w:tc>
          <w:tcPr>
            <w:tcW w:w="8192" w:type="dxa"/>
          </w:tcPr>
          <w:p w14:paraId="036E24ED" w14:textId="77777777" w:rsidR="008658FE" w:rsidRDefault="000731A9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Juiz de Fora, XX de XXXX de 202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38B5038" w14:textId="77777777" w:rsidR="008658FE" w:rsidRDefault="008658FE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291500F" w14:textId="77777777" w:rsidR="008658FE" w:rsidRDefault="000731A9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Assinatura do representante do órgão colegiado: departamento ou NDE </w:t>
            </w:r>
          </w:p>
        </w:tc>
      </w:tr>
    </w:tbl>
    <w:p w14:paraId="2594FA0C" w14:textId="77777777" w:rsidR="008658FE" w:rsidRDefault="008658FE">
      <w:pPr>
        <w:spacing w:after="120" w:line="360" w:lineRule="auto"/>
        <w:jc w:val="both"/>
        <w:rPr>
          <w:rFonts w:ascii="Arial" w:eastAsia="Arial" w:hAnsi="Arial" w:cs="Arial"/>
        </w:rPr>
      </w:pPr>
    </w:p>
    <w:p w14:paraId="5F496697" w14:textId="77777777" w:rsidR="008658FE" w:rsidRDefault="008658FE">
      <w:pPr>
        <w:spacing w:after="120" w:line="360" w:lineRule="auto"/>
        <w:jc w:val="both"/>
        <w:rPr>
          <w:rFonts w:ascii="Arial" w:eastAsia="Arial" w:hAnsi="Arial" w:cs="Arial"/>
        </w:rPr>
      </w:pPr>
    </w:p>
    <w:p w14:paraId="1DF18C98" w14:textId="77777777" w:rsidR="008658FE" w:rsidRDefault="008658FE"/>
    <w:sectPr w:rsidR="008658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FE"/>
    <w:rsid w:val="000731A9"/>
    <w:rsid w:val="00573367"/>
    <w:rsid w:val="008658FE"/>
    <w:rsid w:val="00D3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4535"/>
  <w15:docId w15:val="{C2CABBD4-F5F7-4899-881B-830AD602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A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hqDNCwhFrML8xNbrxD4e4SwOA==">AMUW2mW3UmrE2ZiqJVvGcvTHiTZC3gaBxdyC/gRQfWXFq/h4udyVnEMWdUXVGMMaRIsfzvLp7/J6mDVwQZqm/UZH/4kHKlE0BzG3c2UjL5mtXclBJ7fABS8=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Universidade Federal</cp:lastModifiedBy>
  <cp:revision>2</cp:revision>
  <dcterms:created xsi:type="dcterms:W3CDTF">2022-05-12T16:35:00Z</dcterms:created>
  <dcterms:modified xsi:type="dcterms:W3CDTF">2022-05-12T16:35:00Z</dcterms:modified>
</cp:coreProperties>
</file>