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CBA2" w14:textId="77777777" w:rsidR="001A5F3F" w:rsidRPr="00267090" w:rsidRDefault="001A5F3F" w:rsidP="001A5F3F">
      <w:pPr>
        <w:spacing w:after="0" w:line="240" w:lineRule="auto"/>
        <w:ind w:left="0" w:firstLine="0"/>
        <w:jc w:val="center"/>
        <w:rPr>
          <w:rFonts w:cstheme="minorHAnsi"/>
          <w:b/>
          <w:szCs w:val="20"/>
        </w:rPr>
      </w:pPr>
      <w:r w:rsidRPr="00267090">
        <w:rPr>
          <w:rFonts w:cstheme="minorHAnsi"/>
          <w:b/>
          <w:szCs w:val="20"/>
        </w:rPr>
        <w:t>ANEXO II</w:t>
      </w:r>
    </w:p>
    <w:p w14:paraId="7EDCE53B" w14:textId="77777777" w:rsidR="001A5F3F" w:rsidRPr="00267090" w:rsidRDefault="001A5F3F" w:rsidP="001A5F3F">
      <w:pPr>
        <w:spacing w:after="120" w:line="240" w:lineRule="auto"/>
        <w:jc w:val="center"/>
        <w:rPr>
          <w:rFonts w:cstheme="minorHAnsi"/>
        </w:rPr>
      </w:pPr>
      <w:r w:rsidRPr="00267090">
        <w:rPr>
          <w:rFonts w:cstheme="minorHAnsi"/>
          <w:noProof/>
        </w:rPr>
        <w:drawing>
          <wp:inline distT="0" distB="0" distL="0" distR="0" wp14:anchorId="0F91DFE6" wp14:editId="6A473F7D">
            <wp:extent cx="2347123" cy="757000"/>
            <wp:effectExtent l="0" t="0" r="0" b="5080"/>
            <wp:docPr id="1182465300" name="Imagem 1182465300" descr="C:\Users\Usuario\Desktop\PPgCO\Logo Prog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PPgCO\Logo Program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"/>
                    <a:stretch/>
                  </pic:blipFill>
                  <pic:spPr bwMode="auto">
                    <a:xfrm>
                      <a:off x="0" y="0"/>
                      <a:ext cx="2443509" cy="78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531179" w14:textId="77777777" w:rsidR="001A5F3F" w:rsidRDefault="001A5F3F" w:rsidP="001A5F3F">
      <w:pPr>
        <w:spacing w:after="120" w:line="240" w:lineRule="auto"/>
        <w:jc w:val="center"/>
        <w:rPr>
          <w:rFonts w:cstheme="minorHAnsi"/>
          <w:b/>
          <w:bCs/>
          <w:szCs w:val="20"/>
        </w:rPr>
      </w:pPr>
      <w:r w:rsidRPr="00267090">
        <w:rPr>
          <w:rFonts w:cstheme="minorHAnsi"/>
          <w:b/>
          <w:bCs/>
          <w:szCs w:val="20"/>
        </w:rPr>
        <w:t xml:space="preserve">BAREMA DE AVALIAÇÃO CURRÍCULAR </w:t>
      </w:r>
      <w:r>
        <w:rPr>
          <w:rFonts w:cstheme="minorHAnsi"/>
          <w:b/>
          <w:bCs/>
          <w:szCs w:val="20"/>
        </w:rPr>
        <w:t>–</w:t>
      </w:r>
      <w:r w:rsidRPr="00267090">
        <w:rPr>
          <w:rFonts w:cstheme="minorHAnsi"/>
          <w:b/>
          <w:bCs/>
          <w:szCs w:val="20"/>
        </w:rPr>
        <w:t xml:space="preserve"> CANDIDATOS</w:t>
      </w:r>
    </w:p>
    <w:p w14:paraId="3CD257B4" w14:textId="77777777" w:rsidR="001A5F3F" w:rsidRPr="00267090" w:rsidRDefault="001A5F3F" w:rsidP="001A5F3F">
      <w:pPr>
        <w:spacing w:after="120" w:line="240" w:lineRule="auto"/>
        <w:rPr>
          <w:rFonts w:cstheme="minorHAnsi"/>
          <w:b/>
          <w:bCs/>
          <w:szCs w:val="20"/>
        </w:rPr>
      </w:pPr>
    </w:p>
    <w:p w14:paraId="6C7B5AE5" w14:textId="77777777" w:rsidR="001A5F3F" w:rsidRPr="00267090" w:rsidRDefault="001A5F3F" w:rsidP="001A5F3F">
      <w:pPr>
        <w:spacing w:after="120" w:line="240" w:lineRule="auto"/>
        <w:rPr>
          <w:rFonts w:cstheme="minorHAnsi"/>
          <w:b/>
          <w:bCs/>
          <w:szCs w:val="20"/>
        </w:rPr>
      </w:pPr>
      <w:r w:rsidRPr="00267090">
        <w:rPr>
          <w:rFonts w:cstheme="minorHAnsi"/>
          <w:b/>
          <w:bCs/>
          <w:szCs w:val="20"/>
        </w:rPr>
        <w:t>CANDIDATO(A): _______________________________________</w:t>
      </w:r>
      <w:proofErr w:type="gramStart"/>
      <w:r w:rsidRPr="00267090">
        <w:rPr>
          <w:rFonts w:cstheme="minorHAnsi"/>
          <w:b/>
          <w:bCs/>
          <w:szCs w:val="20"/>
        </w:rPr>
        <w:t>_  PONTUAÇÃO</w:t>
      </w:r>
      <w:proofErr w:type="gramEnd"/>
      <w:r w:rsidRPr="00267090">
        <w:rPr>
          <w:rFonts w:cstheme="minorHAnsi"/>
          <w:b/>
          <w:bCs/>
          <w:szCs w:val="20"/>
        </w:rPr>
        <w:t xml:space="preserve"> TOTAL: ___________</w:t>
      </w:r>
    </w:p>
    <w:p w14:paraId="535B0078" w14:textId="77777777" w:rsidR="001A5F3F" w:rsidRPr="00267090" w:rsidRDefault="001A5F3F" w:rsidP="001A5F3F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652DF068" w14:textId="77777777" w:rsidR="001A5F3F" w:rsidRPr="00267090" w:rsidRDefault="001A5F3F" w:rsidP="001A5F3F">
      <w:pPr>
        <w:spacing w:after="0" w:line="240" w:lineRule="auto"/>
        <w:rPr>
          <w:rFonts w:cstheme="minorHAnsi"/>
          <w:b/>
          <w:sz w:val="18"/>
          <w:szCs w:val="18"/>
        </w:rPr>
      </w:pPr>
      <w:r w:rsidRPr="00267090">
        <w:rPr>
          <w:rFonts w:cstheme="minorHAnsi"/>
          <w:b/>
          <w:sz w:val="18"/>
          <w:szCs w:val="18"/>
        </w:rPr>
        <w:t>1. Títulos e formação acadêmica (10 pontos)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5580"/>
        <w:gridCol w:w="1841"/>
        <w:gridCol w:w="1240"/>
      </w:tblGrid>
      <w:tr w:rsidR="001A5F3F" w:rsidRPr="00267090" w14:paraId="4B2E1428" w14:textId="77777777" w:rsidTr="00E62AFE">
        <w:tc>
          <w:tcPr>
            <w:tcW w:w="5580" w:type="dxa"/>
            <w:tcBorders>
              <w:top w:val="nil"/>
              <w:left w:val="nil"/>
              <w:bottom w:val="single" w:sz="4" w:space="0" w:color="auto"/>
            </w:tcBorders>
          </w:tcPr>
          <w:p w14:paraId="2E6CA671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1" w:type="dxa"/>
          </w:tcPr>
          <w:p w14:paraId="1939FCAB" w14:textId="77777777" w:rsidR="001A5F3F" w:rsidRPr="00267090" w:rsidRDefault="001A5F3F" w:rsidP="00E62A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7090">
              <w:rPr>
                <w:rFonts w:cstheme="minorHAnsi"/>
                <w:b/>
                <w:sz w:val="18"/>
                <w:szCs w:val="18"/>
              </w:rPr>
              <w:t>Pontos</w:t>
            </w:r>
          </w:p>
        </w:tc>
        <w:tc>
          <w:tcPr>
            <w:tcW w:w="1240" w:type="dxa"/>
          </w:tcPr>
          <w:p w14:paraId="609EE7C3" w14:textId="77777777" w:rsidR="001A5F3F" w:rsidRPr="00267090" w:rsidRDefault="001A5F3F" w:rsidP="00E62A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7090">
              <w:rPr>
                <w:rFonts w:cstheme="minorHAnsi"/>
                <w:b/>
                <w:sz w:val="18"/>
                <w:szCs w:val="18"/>
              </w:rPr>
              <w:t>Pontuação</w:t>
            </w:r>
          </w:p>
        </w:tc>
      </w:tr>
      <w:tr w:rsidR="001A5F3F" w:rsidRPr="00267090" w14:paraId="232DCE74" w14:textId="77777777" w:rsidTr="00E62AFE">
        <w:tc>
          <w:tcPr>
            <w:tcW w:w="5580" w:type="dxa"/>
          </w:tcPr>
          <w:p w14:paraId="41C82716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1.1 Mestrado concluído na Área da Saúde</w:t>
            </w:r>
          </w:p>
        </w:tc>
        <w:tc>
          <w:tcPr>
            <w:tcW w:w="1841" w:type="dxa"/>
            <w:vAlign w:val="center"/>
          </w:tcPr>
          <w:p w14:paraId="369047B1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4 pontos</w:t>
            </w:r>
          </w:p>
        </w:tc>
        <w:tc>
          <w:tcPr>
            <w:tcW w:w="1240" w:type="dxa"/>
            <w:vAlign w:val="center"/>
          </w:tcPr>
          <w:p w14:paraId="581B1CD4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A5F3F" w:rsidRPr="00267090" w14:paraId="1EC02143" w14:textId="77777777" w:rsidTr="00E62AFE">
        <w:tc>
          <w:tcPr>
            <w:tcW w:w="5580" w:type="dxa"/>
          </w:tcPr>
          <w:p w14:paraId="2F55FF06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1.2 Especialização concluída na Área de Odontologia</w:t>
            </w:r>
          </w:p>
        </w:tc>
        <w:tc>
          <w:tcPr>
            <w:tcW w:w="1841" w:type="dxa"/>
            <w:vAlign w:val="center"/>
          </w:tcPr>
          <w:p w14:paraId="11255C94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2 pontos</w:t>
            </w:r>
          </w:p>
          <w:p w14:paraId="615D539C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(máximo 4 pontos)</w:t>
            </w:r>
          </w:p>
        </w:tc>
        <w:tc>
          <w:tcPr>
            <w:tcW w:w="1240" w:type="dxa"/>
            <w:vAlign w:val="center"/>
          </w:tcPr>
          <w:p w14:paraId="545D6A34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A5F3F" w:rsidRPr="00267090" w14:paraId="1AA4EFD4" w14:textId="77777777" w:rsidTr="00E62AFE">
        <w:tc>
          <w:tcPr>
            <w:tcW w:w="5580" w:type="dxa"/>
            <w:tcBorders>
              <w:bottom w:val="single" w:sz="4" w:space="0" w:color="auto"/>
            </w:tcBorders>
          </w:tcPr>
          <w:p w14:paraId="4BC8CF0C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 xml:space="preserve">1.3 Aperfeiçoamento com mínimo de 180 horas concluído na Área de Odontologia </w:t>
            </w:r>
          </w:p>
        </w:tc>
        <w:tc>
          <w:tcPr>
            <w:tcW w:w="1841" w:type="dxa"/>
            <w:vAlign w:val="center"/>
          </w:tcPr>
          <w:p w14:paraId="71BBD2AD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1 pontos</w:t>
            </w:r>
          </w:p>
          <w:p w14:paraId="4D8E3673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(máximo 2 pontos)</w:t>
            </w:r>
          </w:p>
        </w:tc>
        <w:tc>
          <w:tcPr>
            <w:tcW w:w="1240" w:type="dxa"/>
            <w:vAlign w:val="center"/>
          </w:tcPr>
          <w:p w14:paraId="63CBC081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A5F3F" w:rsidRPr="00267090" w14:paraId="57AF0D3E" w14:textId="77777777" w:rsidTr="00E62AFE">
        <w:tc>
          <w:tcPr>
            <w:tcW w:w="5580" w:type="dxa"/>
            <w:tcBorders>
              <w:left w:val="nil"/>
              <w:bottom w:val="nil"/>
            </w:tcBorders>
          </w:tcPr>
          <w:p w14:paraId="44915F1F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1" w:type="dxa"/>
          </w:tcPr>
          <w:p w14:paraId="17FB1091" w14:textId="77777777" w:rsidR="001A5F3F" w:rsidRPr="00267090" w:rsidRDefault="001A5F3F" w:rsidP="00E62A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7090">
              <w:rPr>
                <w:rFonts w:cstheme="minorHAnsi"/>
                <w:b/>
                <w:sz w:val="18"/>
                <w:szCs w:val="18"/>
              </w:rPr>
              <w:t>TOTAL</w:t>
            </w:r>
          </w:p>
          <w:p w14:paraId="15B73829" w14:textId="77777777" w:rsidR="001A5F3F" w:rsidRPr="00267090" w:rsidRDefault="001A5F3F" w:rsidP="00E62A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7090">
              <w:rPr>
                <w:rFonts w:cstheme="minorHAnsi"/>
                <w:b/>
                <w:sz w:val="18"/>
                <w:szCs w:val="18"/>
              </w:rPr>
              <w:t>(máximo 10 pontos)</w:t>
            </w:r>
          </w:p>
        </w:tc>
        <w:tc>
          <w:tcPr>
            <w:tcW w:w="1240" w:type="dxa"/>
          </w:tcPr>
          <w:p w14:paraId="30F23A30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19BDA23" w14:textId="77777777" w:rsidR="001A5F3F" w:rsidRPr="00267090" w:rsidRDefault="001A5F3F" w:rsidP="001A5F3F">
      <w:pPr>
        <w:spacing w:after="0" w:line="240" w:lineRule="auto"/>
        <w:ind w:left="360"/>
        <w:rPr>
          <w:rFonts w:cstheme="minorHAnsi"/>
          <w:color w:val="FF0000"/>
          <w:sz w:val="18"/>
          <w:szCs w:val="18"/>
        </w:rPr>
      </w:pPr>
    </w:p>
    <w:p w14:paraId="030C7006" w14:textId="77777777" w:rsidR="001A5F3F" w:rsidRPr="00267090" w:rsidRDefault="001A5F3F" w:rsidP="001A5F3F">
      <w:pPr>
        <w:spacing w:after="0" w:line="240" w:lineRule="auto"/>
        <w:rPr>
          <w:rFonts w:cstheme="minorHAnsi"/>
          <w:b/>
          <w:sz w:val="18"/>
          <w:szCs w:val="18"/>
        </w:rPr>
      </w:pPr>
      <w:r w:rsidRPr="00267090">
        <w:rPr>
          <w:rFonts w:cstheme="minorHAnsi"/>
          <w:b/>
          <w:sz w:val="18"/>
          <w:szCs w:val="18"/>
        </w:rPr>
        <w:t>2. Atividade profissional na área acadêmica (10 pontos)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4945"/>
        <w:gridCol w:w="2478"/>
        <w:gridCol w:w="1233"/>
      </w:tblGrid>
      <w:tr w:rsidR="001A5F3F" w:rsidRPr="00267090" w14:paraId="70FFBB9F" w14:textId="77777777" w:rsidTr="00E62AFE">
        <w:tc>
          <w:tcPr>
            <w:tcW w:w="4945" w:type="dxa"/>
          </w:tcPr>
          <w:p w14:paraId="0F323AAC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8" w:type="dxa"/>
          </w:tcPr>
          <w:p w14:paraId="15019D93" w14:textId="77777777" w:rsidR="001A5F3F" w:rsidRPr="00267090" w:rsidRDefault="001A5F3F" w:rsidP="00E62A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7090">
              <w:rPr>
                <w:rFonts w:cstheme="minorHAnsi"/>
                <w:b/>
                <w:sz w:val="18"/>
                <w:szCs w:val="18"/>
              </w:rPr>
              <w:t>Pontos</w:t>
            </w:r>
          </w:p>
        </w:tc>
        <w:tc>
          <w:tcPr>
            <w:tcW w:w="1233" w:type="dxa"/>
          </w:tcPr>
          <w:p w14:paraId="7A06C6A6" w14:textId="77777777" w:rsidR="001A5F3F" w:rsidRPr="00267090" w:rsidRDefault="001A5F3F" w:rsidP="00E62A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7090">
              <w:rPr>
                <w:rFonts w:cstheme="minorHAnsi"/>
                <w:b/>
                <w:sz w:val="18"/>
                <w:szCs w:val="18"/>
              </w:rPr>
              <w:t>Pontuação</w:t>
            </w:r>
          </w:p>
        </w:tc>
      </w:tr>
      <w:tr w:rsidR="001A5F3F" w:rsidRPr="00267090" w14:paraId="79C0EDEF" w14:textId="77777777" w:rsidTr="00E62AFE">
        <w:tc>
          <w:tcPr>
            <w:tcW w:w="4945" w:type="dxa"/>
            <w:vAlign w:val="center"/>
          </w:tcPr>
          <w:p w14:paraId="1DCDC391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2.1 Exercício do Magistério Superior – Nível Graduação</w:t>
            </w:r>
          </w:p>
        </w:tc>
        <w:tc>
          <w:tcPr>
            <w:tcW w:w="2478" w:type="dxa"/>
            <w:vAlign w:val="center"/>
          </w:tcPr>
          <w:p w14:paraId="79D44E70" w14:textId="77777777" w:rsidR="001A5F3F" w:rsidRPr="006E413A" w:rsidRDefault="001A5F3F" w:rsidP="00E62AFE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6E413A">
              <w:rPr>
                <w:color w:val="auto"/>
                <w:sz w:val="18"/>
              </w:rPr>
              <w:t>1 ponto por semestre (máximo 3 pontos)</w:t>
            </w:r>
          </w:p>
        </w:tc>
        <w:tc>
          <w:tcPr>
            <w:tcW w:w="1233" w:type="dxa"/>
            <w:vAlign w:val="center"/>
          </w:tcPr>
          <w:p w14:paraId="60D22ACD" w14:textId="77777777" w:rsidR="001A5F3F" w:rsidRPr="00267090" w:rsidRDefault="001A5F3F" w:rsidP="00E62AFE">
            <w:pPr>
              <w:jc w:val="center"/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1A5F3F" w:rsidRPr="00267090" w14:paraId="29106C14" w14:textId="77777777" w:rsidTr="00E62AFE">
        <w:tc>
          <w:tcPr>
            <w:tcW w:w="4945" w:type="dxa"/>
            <w:vAlign w:val="center"/>
          </w:tcPr>
          <w:p w14:paraId="7974E680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2.2 Exercício do Magistério Superior – Nível Pós-graduação latu sensu</w:t>
            </w:r>
          </w:p>
        </w:tc>
        <w:tc>
          <w:tcPr>
            <w:tcW w:w="2478" w:type="dxa"/>
            <w:vAlign w:val="center"/>
          </w:tcPr>
          <w:p w14:paraId="14BBC64C" w14:textId="77777777" w:rsidR="001A5F3F" w:rsidRPr="006E413A" w:rsidRDefault="001A5F3F" w:rsidP="00E62AFE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6E413A">
              <w:rPr>
                <w:color w:val="auto"/>
                <w:sz w:val="18"/>
              </w:rPr>
              <w:t>1 ponto por semestre (máximo 3 pontos)</w:t>
            </w:r>
          </w:p>
        </w:tc>
        <w:tc>
          <w:tcPr>
            <w:tcW w:w="1233" w:type="dxa"/>
            <w:vAlign w:val="center"/>
          </w:tcPr>
          <w:p w14:paraId="02B30696" w14:textId="77777777" w:rsidR="001A5F3F" w:rsidRPr="00267090" w:rsidRDefault="001A5F3F" w:rsidP="00E62AFE">
            <w:pPr>
              <w:jc w:val="center"/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1A5F3F" w:rsidRPr="00267090" w14:paraId="4638E8CE" w14:textId="77777777" w:rsidTr="00E62AFE">
        <w:tc>
          <w:tcPr>
            <w:tcW w:w="4945" w:type="dxa"/>
            <w:vAlign w:val="center"/>
          </w:tcPr>
          <w:p w14:paraId="760F0EF6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 xml:space="preserve">2.3 Orientador de aluno (bolsista/voluntário) em Projeto de Iniciação Científica, </w:t>
            </w:r>
            <w:r w:rsidRPr="00267090">
              <w:rPr>
                <w:rFonts w:cstheme="minorHAnsi"/>
                <w:bCs/>
                <w:sz w:val="16"/>
                <w:szCs w:val="18"/>
              </w:rPr>
              <w:t xml:space="preserve">Projeto de extensão; programa de educação tutorial (PET) e; ligas acadêmicas ou </w:t>
            </w:r>
            <w:r w:rsidRPr="00267090">
              <w:rPr>
                <w:rFonts w:cstheme="minorHAnsi"/>
                <w:sz w:val="18"/>
                <w:szCs w:val="18"/>
              </w:rPr>
              <w:t>Monitoria</w:t>
            </w:r>
          </w:p>
        </w:tc>
        <w:tc>
          <w:tcPr>
            <w:tcW w:w="2478" w:type="dxa"/>
            <w:vAlign w:val="center"/>
          </w:tcPr>
          <w:p w14:paraId="3ABDE017" w14:textId="77777777" w:rsidR="001A5F3F" w:rsidRPr="006E413A" w:rsidRDefault="001A5F3F" w:rsidP="00E62AFE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6E413A">
              <w:rPr>
                <w:color w:val="auto"/>
                <w:sz w:val="18"/>
              </w:rPr>
              <w:t>1 ponto por orientação concluída (máximo 4 pontos)</w:t>
            </w:r>
          </w:p>
        </w:tc>
        <w:tc>
          <w:tcPr>
            <w:tcW w:w="1233" w:type="dxa"/>
            <w:vAlign w:val="center"/>
          </w:tcPr>
          <w:p w14:paraId="214A9B6A" w14:textId="77777777" w:rsidR="001A5F3F" w:rsidRPr="00267090" w:rsidRDefault="001A5F3F" w:rsidP="00E62AFE">
            <w:pPr>
              <w:jc w:val="center"/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1A5F3F" w:rsidRPr="00267090" w14:paraId="33D85688" w14:textId="77777777" w:rsidTr="00E62AFE">
        <w:tc>
          <w:tcPr>
            <w:tcW w:w="4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4802A0" w14:textId="77777777" w:rsidR="001A5F3F" w:rsidRPr="00267090" w:rsidRDefault="001A5F3F" w:rsidP="00E62AFE">
            <w:pPr>
              <w:rPr>
                <w:rFonts w:cstheme="minorHAnsi"/>
                <w:bCs/>
                <w:sz w:val="16"/>
                <w:szCs w:val="18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</w:tcBorders>
          </w:tcPr>
          <w:p w14:paraId="35997B28" w14:textId="77777777" w:rsidR="001A5F3F" w:rsidRPr="006E413A" w:rsidRDefault="001A5F3F" w:rsidP="00E62A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E413A">
              <w:rPr>
                <w:rFonts w:cstheme="minorHAnsi"/>
                <w:b/>
                <w:sz w:val="18"/>
                <w:szCs w:val="18"/>
              </w:rPr>
              <w:t>TOTAL</w:t>
            </w:r>
          </w:p>
          <w:p w14:paraId="5C168EDD" w14:textId="77777777" w:rsidR="001A5F3F" w:rsidRPr="006E413A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E413A">
              <w:rPr>
                <w:rFonts w:cstheme="minorHAnsi"/>
                <w:b/>
                <w:sz w:val="18"/>
                <w:szCs w:val="18"/>
              </w:rPr>
              <w:t>(máximo 10 pontos)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8738C40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A5F3F" w:rsidRPr="00267090" w14:paraId="79642D27" w14:textId="77777777" w:rsidTr="00E62AFE">
        <w:tc>
          <w:tcPr>
            <w:tcW w:w="8656" w:type="dxa"/>
            <w:gridSpan w:val="3"/>
            <w:tcBorders>
              <w:left w:val="nil"/>
              <w:bottom w:val="nil"/>
              <w:right w:val="nil"/>
            </w:tcBorders>
          </w:tcPr>
          <w:p w14:paraId="0D7C6CBC" w14:textId="77777777" w:rsidR="001A5F3F" w:rsidRPr="00267090" w:rsidRDefault="001A5F3F" w:rsidP="00E62AFE">
            <w:pPr>
              <w:rPr>
                <w:rFonts w:cstheme="minorHAnsi"/>
                <w:bCs/>
                <w:sz w:val="16"/>
                <w:szCs w:val="18"/>
              </w:rPr>
            </w:pPr>
            <w:r w:rsidRPr="00267090">
              <w:rPr>
                <w:rFonts w:cstheme="minorHAnsi"/>
                <w:b/>
                <w:sz w:val="16"/>
                <w:szCs w:val="18"/>
              </w:rPr>
              <w:t>Observação:</w:t>
            </w:r>
            <w:r w:rsidRPr="00267090">
              <w:rPr>
                <w:rFonts w:cstheme="minorHAnsi"/>
                <w:sz w:val="16"/>
                <w:szCs w:val="18"/>
              </w:rPr>
              <w:t xml:space="preserve"> o exercício do Magistério Superior deverá ser comprovado através de declaração de Instituição de Ensino Superior, devidamente assinada pelo representante de órgão responsável, onde constem as disciplinas nas quais o candidato atuou como docente em cada semestre letivo.</w:t>
            </w:r>
          </w:p>
        </w:tc>
      </w:tr>
    </w:tbl>
    <w:p w14:paraId="13252E9A" w14:textId="77777777" w:rsidR="001A5F3F" w:rsidRPr="00267090" w:rsidRDefault="001A5F3F" w:rsidP="001A5F3F">
      <w:pPr>
        <w:pStyle w:val="PargrafodaLista"/>
        <w:contextualSpacing w:val="0"/>
        <w:rPr>
          <w:rFonts w:cstheme="minorHAnsi"/>
          <w:sz w:val="18"/>
          <w:szCs w:val="18"/>
        </w:rPr>
      </w:pPr>
    </w:p>
    <w:p w14:paraId="14797FF9" w14:textId="77777777" w:rsidR="001A5F3F" w:rsidRPr="00267090" w:rsidRDefault="001A5F3F" w:rsidP="001A5F3F">
      <w:pPr>
        <w:spacing w:after="0" w:line="240" w:lineRule="auto"/>
        <w:rPr>
          <w:rFonts w:cstheme="minorHAnsi"/>
          <w:b/>
          <w:sz w:val="18"/>
          <w:szCs w:val="18"/>
        </w:rPr>
      </w:pPr>
      <w:r w:rsidRPr="00267090">
        <w:rPr>
          <w:rFonts w:cstheme="minorHAnsi"/>
          <w:b/>
          <w:sz w:val="18"/>
          <w:szCs w:val="18"/>
        </w:rPr>
        <w:t>3. Projetos de iniciação científica</w:t>
      </w:r>
      <w:r>
        <w:rPr>
          <w:rFonts w:cstheme="minorHAnsi"/>
          <w:b/>
          <w:sz w:val="18"/>
          <w:szCs w:val="18"/>
        </w:rPr>
        <w:t xml:space="preserve"> e demais </w:t>
      </w:r>
      <w:proofErr w:type="gramStart"/>
      <w:r>
        <w:rPr>
          <w:rFonts w:cstheme="minorHAnsi"/>
          <w:b/>
          <w:sz w:val="18"/>
          <w:szCs w:val="18"/>
        </w:rPr>
        <w:t xml:space="preserve">projetos </w:t>
      </w:r>
      <w:r w:rsidRPr="00267090">
        <w:rPr>
          <w:rFonts w:cstheme="minorHAnsi"/>
          <w:b/>
          <w:sz w:val="18"/>
          <w:szCs w:val="18"/>
        </w:rPr>
        <w:t xml:space="preserve"> (</w:t>
      </w:r>
      <w:proofErr w:type="gramEnd"/>
      <w:r w:rsidRPr="00267090">
        <w:rPr>
          <w:rFonts w:cstheme="minorHAnsi"/>
          <w:b/>
          <w:sz w:val="18"/>
          <w:szCs w:val="18"/>
        </w:rPr>
        <w:t>10 pontos)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4950"/>
        <w:gridCol w:w="2468"/>
        <w:gridCol w:w="1243"/>
      </w:tblGrid>
      <w:tr w:rsidR="001A5F3F" w:rsidRPr="00267090" w14:paraId="1DD6C26B" w14:textId="77777777" w:rsidTr="00E62AFE">
        <w:tc>
          <w:tcPr>
            <w:tcW w:w="4950" w:type="dxa"/>
            <w:tcBorders>
              <w:top w:val="nil"/>
              <w:left w:val="nil"/>
            </w:tcBorders>
          </w:tcPr>
          <w:p w14:paraId="142F2583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8" w:type="dxa"/>
          </w:tcPr>
          <w:p w14:paraId="6FBED2F3" w14:textId="77777777" w:rsidR="001A5F3F" w:rsidRPr="00267090" w:rsidRDefault="001A5F3F" w:rsidP="00E62A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7090">
              <w:rPr>
                <w:rFonts w:cstheme="minorHAnsi"/>
                <w:b/>
                <w:sz w:val="18"/>
                <w:szCs w:val="18"/>
              </w:rPr>
              <w:t>Pontos</w:t>
            </w:r>
          </w:p>
        </w:tc>
        <w:tc>
          <w:tcPr>
            <w:tcW w:w="1243" w:type="dxa"/>
          </w:tcPr>
          <w:p w14:paraId="06AFB59B" w14:textId="77777777" w:rsidR="001A5F3F" w:rsidRPr="00267090" w:rsidRDefault="001A5F3F" w:rsidP="00E62A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7090">
              <w:rPr>
                <w:rFonts w:cstheme="minorHAnsi"/>
                <w:b/>
                <w:sz w:val="18"/>
                <w:szCs w:val="18"/>
              </w:rPr>
              <w:t>Pontuação</w:t>
            </w:r>
          </w:p>
        </w:tc>
      </w:tr>
      <w:tr w:rsidR="001A5F3F" w:rsidRPr="00267090" w14:paraId="3B284A79" w14:textId="77777777" w:rsidTr="00E62AFE">
        <w:tc>
          <w:tcPr>
            <w:tcW w:w="4950" w:type="dxa"/>
            <w:tcBorders>
              <w:bottom w:val="single" w:sz="4" w:space="0" w:color="auto"/>
            </w:tcBorders>
          </w:tcPr>
          <w:p w14:paraId="52ED44CF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 xml:space="preserve">3.1 Projeto de iniciação científica com </w:t>
            </w:r>
            <w:r>
              <w:rPr>
                <w:rFonts w:cstheme="minorHAnsi"/>
                <w:sz w:val="18"/>
                <w:szCs w:val="18"/>
              </w:rPr>
              <w:t xml:space="preserve">ou sem </w:t>
            </w:r>
            <w:r w:rsidRPr="00267090">
              <w:rPr>
                <w:rFonts w:cstheme="minorHAnsi"/>
                <w:sz w:val="18"/>
                <w:szCs w:val="18"/>
              </w:rPr>
              <w:t xml:space="preserve">bolsa </w:t>
            </w:r>
          </w:p>
        </w:tc>
        <w:tc>
          <w:tcPr>
            <w:tcW w:w="2468" w:type="dxa"/>
            <w:vAlign w:val="center"/>
          </w:tcPr>
          <w:p w14:paraId="73758D0B" w14:textId="77777777" w:rsidR="001A5F3F" w:rsidRPr="006E413A" w:rsidRDefault="001A5F3F" w:rsidP="00E62AFE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6E413A">
              <w:rPr>
                <w:color w:val="auto"/>
                <w:sz w:val="18"/>
              </w:rPr>
              <w:t>2 pontos por projeto por semestre (Máximo 06 pontos)</w:t>
            </w:r>
          </w:p>
        </w:tc>
        <w:tc>
          <w:tcPr>
            <w:tcW w:w="1243" w:type="dxa"/>
            <w:vAlign w:val="center"/>
          </w:tcPr>
          <w:p w14:paraId="7FB0C2A6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A5F3F" w:rsidRPr="00267090" w14:paraId="62C8C824" w14:textId="77777777" w:rsidTr="00E62AFE">
        <w:tc>
          <w:tcPr>
            <w:tcW w:w="4950" w:type="dxa"/>
            <w:tcBorders>
              <w:bottom w:val="single" w:sz="4" w:space="0" w:color="auto"/>
            </w:tcBorders>
          </w:tcPr>
          <w:p w14:paraId="13BDDAA7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 xml:space="preserve">3.2 </w:t>
            </w:r>
            <w:r>
              <w:rPr>
                <w:rFonts w:cstheme="minorHAnsi"/>
                <w:sz w:val="18"/>
                <w:szCs w:val="18"/>
              </w:rPr>
              <w:t>Demais Projetos (monitoria, PET, treinamentos profissionais, projetos de extensão)</w:t>
            </w:r>
          </w:p>
        </w:tc>
        <w:tc>
          <w:tcPr>
            <w:tcW w:w="2468" w:type="dxa"/>
            <w:vAlign w:val="center"/>
          </w:tcPr>
          <w:p w14:paraId="7579F236" w14:textId="77777777" w:rsidR="001A5F3F" w:rsidRPr="006E413A" w:rsidRDefault="001A5F3F" w:rsidP="00E62AFE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6E413A">
              <w:rPr>
                <w:color w:val="auto"/>
                <w:sz w:val="18"/>
              </w:rPr>
              <w:t>1 pontos por projeto por semestre (Máximo 04 pontos)</w:t>
            </w:r>
          </w:p>
        </w:tc>
        <w:tc>
          <w:tcPr>
            <w:tcW w:w="1243" w:type="dxa"/>
            <w:vAlign w:val="center"/>
          </w:tcPr>
          <w:p w14:paraId="624DEEA3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A5F3F" w:rsidRPr="00267090" w14:paraId="24ABF132" w14:textId="77777777" w:rsidTr="00E62AFE">
        <w:tc>
          <w:tcPr>
            <w:tcW w:w="4950" w:type="dxa"/>
            <w:tcBorders>
              <w:left w:val="nil"/>
              <w:bottom w:val="nil"/>
            </w:tcBorders>
          </w:tcPr>
          <w:p w14:paraId="4BB3009E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8" w:type="dxa"/>
          </w:tcPr>
          <w:p w14:paraId="2D2B8AB0" w14:textId="77777777" w:rsidR="001A5F3F" w:rsidRPr="00267090" w:rsidRDefault="001A5F3F" w:rsidP="00E62A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7090">
              <w:rPr>
                <w:rFonts w:cstheme="minorHAnsi"/>
                <w:b/>
                <w:sz w:val="18"/>
                <w:szCs w:val="18"/>
              </w:rPr>
              <w:t>TOTAL</w:t>
            </w:r>
          </w:p>
          <w:p w14:paraId="7A743AE1" w14:textId="77777777" w:rsidR="001A5F3F" w:rsidRPr="00267090" w:rsidRDefault="001A5F3F" w:rsidP="00E62A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7090">
              <w:rPr>
                <w:rFonts w:cstheme="minorHAnsi"/>
                <w:b/>
                <w:sz w:val="18"/>
                <w:szCs w:val="18"/>
              </w:rPr>
              <w:t>(máximo 10 pontos)</w:t>
            </w:r>
          </w:p>
        </w:tc>
        <w:tc>
          <w:tcPr>
            <w:tcW w:w="1243" w:type="dxa"/>
          </w:tcPr>
          <w:p w14:paraId="5803CBBD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350D557" w14:textId="77777777" w:rsidR="001A5F3F" w:rsidRPr="00267090" w:rsidRDefault="001A5F3F" w:rsidP="001A5F3F">
      <w:pPr>
        <w:pStyle w:val="PargrafodaLista"/>
        <w:contextualSpacing w:val="0"/>
        <w:rPr>
          <w:rFonts w:cstheme="minorHAnsi"/>
          <w:sz w:val="18"/>
          <w:szCs w:val="18"/>
        </w:rPr>
      </w:pPr>
    </w:p>
    <w:p w14:paraId="7F156410" w14:textId="77777777" w:rsidR="001A5F3F" w:rsidRPr="00267090" w:rsidRDefault="001A5F3F" w:rsidP="001A5F3F">
      <w:pPr>
        <w:spacing w:after="0" w:line="240" w:lineRule="auto"/>
        <w:rPr>
          <w:rFonts w:cstheme="minorHAnsi"/>
          <w:b/>
          <w:sz w:val="18"/>
          <w:szCs w:val="18"/>
        </w:rPr>
      </w:pPr>
      <w:r w:rsidRPr="00267090">
        <w:rPr>
          <w:rFonts w:cstheme="minorHAnsi"/>
          <w:b/>
          <w:sz w:val="18"/>
          <w:szCs w:val="18"/>
        </w:rPr>
        <w:t>4. Produção bibliográfica e técnica (60 pontos)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5580"/>
        <w:gridCol w:w="1841"/>
        <w:gridCol w:w="1240"/>
      </w:tblGrid>
      <w:tr w:rsidR="001A5F3F" w:rsidRPr="00267090" w14:paraId="4533AD73" w14:textId="77777777" w:rsidTr="00E62AFE">
        <w:tc>
          <w:tcPr>
            <w:tcW w:w="5580" w:type="dxa"/>
            <w:tcBorders>
              <w:top w:val="nil"/>
              <w:left w:val="nil"/>
            </w:tcBorders>
          </w:tcPr>
          <w:p w14:paraId="72ACA495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1" w:type="dxa"/>
          </w:tcPr>
          <w:p w14:paraId="6432E22F" w14:textId="77777777" w:rsidR="001A5F3F" w:rsidRPr="00267090" w:rsidRDefault="001A5F3F" w:rsidP="00E62A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7090">
              <w:rPr>
                <w:rFonts w:cstheme="minorHAnsi"/>
                <w:b/>
                <w:sz w:val="18"/>
                <w:szCs w:val="18"/>
              </w:rPr>
              <w:t>Pontos</w:t>
            </w:r>
          </w:p>
        </w:tc>
        <w:tc>
          <w:tcPr>
            <w:tcW w:w="1240" w:type="dxa"/>
          </w:tcPr>
          <w:p w14:paraId="0F1C213C" w14:textId="77777777" w:rsidR="001A5F3F" w:rsidRPr="00267090" w:rsidRDefault="001A5F3F" w:rsidP="00E62A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7090">
              <w:rPr>
                <w:rFonts w:cstheme="minorHAnsi"/>
                <w:b/>
                <w:sz w:val="18"/>
                <w:szCs w:val="18"/>
              </w:rPr>
              <w:t>Pontuação</w:t>
            </w:r>
          </w:p>
        </w:tc>
      </w:tr>
      <w:tr w:rsidR="001A5F3F" w:rsidRPr="00267090" w14:paraId="1D7A7EDD" w14:textId="77777777" w:rsidTr="00E62AFE">
        <w:tc>
          <w:tcPr>
            <w:tcW w:w="5580" w:type="dxa"/>
          </w:tcPr>
          <w:p w14:paraId="6A91E686" w14:textId="77777777" w:rsidR="001A5F3F" w:rsidRPr="006E413A" w:rsidRDefault="001A5F3F" w:rsidP="00E62AFE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6E413A">
              <w:rPr>
                <w:rFonts w:cstheme="minorHAnsi"/>
                <w:color w:val="auto"/>
                <w:sz w:val="18"/>
                <w:szCs w:val="18"/>
              </w:rPr>
              <w:t xml:space="preserve">4.1 Capítulo de livro </w:t>
            </w:r>
            <w:proofErr w:type="spellStart"/>
            <w:r w:rsidRPr="006E413A">
              <w:rPr>
                <w:rFonts w:cstheme="minorHAnsi"/>
                <w:color w:val="auto"/>
                <w:sz w:val="18"/>
                <w:szCs w:val="18"/>
              </w:rPr>
              <w:t>publicadocom</w:t>
            </w:r>
            <w:proofErr w:type="spellEnd"/>
            <w:r w:rsidRPr="006E413A">
              <w:rPr>
                <w:rFonts w:cstheme="minorHAnsi"/>
                <w:color w:val="auto"/>
                <w:sz w:val="18"/>
                <w:szCs w:val="18"/>
              </w:rPr>
              <w:t xml:space="preserve"> ISBN</w:t>
            </w:r>
            <w:r w:rsidRPr="006E413A">
              <w:rPr>
                <w:rFonts w:cstheme="minorHAnsi"/>
                <w:color w:val="auto"/>
                <w:sz w:val="16"/>
                <w:szCs w:val="18"/>
              </w:rPr>
              <w:t>*</w:t>
            </w:r>
          </w:p>
        </w:tc>
        <w:tc>
          <w:tcPr>
            <w:tcW w:w="1841" w:type="dxa"/>
            <w:vAlign w:val="center"/>
          </w:tcPr>
          <w:p w14:paraId="7A458309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6 pontos</w:t>
            </w:r>
          </w:p>
        </w:tc>
        <w:tc>
          <w:tcPr>
            <w:tcW w:w="1240" w:type="dxa"/>
            <w:vAlign w:val="center"/>
          </w:tcPr>
          <w:p w14:paraId="57C0E0BC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A5F3F" w:rsidRPr="00267090" w14:paraId="199245EA" w14:textId="77777777" w:rsidTr="00E62AFE">
        <w:tc>
          <w:tcPr>
            <w:tcW w:w="5580" w:type="dxa"/>
          </w:tcPr>
          <w:p w14:paraId="7F61B3B5" w14:textId="77777777" w:rsidR="001A5F3F" w:rsidRPr="006E413A" w:rsidRDefault="001A5F3F" w:rsidP="00E62AFE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6E413A">
              <w:rPr>
                <w:rFonts w:cstheme="minorHAnsi"/>
                <w:color w:val="auto"/>
                <w:sz w:val="18"/>
                <w:szCs w:val="18"/>
              </w:rPr>
              <w:t xml:space="preserve">4.2 Livro </w:t>
            </w:r>
            <w:proofErr w:type="spellStart"/>
            <w:r w:rsidRPr="006E413A">
              <w:rPr>
                <w:rFonts w:cstheme="minorHAnsi"/>
                <w:color w:val="auto"/>
                <w:sz w:val="18"/>
                <w:szCs w:val="18"/>
              </w:rPr>
              <w:t>publicadocom</w:t>
            </w:r>
            <w:proofErr w:type="spellEnd"/>
            <w:r w:rsidRPr="006E413A">
              <w:rPr>
                <w:rFonts w:cstheme="minorHAnsi"/>
                <w:color w:val="auto"/>
                <w:sz w:val="18"/>
                <w:szCs w:val="18"/>
              </w:rPr>
              <w:t xml:space="preserve"> ISBN</w:t>
            </w:r>
            <w:r w:rsidRPr="006E413A">
              <w:rPr>
                <w:rFonts w:cstheme="minorHAnsi"/>
                <w:color w:val="auto"/>
                <w:sz w:val="16"/>
                <w:szCs w:val="18"/>
              </w:rPr>
              <w:t>*</w:t>
            </w:r>
          </w:p>
        </w:tc>
        <w:tc>
          <w:tcPr>
            <w:tcW w:w="1841" w:type="dxa"/>
            <w:vAlign w:val="center"/>
          </w:tcPr>
          <w:p w14:paraId="62381545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10 pontos</w:t>
            </w:r>
          </w:p>
        </w:tc>
        <w:tc>
          <w:tcPr>
            <w:tcW w:w="1240" w:type="dxa"/>
            <w:vAlign w:val="center"/>
          </w:tcPr>
          <w:p w14:paraId="1C94F546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A5F3F" w:rsidRPr="00267090" w14:paraId="2D8404A1" w14:textId="77777777" w:rsidTr="00E62AFE">
        <w:tc>
          <w:tcPr>
            <w:tcW w:w="5580" w:type="dxa"/>
          </w:tcPr>
          <w:p w14:paraId="1B90E06D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4.3 Artigos científicos publicados ou aceitos em periódicos Qualis A1/ A2</w:t>
            </w:r>
            <w:r w:rsidRPr="00267090">
              <w:rPr>
                <w:rFonts w:cstheme="minorHAnsi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841" w:type="dxa"/>
            <w:vAlign w:val="center"/>
          </w:tcPr>
          <w:p w14:paraId="1FFE74D7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 xml:space="preserve"> 10 pontos</w:t>
            </w:r>
          </w:p>
        </w:tc>
        <w:tc>
          <w:tcPr>
            <w:tcW w:w="1240" w:type="dxa"/>
            <w:vAlign w:val="center"/>
          </w:tcPr>
          <w:p w14:paraId="7FD51B44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A5F3F" w:rsidRPr="00267090" w14:paraId="37A3935A" w14:textId="77777777" w:rsidTr="00E62AFE">
        <w:tc>
          <w:tcPr>
            <w:tcW w:w="5580" w:type="dxa"/>
          </w:tcPr>
          <w:p w14:paraId="3CB250CE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4.4 Artigos científicos publicados ou aceitos em periódicos Qualis A3/A4</w:t>
            </w:r>
            <w:r w:rsidRPr="00267090">
              <w:rPr>
                <w:rFonts w:cstheme="minorHAnsi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841" w:type="dxa"/>
            <w:vAlign w:val="center"/>
          </w:tcPr>
          <w:p w14:paraId="1FD2D125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9 pontos</w:t>
            </w:r>
          </w:p>
        </w:tc>
        <w:tc>
          <w:tcPr>
            <w:tcW w:w="1240" w:type="dxa"/>
            <w:vAlign w:val="center"/>
          </w:tcPr>
          <w:p w14:paraId="75AE37E7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A5F3F" w:rsidRPr="00267090" w14:paraId="7C7F02AA" w14:textId="77777777" w:rsidTr="00E62AFE">
        <w:tc>
          <w:tcPr>
            <w:tcW w:w="5580" w:type="dxa"/>
            <w:tcBorders>
              <w:bottom w:val="single" w:sz="4" w:space="0" w:color="auto"/>
            </w:tcBorders>
          </w:tcPr>
          <w:p w14:paraId="1958B5E5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4.5 Artigos científicos publicados ou aceitos em periódicos Qualis B1</w:t>
            </w:r>
            <w:r w:rsidRPr="00267090">
              <w:rPr>
                <w:rFonts w:cstheme="minorHAnsi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841" w:type="dxa"/>
            <w:vAlign w:val="center"/>
          </w:tcPr>
          <w:p w14:paraId="7B46CFA1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 xml:space="preserve"> 7 pontos</w:t>
            </w:r>
          </w:p>
        </w:tc>
        <w:tc>
          <w:tcPr>
            <w:tcW w:w="1240" w:type="dxa"/>
            <w:vAlign w:val="center"/>
          </w:tcPr>
          <w:p w14:paraId="66985197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A5F3F" w:rsidRPr="00267090" w14:paraId="2496F1DC" w14:textId="77777777" w:rsidTr="00E62AFE">
        <w:tc>
          <w:tcPr>
            <w:tcW w:w="5580" w:type="dxa"/>
            <w:tcBorders>
              <w:bottom w:val="single" w:sz="4" w:space="0" w:color="auto"/>
            </w:tcBorders>
          </w:tcPr>
          <w:p w14:paraId="2F963AC8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4.6 Artigos científicos publicados ou aceitos em periódicos Qualis B2</w:t>
            </w:r>
            <w:r w:rsidRPr="00267090">
              <w:rPr>
                <w:rFonts w:cstheme="minorHAnsi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841" w:type="dxa"/>
            <w:vAlign w:val="center"/>
          </w:tcPr>
          <w:p w14:paraId="3159CA46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6 pontos</w:t>
            </w:r>
          </w:p>
        </w:tc>
        <w:tc>
          <w:tcPr>
            <w:tcW w:w="1240" w:type="dxa"/>
            <w:vAlign w:val="center"/>
          </w:tcPr>
          <w:p w14:paraId="5CB19B12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A5F3F" w:rsidRPr="00267090" w14:paraId="2ADDD297" w14:textId="77777777" w:rsidTr="00E62AFE">
        <w:tc>
          <w:tcPr>
            <w:tcW w:w="5580" w:type="dxa"/>
            <w:tcBorders>
              <w:bottom w:val="single" w:sz="4" w:space="0" w:color="auto"/>
            </w:tcBorders>
          </w:tcPr>
          <w:p w14:paraId="4DC9431D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4.7 Artigos científicos publicados ou aceitos em periódicos Qualis B3</w:t>
            </w:r>
            <w:r w:rsidRPr="00267090">
              <w:rPr>
                <w:rFonts w:cstheme="minorHAnsi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841" w:type="dxa"/>
            <w:vAlign w:val="center"/>
          </w:tcPr>
          <w:p w14:paraId="3D20803C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4 pontos</w:t>
            </w:r>
          </w:p>
        </w:tc>
        <w:tc>
          <w:tcPr>
            <w:tcW w:w="1240" w:type="dxa"/>
            <w:vAlign w:val="center"/>
          </w:tcPr>
          <w:p w14:paraId="22E44954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A5F3F" w:rsidRPr="00267090" w14:paraId="4A9ADFC7" w14:textId="77777777" w:rsidTr="00E62AFE">
        <w:tc>
          <w:tcPr>
            <w:tcW w:w="5580" w:type="dxa"/>
            <w:tcBorders>
              <w:bottom w:val="single" w:sz="4" w:space="0" w:color="auto"/>
            </w:tcBorders>
          </w:tcPr>
          <w:p w14:paraId="1AE4B1BD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4.8 Artigos científicos publicados ou aceitos em periódicos Qualis B4</w:t>
            </w:r>
            <w:r w:rsidRPr="00267090">
              <w:rPr>
                <w:rFonts w:cstheme="minorHAnsi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841" w:type="dxa"/>
            <w:vAlign w:val="center"/>
          </w:tcPr>
          <w:p w14:paraId="5283730E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2 pontos</w:t>
            </w:r>
          </w:p>
        </w:tc>
        <w:tc>
          <w:tcPr>
            <w:tcW w:w="1240" w:type="dxa"/>
            <w:vAlign w:val="center"/>
          </w:tcPr>
          <w:p w14:paraId="17E1C04C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A5F3F" w:rsidRPr="00267090" w14:paraId="53E95876" w14:textId="77777777" w:rsidTr="00E62AFE">
        <w:tc>
          <w:tcPr>
            <w:tcW w:w="5580" w:type="dxa"/>
            <w:tcBorders>
              <w:bottom w:val="single" w:sz="4" w:space="0" w:color="auto"/>
            </w:tcBorders>
          </w:tcPr>
          <w:p w14:paraId="3287A9AA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4.9 Depósitos de patentes</w:t>
            </w:r>
            <w:r w:rsidRPr="00267090">
              <w:rPr>
                <w:rFonts w:cstheme="minorHAnsi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841" w:type="dxa"/>
            <w:vAlign w:val="center"/>
          </w:tcPr>
          <w:p w14:paraId="1984A678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10 pontos</w:t>
            </w:r>
          </w:p>
        </w:tc>
        <w:tc>
          <w:tcPr>
            <w:tcW w:w="1240" w:type="dxa"/>
            <w:vAlign w:val="center"/>
          </w:tcPr>
          <w:p w14:paraId="10F2F68E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A5F3F" w:rsidRPr="00267090" w14:paraId="79A4B9CE" w14:textId="77777777" w:rsidTr="00E62AFE">
        <w:tc>
          <w:tcPr>
            <w:tcW w:w="5580" w:type="dxa"/>
            <w:tcBorders>
              <w:bottom w:val="single" w:sz="4" w:space="0" w:color="auto"/>
            </w:tcBorders>
          </w:tcPr>
          <w:p w14:paraId="39F38D85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4.10 Desenvolvimento de software</w:t>
            </w:r>
            <w:r w:rsidRPr="00267090">
              <w:rPr>
                <w:rFonts w:cstheme="minorHAnsi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841" w:type="dxa"/>
            <w:vAlign w:val="center"/>
          </w:tcPr>
          <w:p w14:paraId="4F88FB4F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5 pontos</w:t>
            </w:r>
          </w:p>
        </w:tc>
        <w:tc>
          <w:tcPr>
            <w:tcW w:w="1240" w:type="dxa"/>
            <w:vAlign w:val="center"/>
          </w:tcPr>
          <w:p w14:paraId="551DF74A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A5F3F" w:rsidRPr="00267090" w14:paraId="44C1EDC3" w14:textId="77777777" w:rsidTr="00E62AFE">
        <w:tc>
          <w:tcPr>
            <w:tcW w:w="5580" w:type="dxa"/>
            <w:tcBorders>
              <w:left w:val="nil"/>
              <w:bottom w:val="nil"/>
            </w:tcBorders>
          </w:tcPr>
          <w:p w14:paraId="3F791191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1" w:type="dxa"/>
          </w:tcPr>
          <w:p w14:paraId="22A3B993" w14:textId="77777777" w:rsidR="001A5F3F" w:rsidRPr="00267090" w:rsidRDefault="001A5F3F" w:rsidP="00E62A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7090">
              <w:rPr>
                <w:rFonts w:cstheme="minorHAnsi"/>
                <w:b/>
                <w:sz w:val="18"/>
                <w:szCs w:val="18"/>
              </w:rPr>
              <w:t>TOTAL</w:t>
            </w:r>
          </w:p>
          <w:p w14:paraId="7E130454" w14:textId="77777777" w:rsidR="001A5F3F" w:rsidRPr="00267090" w:rsidRDefault="001A5F3F" w:rsidP="00E62AF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(máximo 6</w:t>
            </w:r>
            <w:r w:rsidRPr="00267090">
              <w:rPr>
                <w:rFonts w:cstheme="minorHAnsi"/>
                <w:b/>
                <w:bCs/>
                <w:sz w:val="18"/>
                <w:szCs w:val="18"/>
              </w:rPr>
              <w:t>0 pontos)</w:t>
            </w:r>
          </w:p>
        </w:tc>
        <w:tc>
          <w:tcPr>
            <w:tcW w:w="1240" w:type="dxa"/>
          </w:tcPr>
          <w:p w14:paraId="3A9A191B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ECB1A38" w14:textId="77777777" w:rsidR="001A5F3F" w:rsidRPr="00267090" w:rsidRDefault="001A5F3F" w:rsidP="001A5F3F">
      <w:pPr>
        <w:spacing w:after="0" w:line="240" w:lineRule="auto"/>
        <w:rPr>
          <w:rFonts w:cstheme="minorHAnsi"/>
          <w:sz w:val="16"/>
          <w:szCs w:val="18"/>
        </w:rPr>
      </w:pPr>
      <w:r w:rsidRPr="00267090">
        <w:rPr>
          <w:rFonts w:cstheme="minorHAnsi"/>
          <w:sz w:val="16"/>
          <w:szCs w:val="18"/>
        </w:rPr>
        <w:t xml:space="preserve">* comprovação através da página da obra onde constem o título e nome do candidato; </w:t>
      </w:r>
    </w:p>
    <w:p w14:paraId="30B9C204" w14:textId="77777777" w:rsidR="001A5F3F" w:rsidRPr="00267090" w:rsidRDefault="001A5F3F" w:rsidP="001A5F3F">
      <w:pPr>
        <w:spacing w:after="0" w:line="240" w:lineRule="auto"/>
        <w:rPr>
          <w:rFonts w:cstheme="minorHAnsi"/>
          <w:sz w:val="16"/>
          <w:szCs w:val="18"/>
        </w:rPr>
      </w:pPr>
      <w:r w:rsidRPr="00267090">
        <w:rPr>
          <w:rFonts w:cstheme="minorHAnsi"/>
          <w:sz w:val="16"/>
          <w:szCs w:val="18"/>
        </w:rPr>
        <w:t>+ comprovação através da primeira página do artigo;</w:t>
      </w:r>
    </w:p>
    <w:p w14:paraId="6154EDF7" w14:textId="77777777" w:rsidR="001A5F3F" w:rsidRPr="00267090" w:rsidRDefault="001A5F3F" w:rsidP="001A5F3F">
      <w:pPr>
        <w:spacing w:after="0" w:line="240" w:lineRule="auto"/>
        <w:ind w:left="0" w:firstLine="0"/>
        <w:rPr>
          <w:rFonts w:cstheme="minorHAnsi"/>
          <w:sz w:val="16"/>
          <w:szCs w:val="18"/>
        </w:rPr>
      </w:pPr>
      <w:r>
        <w:rPr>
          <w:rFonts w:cstheme="minorHAnsi"/>
          <w:sz w:val="16"/>
          <w:szCs w:val="18"/>
        </w:rPr>
        <w:t xml:space="preserve"> </w:t>
      </w:r>
      <w:r w:rsidRPr="00267090">
        <w:rPr>
          <w:rFonts w:cstheme="minorHAnsi"/>
          <w:sz w:val="16"/>
          <w:szCs w:val="18"/>
        </w:rPr>
        <w:t xml:space="preserve"> # comprovação através da página de registro no INPI onde conste o título e nome do candidato.</w:t>
      </w:r>
    </w:p>
    <w:p w14:paraId="123A06C2" w14:textId="77777777" w:rsidR="001A5F3F" w:rsidRPr="00267090" w:rsidRDefault="001A5F3F" w:rsidP="001A5F3F">
      <w:pPr>
        <w:spacing w:after="0" w:line="240" w:lineRule="auto"/>
        <w:rPr>
          <w:rFonts w:cstheme="minorHAnsi"/>
          <w:sz w:val="16"/>
          <w:szCs w:val="18"/>
        </w:rPr>
      </w:pPr>
    </w:p>
    <w:p w14:paraId="5721F4C7" w14:textId="77777777" w:rsidR="001A5F3F" w:rsidRPr="00267090" w:rsidRDefault="001A5F3F" w:rsidP="001A5F3F">
      <w:pPr>
        <w:pStyle w:val="PargrafodaLista"/>
        <w:contextualSpacing w:val="0"/>
        <w:rPr>
          <w:rFonts w:cstheme="minorHAnsi"/>
          <w:sz w:val="18"/>
          <w:szCs w:val="18"/>
        </w:rPr>
      </w:pPr>
    </w:p>
    <w:p w14:paraId="4CB847E4" w14:textId="77777777" w:rsidR="001A5F3F" w:rsidRPr="00267090" w:rsidRDefault="001A5F3F" w:rsidP="001A5F3F">
      <w:pPr>
        <w:pStyle w:val="PargrafodaLista"/>
        <w:contextualSpacing w:val="0"/>
        <w:rPr>
          <w:rFonts w:cstheme="minorHAnsi"/>
          <w:sz w:val="18"/>
          <w:szCs w:val="18"/>
        </w:rPr>
      </w:pPr>
    </w:p>
    <w:p w14:paraId="54AAC840" w14:textId="77777777" w:rsidR="001A5F3F" w:rsidRPr="00267090" w:rsidRDefault="001A5F3F" w:rsidP="001A5F3F">
      <w:pPr>
        <w:spacing w:after="0" w:line="240" w:lineRule="auto"/>
        <w:rPr>
          <w:rFonts w:cstheme="minorHAnsi"/>
          <w:b/>
          <w:sz w:val="18"/>
          <w:szCs w:val="18"/>
        </w:rPr>
      </w:pPr>
      <w:r w:rsidRPr="00267090">
        <w:rPr>
          <w:rFonts w:cstheme="minorHAnsi"/>
          <w:b/>
          <w:sz w:val="18"/>
          <w:szCs w:val="18"/>
        </w:rPr>
        <w:t>5. Participação em eventos (10 pontos)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5490"/>
        <w:gridCol w:w="1929"/>
        <w:gridCol w:w="1242"/>
      </w:tblGrid>
      <w:tr w:rsidR="001A5F3F" w:rsidRPr="00267090" w14:paraId="3C025CC6" w14:textId="77777777" w:rsidTr="00E62AFE">
        <w:tc>
          <w:tcPr>
            <w:tcW w:w="5490" w:type="dxa"/>
            <w:tcBorders>
              <w:top w:val="nil"/>
              <w:left w:val="nil"/>
            </w:tcBorders>
          </w:tcPr>
          <w:p w14:paraId="36D11199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</w:tcPr>
          <w:p w14:paraId="0D9CE5F7" w14:textId="77777777" w:rsidR="001A5F3F" w:rsidRPr="00267090" w:rsidRDefault="001A5F3F" w:rsidP="00E62A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7090">
              <w:rPr>
                <w:rFonts w:cstheme="minorHAnsi"/>
                <w:b/>
                <w:sz w:val="18"/>
                <w:szCs w:val="18"/>
              </w:rPr>
              <w:t>Pontos</w:t>
            </w:r>
          </w:p>
        </w:tc>
        <w:tc>
          <w:tcPr>
            <w:tcW w:w="1242" w:type="dxa"/>
          </w:tcPr>
          <w:p w14:paraId="572EDDDD" w14:textId="77777777" w:rsidR="001A5F3F" w:rsidRPr="00267090" w:rsidRDefault="001A5F3F" w:rsidP="00E62A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7090">
              <w:rPr>
                <w:rFonts w:cstheme="minorHAnsi"/>
                <w:b/>
                <w:sz w:val="18"/>
                <w:szCs w:val="18"/>
              </w:rPr>
              <w:t>Pontuação</w:t>
            </w:r>
          </w:p>
        </w:tc>
      </w:tr>
      <w:tr w:rsidR="001A5F3F" w:rsidRPr="00267090" w14:paraId="526C301B" w14:textId="77777777" w:rsidTr="00E62AFE">
        <w:tc>
          <w:tcPr>
            <w:tcW w:w="5490" w:type="dxa"/>
            <w:vAlign w:val="center"/>
          </w:tcPr>
          <w:p w14:paraId="41ADEA93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 xml:space="preserve">5.1 Organização de eventos científicos </w:t>
            </w:r>
          </w:p>
        </w:tc>
        <w:tc>
          <w:tcPr>
            <w:tcW w:w="1929" w:type="dxa"/>
            <w:vAlign w:val="center"/>
          </w:tcPr>
          <w:p w14:paraId="480CF0A7" w14:textId="77777777" w:rsidR="001A5F3F" w:rsidRPr="006E413A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E413A">
              <w:rPr>
                <w:rFonts w:cstheme="minorHAnsi"/>
                <w:sz w:val="18"/>
                <w:szCs w:val="18"/>
              </w:rPr>
              <w:t>2 pontos</w:t>
            </w:r>
          </w:p>
          <w:p w14:paraId="33791C0C" w14:textId="77777777" w:rsidR="001A5F3F" w:rsidRPr="006E413A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E413A">
              <w:rPr>
                <w:rFonts w:cstheme="minorHAnsi"/>
                <w:sz w:val="18"/>
                <w:szCs w:val="18"/>
              </w:rPr>
              <w:t>(máximo 4 pontos)</w:t>
            </w:r>
          </w:p>
        </w:tc>
        <w:tc>
          <w:tcPr>
            <w:tcW w:w="1242" w:type="dxa"/>
            <w:vAlign w:val="center"/>
          </w:tcPr>
          <w:p w14:paraId="4835C8FB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A5F3F" w:rsidRPr="00267090" w14:paraId="2964AC3B" w14:textId="77777777" w:rsidTr="00E62AFE">
        <w:tc>
          <w:tcPr>
            <w:tcW w:w="5490" w:type="dxa"/>
            <w:vAlign w:val="center"/>
          </w:tcPr>
          <w:p w14:paraId="1B7E5D5E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5.2 Apresentação de trabalhos em eventos científicos no Brasil (Congressos, Jornadas, Seminários)</w:t>
            </w:r>
          </w:p>
        </w:tc>
        <w:tc>
          <w:tcPr>
            <w:tcW w:w="1929" w:type="dxa"/>
            <w:vAlign w:val="center"/>
          </w:tcPr>
          <w:p w14:paraId="59D0A5A8" w14:textId="77777777" w:rsidR="001A5F3F" w:rsidRPr="006E413A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E413A">
              <w:rPr>
                <w:rFonts w:cstheme="minorHAnsi"/>
                <w:sz w:val="18"/>
                <w:szCs w:val="18"/>
              </w:rPr>
              <w:t>1 pontos</w:t>
            </w:r>
          </w:p>
          <w:p w14:paraId="346FF4F3" w14:textId="77777777" w:rsidR="001A5F3F" w:rsidRPr="006E413A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E413A">
              <w:rPr>
                <w:rFonts w:cstheme="minorHAnsi"/>
                <w:sz w:val="18"/>
                <w:szCs w:val="18"/>
              </w:rPr>
              <w:t>(máximo 4 pontos)</w:t>
            </w:r>
          </w:p>
        </w:tc>
        <w:tc>
          <w:tcPr>
            <w:tcW w:w="1242" w:type="dxa"/>
            <w:vAlign w:val="center"/>
          </w:tcPr>
          <w:p w14:paraId="4614DCBA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A5F3F" w:rsidRPr="00267090" w14:paraId="6BB9FBB2" w14:textId="77777777" w:rsidTr="00E62AFE">
        <w:tc>
          <w:tcPr>
            <w:tcW w:w="5490" w:type="dxa"/>
            <w:vAlign w:val="center"/>
          </w:tcPr>
          <w:p w14:paraId="1630130D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  <w:r w:rsidRPr="00267090">
              <w:rPr>
                <w:rFonts w:cstheme="minorHAnsi"/>
                <w:sz w:val="18"/>
                <w:szCs w:val="18"/>
              </w:rPr>
              <w:t>5.3 Apresentação de trabalhos em eventos científicos no exterior (Congressos, Jornadas, Seminários)</w:t>
            </w:r>
          </w:p>
        </w:tc>
        <w:tc>
          <w:tcPr>
            <w:tcW w:w="1929" w:type="dxa"/>
            <w:vAlign w:val="center"/>
          </w:tcPr>
          <w:p w14:paraId="4D57955D" w14:textId="77777777" w:rsidR="001A5F3F" w:rsidRPr="006E413A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E413A">
              <w:rPr>
                <w:rFonts w:cstheme="minorHAnsi"/>
                <w:sz w:val="18"/>
                <w:szCs w:val="18"/>
              </w:rPr>
              <w:t>2 pontos</w:t>
            </w:r>
          </w:p>
          <w:p w14:paraId="340A011B" w14:textId="77777777" w:rsidR="001A5F3F" w:rsidRPr="006E413A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E413A">
              <w:rPr>
                <w:rFonts w:cstheme="minorHAnsi"/>
                <w:sz w:val="18"/>
                <w:szCs w:val="18"/>
              </w:rPr>
              <w:t>(máximo 2 pontos)</w:t>
            </w:r>
          </w:p>
        </w:tc>
        <w:tc>
          <w:tcPr>
            <w:tcW w:w="1242" w:type="dxa"/>
            <w:vAlign w:val="center"/>
          </w:tcPr>
          <w:p w14:paraId="7ED926FF" w14:textId="77777777" w:rsidR="001A5F3F" w:rsidRPr="00267090" w:rsidRDefault="001A5F3F" w:rsidP="00E62A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A5F3F" w:rsidRPr="00267090" w14:paraId="1E73B00A" w14:textId="77777777" w:rsidTr="00E62AFE">
        <w:tc>
          <w:tcPr>
            <w:tcW w:w="5490" w:type="dxa"/>
            <w:tcBorders>
              <w:left w:val="nil"/>
              <w:bottom w:val="nil"/>
            </w:tcBorders>
          </w:tcPr>
          <w:p w14:paraId="58F9CDA1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</w:tcPr>
          <w:p w14:paraId="02527DF9" w14:textId="77777777" w:rsidR="001A5F3F" w:rsidRPr="00267090" w:rsidRDefault="001A5F3F" w:rsidP="00E62A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7090">
              <w:rPr>
                <w:rFonts w:cstheme="minorHAnsi"/>
                <w:b/>
                <w:sz w:val="18"/>
                <w:szCs w:val="18"/>
              </w:rPr>
              <w:t>TOTAL</w:t>
            </w:r>
          </w:p>
          <w:p w14:paraId="31B75CD3" w14:textId="77777777" w:rsidR="001A5F3F" w:rsidRPr="00267090" w:rsidRDefault="001A5F3F" w:rsidP="00E62A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67090">
              <w:rPr>
                <w:rFonts w:cstheme="minorHAnsi"/>
                <w:b/>
                <w:sz w:val="18"/>
                <w:szCs w:val="18"/>
              </w:rPr>
              <w:t>(máximo 10 pontos)</w:t>
            </w:r>
          </w:p>
        </w:tc>
        <w:tc>
          <w:tcPr>
            <w:tcW w:w="1242" w:type="dxa"/>
          </w:tcPr>
          <w:p w14:paraId="6270DA4D" w14:textId="77777777" w:rsidR="001A5F3F" w:rsidRPr="00267090" w:rsidRDefault="001A5F3F" w:rsidP="00E62AF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73530F8" w14:textId="77777777" w:rsidR="001A5F3F" w:rsidRPr="00267090" w:rsidRDefault="001A5F3F" w:rsidP="001A5F3F">
      <w:pPr>
        <w:ind w:left="0" w:firstLine="0"/>
        <w:rPr>
          <w:rFonts w:cstheme="minorHAnsi"/>
          <w:szCs w:val="20"/>
        </w:rPr>
      </w:pPr>
    </w:p>
    <w:p w14:paraId="2EA482EB" w14:textId="77777777" w:rsidR="001A5F3F" w:rsidRPr="00C757D1" w:rsidRDefault="001A5F3F" w:rsidP="001A5F3F">
      <w:pPr>
        <w:spacing w:after="0" w:line="240" w:lineRule="auto"/>
        <w:jc w:val="center"/>
        <w:rPr>
          <w:rFonts w:cstheme="minorHAnsi"/>
          <w:bCs/>
          <w:szCs w:val="20"/>
        </w:rPr>
      </w:pPr>
    </w:p>
    <w:p w14:paraId="783F4FA1" w14:textId="77777777" w:rsidR="001A5F3F" w:rsidRPr="006E413A" w:rsidRDefault="001A5F3F" w:rsidP="001A5F3F">
      <w:pPr>
        <w:spacing w:after="120" w:line="240" w:lineRule="auto"/>
        <w:jc w:val="left"/>
        <w:rPr>
          <w:rFonts w:cstheme="minorHAnsi"/>
          <w:sz w:val="18"/>
          <w:szCs w:val="20"/>
        </w:rPr>
      </w:pPr>
      <w:r w:rsidRPr="006E413A">
        <w:rPr>
          <w:rFonts w:cstheme="minorHAnsi"/>
          <w:szCs w:val="20"/>
        </w:rPr>
        <w:t xml:space="preserve">OBS 1) os comprovantes do Currículo Lattes deverão ser numerados conforme o item a que se </w:t>
      </w:r>
      <w:proofErr w:type="gramStart"/>
      <w:r w:rsidRPr="006E413A">
        <w:rPr>
          <w:rFonts w:cstheme="minorHAnsi"/>
          <w:szCs w:val="20"/>
        </w:rPr>
        <w:t xml:space="preserve">referem  </w:t>
      </w:r>
      <w:r w:rsidRPr="006E413A">
        <w:rPr>
          <w:rFonts w:cstheme="minorHAnsi"/>
          <w:b/>
          <w:sz w:val="18"/>
          <w:szCs w:val="20"/>
        </w:rPr>
        <w:t>(</w:t>
      </w:r>
      <w:proofErr w:type="gramEnd"/>
      <w:r w:rsidRPr="006E413A">
        <w:rPr>
          <w:rFonts w:cstheme="minorHAnsi"/>
          <w:b/>
          <w:sz w:val="18"/>
          <w:szCs w:val="20"/>
        </w:rPr>
        <w:t xml:space="preserve">Ex.: comprovante de Livro publicado </w:t>
      </w:r>
      <w:proofErr w:type="gramStart"/>
      <w:r w:rsidRPr="006E413A">
        <w:rPr>
          <w:rFonts w:cstheme="minorHAnsi"/>
          <w:b/>
          <w:sz w:val="18"/>
          <w:szCs w:val="20"/>
        </w:rPr>
        <w:t>com  ISBN</w:t>
      </w:r>
      <w:proofErr w:type="gramEnd"/>
      <w:r w:rsidRPr="006E413A">
        <w:rPr>
          <w:rFonts w:cstheme="minorHAnsi"/>
          <w:b/>
          <w:sz w:val="18"/>
          <w:szCs w:val="20"/>
        </w:rPr>
        <w:t>* deverá estar numerado como 4.2)</w:t>
      </w:r>
    </w:p>
    <w:p w14:paraId="2FDEC0A9" w14:textId="77777777" w:rsidR="001A5F3F" w:rsidRPr="00C757D1" w:rsidRDefault="001A5F3F" w:rsidP="001A5F3F">
      <w:pPr>
        <w:spacing w:after="120" w:line="240" w:lineRule="auto"/>
        <w:jc w:val="left"/>
        <w:rPr>
          <w:rFonts w:cstheme="minorHAnsi"/>
          <w:bCs/>
          <w:szCs w:val="20"/>
        </w:rPr>
      </w:pPr>
      <w:r w:rsidRPr="006E413A">
        <w:rPr>
          <w:rFonts w:cstheme="minorHAnsi"/>
          <w:szCs w:val="20"/>
        </w:rPr>
        <w:t xml:space="preserve">OBS 2) </w:t>
      </w:r>
      <w:r w:rsidRPr="006E413A">
        <w:rPr>
          <w:rFonts w:cstheme="minorHAnsi"/>
          <w:bCs/>
          <w:szCs w:val="20"/>
        </w:rPr>
        <w:t>o(a) candidato(a) deverá preencher a pontuação, de acordo com os comprovantes. À Banca Acadêmica caberá a conferência e eventuais ajustes.</w:t>
      </w:r>
      <w:r w:rsidRPr="00C757D1">
        <w:rPr>
          <w:rFonts w:cstheme="minorHAnsi"/>
          <w:bCs/>
          <w:szCs w:val="20"/>
        </w:rPr>
        <w:t xml:space="preserve"> </w:t>
      </w:r>
    </w:p>
    <w:p w14:paraId="3678D3FF" w14:textId="77777777" w:rsidR="004B37B9" w:rsidRDefault="004B37B9"/>
    <w:sectPr w:rsidR="004B37B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3F"/>
    <w:rsid w:val="001A5F3F"/>
    <w:rsid w:val="002477E3"/>
    <w:rsid w:val="004B37B9"/>
    <w:rsid w:val="005A6C1F"/>
    <w:rsid w:val="00930A1A"/>
    <w:rsid w:val="00BF4D5E"/>
    <w:rsid w:val="00D2227A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9029E88"/>
  <w15:chartTrackingRefBased/>
  <w15:docId w15:val="{DA9E6BCD-0C20-0149-AE90-4B9B1318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3F"/>
    <w:pPr>
      <w:spacing w:after="3" w:line="245" w:lineRule="auto"/>
      <w:ind w:left="112" w:hanging="10"/>
      <w:jc w:val="both"/>
    </w:pPr>
    <w:rPr>
      <w:rFonts w:ascii="Calibri" w:eastAsia="Calibri" w:hAnsi="Calibri" w:cs="Calibri"/>
      <w:color w:val="000000"/>
      <w:kern w:val="0"/>
      <w:sz w:val="20"/>
      <w:lang w:val="pt-BR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A5F3F"/>
    <w:pPr>
      <w:keepNext/>
      <w:keepLines/>
      <w:spacing w:before="360" w:after="80" w:line="240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US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5F3F"/>
    <w:pPr>
      <w:keepNext/>
      <w:keepLines/>
      <w:spacing w:before="160" w:after="80" w:line="240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US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5F3F"/>
    <w:pPr>
      <w:keepNext/>
      <w:keepLines/>
      <w:spacing w:before="160" w:after="80" w:line="240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US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F3F"/>
    <w:pPr>
      <w:keepNext/>
      <w:keepLines/>
      <w:spacing w:before="80" w:after="40" w:line="240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pt-US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5F3F"/>
    <w:pPr>
      <w:keepNext/>
      <w:keepLines/>
      <w:spacing w:before="80" w:after="40" w:line="240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pt-US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5F3F"/>
    <w:pPr>
      <w:keepNext/>
      <w:keepLines/>
      <w:spacing w:before="40" w:after="0" w:line="240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pt-US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5F3F"/>
    <w:pPr>
      <w:keepNext/>
      <w:keepLines/>
      <w:spacing w:before="40" w:after="0" w:line="240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pt-US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5F3F"/>
    <w:pPr>
      <w:keepNext/>
      <w:keepLines/>
      <w:spacing w:after="0" w:line="240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pt-US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5F3F"/>
    <w:pPr>
      <w:keepNext/>
      <w:keepLines/>
      <w:spacing w:after="0" w:line="240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pt-US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5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5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5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F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5F3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5F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5F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5F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5F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5F3F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t-US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A5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5F3F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US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A5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5F3F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pt-US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A5F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5F3F"/>
    <w:pPr>
      <w:spacing w:after="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lang w:val="pt-US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A5F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5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pt-US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5F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5F3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1A5F3F"/>
    <w:rPr>
      <w:rFonts w:eastAsiaTheme="minorEastAsia"/>
      <w:kern w:val="0"/>
      <w:sz w:val="22"/>
      <w:szCs w:val="22"/>
      <w:lang w:val="pt-BR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Sotto Maior</dc:creator>
  <cp:keywords/>
  <dc:description/>
  <cp:lastModifiedBy>Bruno Sotto Maior</cp:lastModifiedBy>
  <cp:revision>1</cp:revision>
  <dcterms:created xsi:type="dcterms:W3CDTF">2026-04-02T13:40:00Z</dcterms:created>
  <dcterms:modified xsi:type="dcterms:W3CDTF">2026-04-02T13:40:00Z</dcterms:modified>
</cp:coreProperties>
</file>