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6C02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ANEXO 3</w:t>
      </w:r>
    </w:p>
    <w:p w14:paraId="03C44C3E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ORIENTAÇÕES PARA ELABORAÇÃO DO PROJETO DE PESQUISA</w:t>
      </w:r>
    </w:p>
    <w:p w14:paraId="1CAD8CE4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(Curso de </w:t>
      </w:r>
      <w:r w:rsidRPr="00B9678B">
        <w:rPr>
          <w:rFonts w:ascii="Times New Roman" w:eastAsia="Times New Roman" w:hAnsi="Times New Roman" w:cs="Times New Roman"/>
          <w:color w:val="00000A"/>
          <w:kern w:val="0"/>
          <w:u w:val="single"/>
          <w:lang w:eastAsia="pt-BR"/>
          <w14:ligatures w14:val="none"/>
        </w:rPr>
        <w:t>Doutorado</w:t>
      </w: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Profissional em Educação Matemática)</w:t>
      </w:r>
    </w:p>
    <w:p w14:paraId="4902BA4E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08B21403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Observação sobre o uso de Inteligência Artificial</w:t>
      </w:r>
    </w:p>
    <w:p w14:paraId="32B66A1E" w14:textId="77777777" w:rsidR="00B9678B" w:rsidRPr="00B9678B" w:rsidRDefault="00B9678B" w:rsidP="00B967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Programa de Pós-Graduação em Educação Matemática reconhece que ferramentas de Inteligência Artificial (IA) podem ser utilizadas como recurso de apoio durante a elaboração do Projeto de Pesquisa.</w:t>
      </w:r>
    </w:p>
    <w:p w14:paraId="1B11CF20" w14:textId="77777777" w:rsidR="00B9678B" w:rsidRPr="00B9678B" w:rsidRDefault="00B9678B" w:rsidP="00B967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Entretanto, o(a) candidato(a) é integralmente responsável pela autoria, originalidade, veracidade das informações, análise crítica e redação final do documento apresentado.</w:t>
      </w:r>
    </w:p>
    <w:p w14:paraId="1543CA61" w14:textId="77777777" w:rsidR="00B9678B" w:rsidRPr="00B9678B" w:rsidRDefault="00B9678B" w:rsidP="00B967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Dessa forma, ao final do Projeto de Pesquisa deverá ser incluída, obrigatoriamente, a Declaração de Uso de Inteligência Artificial, conforme modelo apresentado neste Anexo.</w:t>
      </w:r>
    </w:p>
    <w:p w14:paraId="64B7B737" w14:textId="77777777" w:rsidR="00B9678B" w:rsidRPr="00B9678B" w:rsidRDefault="00B9678B" w:rsidP="00B967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ausência da declaração implicará a não homologação do documento para fins de avaliação.</w:t>
      </w:r>
    </w:p>
    <w:p w14:paraId="76FC99DC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</w:p>
    <w:p w14:paraId="53A787CE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Projeto de Pesquisa deverá ter entre 10 (dez) e 15 (quinze) páginas, digitadas em fonte Times New Roman, tamanho 12, espaçamento 1,5, incluindo folha de rosto identificada exclusivamente pelo código composto por 2 (duas) letras e 3 (três) números, criado pelo(a) candidato(a).</w:t>
      </w:r>
    </w:p>
    <w:p w14:paraId="5D11BF7A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folha de rosto deverá conter:</w:t>
      </w:r>
    </w:p>
    <w:p w14:paraId="0CEB9CC4" w14:textId="77777777" w:rsidR="00B9678B" w:rsidRPr="00B9678B" w:rsidRDefault="00B9678B" w:rsidP="00B9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Código de identificação;</w:t>
      </w:r>
    </w:p>
    <w:p w14:paraId="45E9BED4" w14:textId="77777777" w:rsidR="00B9678B" w:rsidRPr="00B9678B" w:rsidRDefault="00B9678B" w:rsidP="00B9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Cabeçalho do Processo Seletivo;</w:t>
      </w:r>
    </w:p>
    <w:p w14:paraId="334AAAA0" w14:textId="77777777" w:rsidR="00B9678B" w:rsidRPr="00B9678B" w:rsidRDefault="00B9678B" w:rsidP="00B9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Título do Projeto de Pesquisa;</w:t>
      </w:r>
    </w:p>
    <w:p w14:paraId="52808D46" w14:textId="77777777" w:rsidR="00B9678B" w:rsidRPr="00B9678B" w:rsidRDefault="00B9678B" w:rsidP="00B9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Local e ano;</w:t>
      </w:r>
    </w:p>
    <w:p w14:paraId="28B88568" w14:textId="77777777" w:rsidR="00B9678B" w:rsidRPr="00B9678B" w:rsidRDefault="00B9678B" w:rsidP="00B9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Indicação de 2 (dois) possíveis orientadores(as), em ordem de preferência.</w:t>
      </w:r>
    </w:p>
    <w:p w14:paraId="49E2AB7D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relação dos(as) docentes que oferecem vagas e suas respectivas temáticas de pesquisa encontra-se no Anexo 6.</w:t>
      </w:r>
    </w:p>
    <w:p w14:paraId="17D9C9E8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1923878D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1. Justificativa</w:t>
      </w:r>
    </w:p>
    <w:p w14:paraId="0313DD88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Nesta seção, o(a) candidato(a) deverá:</w:t>
      </w:r>
    </w:p>
    <w:p w14:paraId="2C264B73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brevemente sua trajetória acadêmica e profissional, iniciando pela graduação e destacando sua atuação profissional posterior;</w:t>
      </w:r>
    </w:p>
    <w:p w14:paraId="54295897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Informar cursos de especialização e mestrado realizados, indicando tema, referencial teórico e metodologia adotada;</w:t>
      </w:r>
    </w:p>
    <w:p w14:paraId="51387338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lastRenderedPageBreak/>
        <w:t>Caso o mestrado não tenha sido realizado na área de Educação Matemática, justificar o direcionamento do interesse de pesquisa para essa área;</w:t>
      </w:r>
    </w:p>
    <w:p w14:paraId="7DA9076D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Descrever três ações desenvolvidas nos últimos cinco anos que demonstrem seu percurso profissional e acadêmico;</w:t>
      </w:r>
    </w:p>
    <w:p w14:paraId="588EE9DD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sua inserção na área de Educação Matemática, destacando participação em grupos de pesquisa, eventos científicos e publicações;</w:t>
      </w:r>
    </w:p>
    <w:p w14:paraId="7DAEBA7E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Informar se o Projeto de Pesquisa e o Processo/Produto Educacional propostos darão continuidade ao trabalho desenvolvido no mestrado;</w:t>
      </w:r>
    </w:p>
    <w:p w14:paraId="3335739A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Justificar o interesse em cursar o Doutorado Profissional em Educação Matemática;</w:t>
      </w:r>
    </w:p>
    <w:p w14:paraId="24A0B04A" w14:textId="77777777" w:rsidR="00B9678B" w:rsidRPr="00B9678B" w:rsidRDefault="00B9678B" w:rsidP="00B967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Descrever como a obtenção do título de doutor poderá contribuir para sua atuação profissional e para a instituição em que atua.</w:t>
      </w:r>
    </w:p>
    <w:p w14:paraId="4397DC73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33F11240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2. Problema de Pesquisa e Referencial Teórico</w:t>
      </w:r>
    </w:p>
    <w:p w14:paraId="4255FF5C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Nesta seção, o(a) candidato(a) deverá:</w:t>
      </w:r>
    </w:p>
    <w:p w14:paraId="78324BA7" w14:textId="77777777" w:rsidR="00B9678B" w:rsidRPr="00B9678B" w:rsidRDefault="00B9678B" w:rsidP="00B967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a motivação que fundamenta a proposta de pesquisa;</w:t>
      </w:r>
    </w:p>
    <w:p w14:paraId="3C8D40B3" w14:textId="77777777" w:rsidR="00B9678B" w:rsidRPr="00B9678B" w:rsidRDefault="00B9678B" w:rsidP="00B967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Explicitar claramente o problema de pesquisa;</w:t>
      </w:r>
    </w:p>
    <w:p w14:paraId="11F7F6C3" w14:textId="77777777" w:rsidR="00B9678B" w:rsidRPr="00B9678B" w:rsidRDefault="00B9678B" w:rsidP="00B967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o referencial teórico que sustentará a investigação.</w:t>
      </w:r>
    </w:p>
    <w:p w14:paraId="70C2413F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Observação 1:</w:t>
      </w: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Não é necessário seguir a ordem apresentada acima.</w:t>
      </w:r>
    </w:p>
    <w:p w14:paraId="674E06BE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Observação 2:</w:t>
      </w: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Em programas profissionais, o problema de pesquisa deve estar diretamente articulado ao Processo/Produto Educacional proposto.</w:t>
      </w:r>
    </w:p>
    <w:p w14:paraId="3765A6C7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51BBEE84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3. Metodologia de Pesquisa</w:t>
      </w:r>
    </w:p>
    <w:p w14:paraId="31BA3012" w14:textId="77777777" w:rsidR="00B9678B" w:rsidRPr="00B9678B" w:rsidRDefault="00B9678B" w:rsidP="00B9678B">
      <w:pPr>
        <w:spacing w:after="0" w:line="360" w:lineRule="auto"/>
        <w:ind w:firstLine="62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Nesta seção, o(a) candidato(a) deverá:</w:t>
      </w:r>
    </w:p>
    <w:p w14:paraId="4ED2EE84" w14:textId="77777777" w:rsidR="00B9678B" w:rsidRPr="00B9678B" w:rsidRDefault="00B9678B" w:rsidP="00B9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Caracterizar o tipo de pesquisa;</w:t>
      </w:r>
    </w:p>
    <w:p w14:paraId="0D151ED7" w14:textId="77777777" w:rsidR="00B9678B" w:rsidRPr="00B9678B" w:rsidRDefault="00B9678B" w:rsidP="00B9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Descrever a metodologia de pesquisa a ser utilizada;</w:t>
      </w:r>
    </w:p>
    <w:p w14:paraId="7E4CCC42" w14:textId="77777777" w:rsidR="00B9678B" w:rsidRPr="00B9678B" w:rsidRDefault="00B9678B" w:rsidP="00B9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Indicar o possível contexto de desenvolvimento da investigação;</w:t>
      </w:r>
    </w:p>
    <w:p w14:paraId="6344FBFB" w14:textId="77777777" w:rsidR="00B9678B" w:rsidRPr="00B9678B" w:rsidRDefault="00B9678B" w:rsidP="00B9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Apontar potenciais participantes da pesquisa;</w:t>
      </w:r>
    </w:p>
    <w:p w14:paraId="6883BDB3" w14:textId="77777777" w:rsidR="00B9678B" w:rsidRPr="00B9678B" w:rsidRDefault="00B9678B" w:rsidP="00B9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Informar se aceita, em caso de aprovação, ser orientado(a) por docente diferente daqueles inicialmente indicados, desde que haja aderência temática.</w:t>
      </w:r>
    </w:p>
    <w:p w14:paraId="21115CFD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Observação:</w:t>
      </w: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No Doutorado Profissional, o Processo/Produto Educacional deverá ser validado em situação real de aplicação.</w:t>
      </w:r>
    </w:p>
    <w:p w14:paraId="32290B09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6B9929CA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4. Processo/Produto Educacional</w:t>
      </w:r>
    </w:p>
    <w:p w14:paraId="6DE51C32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Nesta seção, o(a) candidato(a) deverá:</w:t>
      </w:r>
    </w:p>
    <w:p w14:paraId="0977A713" w14:textId="77777777" w:rsidR="00B9678B" w:rsidRPr="00B9678B" w:rsidRDefault="00B9678B" w:rsidP="00B9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lastRenderedPageBreak/>
        <w:t>Descrever o Processo/Produto Educacional pretendido;</w:t>
      </w:r>
    </w:p>
    <w:p w14:paraId="4E512F96" w14:textId="77777777" w:rsidR="00B9678B" w:rsidRPr="00B9678B" w:rsidRDefault="00B9678B" w:rsidP="00B9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Informar o conteúdo curricular relacionado à proposta;</w:t>
      </w:r>
    </w:p>
    <w:p w14:paraId="1B9B635D" w14:textId="77777777" w:rsidR="00B9678B" w:rsidRPr="00B9678B" w:rsidRDefault="00B9678B" w:rsidP="00B9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o público-alvo e o contexto de aplicação;</w:t>
      </w:r>
    </w:p>
    <w:p w14:paraId="333FA068" w14:textId="77777777" w:rsidR="00B9678B" w:rsidRPr="00B9678B" w:rsidRDefault="00B9678B" w:rsidP="00B9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Indicar a modalidade ou etapa de ensino à qual se destina (Educação Básica, Ensino Superior, EJA, Educação Especial, Ensino Presencial, Educação a Distância, entre outras);</w:t>
      </w:r>
    </w:p>
    <w:p w14:paraId="2AF98369" w14:textId="77777777" w:rsidR="00B9678B" w:rsidRPr="00B9678B" w:rsidRDefault="00B9678B" w:rsidP="00B9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Justificar sua relevância para estudantes, professores e instituições;</w:t>
      </w:r>
    </w:p>
    <w:p w14:paraId="41330D84" w14:textId="77777777" w:rsidR="00B9678B" w:rsidRPr="00B9678B" w:rsidRDefault="00B9678B" w:rsidP="00B9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Apresentar, quando possível, os elementos inovadores da proposta.</w:t>
      </w:r>
    </w:p>
    <w:p w14:paraId="5E9A4789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5FB730A7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5. Declaração de Dedicação ao Doutorado</w:t>
      </w:r>
    </w:p>
    <w:p w14:paraId="11D2675D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Apresentar declaração informando a disponibilidade de tempo para realização do curso, indicando dias e horários disponíveis para dedicação às atividades acadêmicas ao longo dos quatro anos previstos para sua realização.</w:t>
      </w:r>
    </w:p>
    <w:p w14:paraId="4FD41574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1647E599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Referências</w:t>
      </w:r>
    </w:p>
    <w:p w14:paraId="5F3FEBFB" w14:textId="77777777" w:rsidR="00B9678B" w:rsidRPr="00B9678B" w:rsidRDefault="00B9678B" w:rsidP="00B9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apenas as referências efetivamente citadas no texto;</w:t>
      </w:r>
    </w:p>
    <w:p w14:paraId="324CEE60" w14:textId="77777777" w:rsidR="00B9678B" w:rsidRPr="00B9678B" w:rsidRDefault="00B9678B" w:rsidP="00B9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Utilizar as normas vigentes da ABNT;</w:t>
      </w:r>
    </w:p>
    <w:p w14:paraId="4C61ABD2" w14:textId="77777777" w:rsidR="00B9678B" w:rsidRPr="00B9678B" w:rsidRDefault="00B9678B" w:rsidP="00B9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Referências complementares poderão ser consultadas na página do PPGEM.</w:t>
      </w:r>
    </w:p>
    <w:p w14:paraId="5A09740D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37B5EB9E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IMPORTANTE</w:t>
      </w:r>
    </w:p>
    <w:p w14:paraId="591CDE85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Projeto de Pesquisa constitui parte do Processo Seletivo e tem como finalidade identificar os interesses de investigação do(a) candidato(a) e seu conhecimento acerca da pesquisa em Educação Matemática.</w:t>
      </w:r>
    </w:p>
    <w:p w14:paraId="43917127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proposta apresentada poderá ser parcialmente ou totalmente reformulada durante o curso, em comum acordo entre orientador(a) e orientando(a).</w:t>
      </w:r>
    </w:p>
    <w:p w14:paraId="3DAEC108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74301DE7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</w:p>
    <w:p w14:paraId="74F82A7D" w14:textId="513BA09E" w:rsidR="00B9678B" w:rsidRPr="00B9678B" w:rsidRDefault="00B9678B" w:rsidP="00B9678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br w:type="column"/>
      </w: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lastRenderedPageBreak/>
        <w:t>DECLARAÇÃO DE USO DE INTELIGÊNCIA ARTIFICIAL</w:t>
      </w:r>
    </w:p>
    <w:p w14:paraId="6F82FC1C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0F0EC45F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Declaro que o presente Projeto de Pesquisa é de minha autoria e que sou integralmente responsável pelo seu conteúdo.</w:t>
      </w:r>
    </w:p>
    <w:p w14:paraId="44903047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Informo que:</w:t>
      </w:r>
    </w:p>
    <w:p w14:paraId="6A98DD5F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05716D97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proofErr w:type="gramStart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( )</w:t>
      </w:r>
      <w:proofErr w:type="gramEnd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Não utilizei ferramentas de Inteligência Artificial na elaboração deste documento.</w:t>
      </w:r>
    </w:p>
    <w:p w14:paraId="6B85F8CB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proofErr w:type="gramStart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( )</w:t>
      </w:r>
      <w:proofErr w:type="gramEnd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Utilizei ferramentas de Inteligência Artificial como apoio durante a elaboração deste documento.</w:t>
      </w:r>
    </w:p>
    <w:p w14:paraId="0DA673C4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45B3EEF5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Quando utilizada, a Inteligência Artificial teve função exclusivamente auxiliar, cabendo a mim a definição das ideias, a análise crítica, a seleção dos conteúdos, a redação final e a revisão integral do texto apresentado.</w:t>
      </w:r>
    </w:p>
    <w:p w14:paraId="22E31528" w14:textId="77777777" w:rsidR="00B9678B" w:rsidRPr="00B9678B" w:rsidRDefault="00B9678B" w:rsidP="00B9678B">
      <w:pPr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Local e data:</w:t>
      </w:r>
    </w:p>
    <w:p w14:paraId="7CAF6570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__________________</w:t>
      </w:r>
    </w:p>
    <w:p w14:paraId="6E182ED4" w14:textId="46A0F73D" w:rsidR="00B9678B" w:rsidRPr="00B9678B" w:rsidRDefault="00B9678B" w:rsidP="00C14A90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Nome do(a) candidato(a)</w:t>
      </w:r>
    </w:p>
    <w:sectPr w:rsidR="00B9678B" w:rsidRPr="00B9678B" w:rsidSect="00C14A90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08F"/>
    <w:multiLevelType w:val="multilevel"/>
    <w:tmpl w:val="5AC6AFEC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FD0137"/>
    <w:multiLevelType w:val="multilevel"/>
    <w:tmpl w:val="6D887AB2"/>
    <w:lvl w:ilvl="0">
      <w:start w:val="1"/>
      <w:numFmt w:val="bullet"/>
      <w:lvlText w:val="●"/>
      <w:lvlJc w:val="left"/>
      <w:pPr>
        <w:ind w:left="85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F62E01"/>
    <w:multiLevelType w:val="multilevel"/>
    <w:tmpl w:val="244A9E8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471E9"/>
    <w:multiLevelType w:val="multilevel"/>
    <w:tmpl w:val="896A461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A646AC"/>
    <w:multiLevelType w:val="multilevel"/>
    <w:tmpl w:val="D108A12C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4910BE"/>
    <w:multiLevelType w:val="multilevel"/>
    <w:tmpl w:val="1C681CC0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D562F8"/>
    <w:multiLevelType w:val="multilevel"/>
    <w:tmpl w:val="168AF768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81050D"/>
    <w:multiLevelType w:val="multilevel"/>
    <w:tmpl w:val="E4A079F4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55044"/>
    <w:multiLevelType w:val="multilevel"/>
    <w:tmpl w:val="E91A157E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BD18F4"/>
    <w:multiLevelType w:val="multilevel"/>
    <w:tmpl w:val="F86E4A6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030BDB"/>
    <w:multiLevelType w:val="multilevel"/>
    <w:tmpl w:val="256C0CF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8468050">
    <w:abstractNumId w:val="3"/>
  </w:num>
  <w:num w:numId="2" w16cid:durableId="159006437">
    <w:abstractNumId w:val="0"/>
  </w:num>
  <w:num w:numId="3" w16cid:durableId="166557176">
    <w:abstractNumId w:val="6"/>
  </w:num>
  <w:num w:numId="4" w16cid:durableId="444621892">
    <w:abstractNumId w:val="7"/>
  </w:num>
  <w:num w:numId="5" w16cid:durableId="802894442">
    <w:abstractNumId w:val="9"/>
  </w:num>
  <w:num w:numId="6" w16cid:durableId="1736507736">
    <w:abstractNumId w:val="10"/>
  </w:num>
  <w:num w:numId="7" w16cid:durableId="944655843">
    <w:abstractNumId w:val="5"/>
  </w:num>
  <w:num w:numId="8" w16cid:durableId="1758668878">
    <w:abstractNumId w:val="4"/>
  </w:num>
  <w:num w:numId="9" w16cid:durableId="1567842584">
    <w:abstractNumId w:val="1"/>
  </w:num>
  <w:num w:numId="10" w16cid:durableId="2063556785">
    <w:abstractNumId w:val="2"/>
  </w:num>
  <w:num w:numId="11" w16cid:durableId="1382707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8B"/>
    <w:rsid w:val="000518CC"/>
    <w:rsid w:val="001F4F8D"/>
    <w:rsid w:val="00835277"/>
    <w:rsid w:val="00837F97"/>
    <w:rsid w:val="00897E41"/>
    <w:rsid w:val="00A327EF"/>
    <w:rsid w:val="00B9678B"/>
    <w:rsid w:val="00C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08B1"/>
  <w15:chartTrackingRefBased/>
  <w15:docId w15:val="{A2CC065D-F2FE-4DA6-A384-EE43726B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67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67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67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67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67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67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67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67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67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67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Marco Antônio Escher</cp:lastModifiedBy>
  <cp:revision>3</cp:revision>
  <dcterms:created xsi:type="dcterms:W3CDTF">2026-06-17T15:00:00Z</dcterms:created>
  <dcterms:modified xsi:type="dcterms:W3CDTF">2026-06-17T15:01:00Z</dcterms:modified>
</cp:coreProperties>
</file>