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/>
        <w:pict>
          <v:shape id="_x0000_i1025" style="width:93pt;height:21.75pt" o:ole="" type="#_x0000_t75">
            <v:imagedata r:id="rId1" o:title=""/>
          </v:shape>
          <o:OLEObject DrawAspect="Content" r:id="rId2" ObjectID="_1709389913" ProgID="CDraw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Verdana" w:cs="Verdana" w:eastAsia="Verdana" w:hAnsi="Verdana"/>
          <w:b w:val="1"/>
          <w:sz w:val="12"/>
          <w:szCs w:val="12"/>
        </w:rPr>
      </w:pPr>
      <w:r w:rsidDel="00000000" w:rsidR="00000000" w:rsidRPr="00000000">
        <w:rPr>
          <w:rFonts w:ascii="Verdana" w:cs="Verdana" w:eastAsia="Verdana" w:hAnsi="Verdana"/>
          <w:b w:val="1"/>
          <w:sz w:val="12"/>
          <w:szCs w:val="12"/>
          <w:rtl w:val="0"/>
        </w:rPr>
        <w:t xml:space="preserve">PRÓ-REITORIA DE PÓS-GRADUAÇÃO, PESQUISA E INOVAÇÃO</w:t>
      </w:r>
    </w:p>
    <w:p w:rsidR="00000000" w:rsidDel="00000000" w:rsidP="00000000" w:rsidRDefault="00000000" w:rsidRPr="00000000" w14:paraId="00000005">
      <w:pPr>
        <w:jc w:val="right"/>
        <w:rPr>
          <w:rFonts w:ascii="Verdana" w:cs="Verdana" w:eastAsia="Verdana" w:hAnsi="Verdana"/>
          <w:b w:val="1"/>
          <w:sz w:val="12"/>
          <w:szCs w:val="12"/>
        </w:rPr>
      </w:pPr>
      <w:r w:rsidDel="00000000" w:rsidR="00000000" w:rsidRPr="00000000">
        <w:rPr>
          <w:rFonts w:ascii="Verdana" w:cs="Verdana" w:eastAsia="Verdana" w:hAnsi="Verdana"/>
          <w:b w:val="1"/>
          <w:sz w:val="12"/>
          <w:szCs w:val="12"/>
          <w:rtl w:val="0"/>
        </w:rPr>
        <w:t xml:space="preserve">PROPGPI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Proposta de Banca Examinadora de Tese de Doutorado em Educação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Ao Colegiado do Curso do Programa de Pós-Graduação em Educação (cf. Resolução nº 10/2022-CSPP e Portaria/SEI nº 882/2022-UFJF)</w:t>
      </w:r>
    </w:p>
    <w:p w:rsidR="00000000" w:rsidDel="00000000" w:rsidP="00000000" w:rsidRDefault="00000000" w:rsidRPr="00000000" w14:paraId="00000009">
      <w:pPr>
        <w:ind w:right="4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O(A) Professor(a) Dr.(ª) _______, orientador(a) da Tese intitulada “_______”, do(a) aluno(a)  _______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candidato(a) ao título de Doutor(a) em Educação, área de concentração "Educação brasileira: gestão e práticas pedagógicas", vem submeter à aprovação deste Colegiado os nomes dos membros da Banca Examinadora a ser constituída por: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5"/>
        <w:gridCol w:w="3402"/>
        <w:gridCol w:w="2381"/>
        <w:gridCol w:w="1417"/>
        <w:gridCol w:w="2211"/>
        <w:tblGridChange w:id="0">
          <w:tblGrid>
            <w:gridCol w:w="425"/>
            <w:gridCol w:w="3402"/>
            <w:gridCol w:w="2381"/>
            <w:gridCol w:w="1417"/>
            <w:gridCol w:w="221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N.º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do(a) Prof.(ª)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Titulação e entidade onde foi obtida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Entidade a que está vinculado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Função na Banca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Universidade Federal de Juiz de Fora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left="-225" w:firstLine="22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Orientador(a) e Presidente da Banca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Universidade Federal de Juiz de Fora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Titular interno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Universidade Federal de Juiz de Fora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Titular interno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Titular externo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Titular externo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Universidade Federal de Juiz de Fora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Suplente interno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Universidade Federal de Juiz de Fora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Suplente interno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Suplente externo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Suplente externo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defesa será realizada de forma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presencial / semipre</w:t>
      </w:r>
      <w:r w:rsidDel="00000000" w:rsidR="00000000" w:rsidRPr="00000000">
        <w:rPr>
          <w:u w:val="single"/>
          <w:rtl w:val="0"/>
        </w:rPr>
        <w:t xml:space="preserve">sencial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não presencial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conforme </w:t>
      </w:r>
      <w:r w:rsidDel="00000000" w:rsidR="00000000" w:rsidRPr="00000000">
        <w:rPr>
          <w:rtl w:val="0"/>
        </w:rPr>
        <w:t xml:space="preserve">Resolução nº 10/2022-CSPP e Portaria/SEI nº 882/2022-UFJF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 dia __ de _______ de _____, às __:__h.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Juiz de Fora, __/__/_____  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52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Assinatura do Orientador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Parecer do Colegiado</w:t>
      </w:r>
    </w:p>
    <w:p w:rsidR="00000000" w:rsidDel="00000000" w:rsidP="00000000" w:rsidRDefault="00000000" w:rsidRPr="00000000" w14:paraId="00000056">
      <w:pPr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Proposta de Banca Examinadora de Tese de Doutorado foi analisada tendo em vista o que exige o Regimento Interno do Programa de Pós-graduação e o Regimento Geral da Pós-graduação </w:t>
      </w:r>
      <w:r w:rsidDel="00000000" w:rsidR="00000000" w:rsidRPr="00000000">
        <w:rPr>
          <w:i w:val="1"/>
          <w:sz w:val="18"/>
          <w:szCs w:val="18"/>
          <w:rtl w:val="0"/>
        </w:rPr>
        <w:t xml:space="preserve">stricto sensu</w:t>
      </w:r>
      <w:r w:rsidDel="00000000" w:rsidR="00000000" w:rsidRPr="00000000">
        <w:rPr>
          <w:sz w:val="18"/>
          <w:szCs w:val="18"/>
          <w:rtl w:val="0"/>
        </w:rPr>
        <w:t xml:space="preserve"> (Resolução 04/2013-CSPP), especificamente:</w:t>
      </w:r>
    </w:p>
    <w:p w:rsidR="00000000" w:rsidDel="00000000" w:rsidP="00000000" w:rsidRDefault="00000000" w:rsidRPr="00000000" w14:paraId="0000005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1) O(a) discente totalizou os créditos de disciplinas exigidos pelo Programa;</w:t>
      </w:r>
    </w:p>
    <w:p w:rsidR="00000000" w:rsidDel="00000000" w:rsidP="00000000" w:rsidRDefault="00000000" w:rsidRPr="00000000" w14:paraId="0000005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2) O(a) discente foi aprovado(a) no Exame de Qualificação (desde que este esteja previsto pelo PPG);</w:t>
      </w:r>
    </w:p>
    <w:p w:rsidR="00000000" w:rsidDel="00000000" w:rsidP="00000000" w:rsidRDefault="00000000" w:rsidRPr="00000000" w14:paraId="0000005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3) A banca atende o estabelecido no Art. 39 da Res. 04/13-CSPP: “A banca examinadora de tese será pública e composta pelo Orientador (e Co-Orientador, quando for o caso) e por, pelo menos, mais quatro Doutores, ou por seus suplentes, sendo que, pelo menos, dois membros deverão ser externos à UFJF, idealmente ligados a PPGs de excelência na área e com produção compatível com o conceito atual do Programa”, considerando a exceção regimentalmente prevista: “Quando solicitado pelo orientador, para proteção de patente, a apresentação da tese de Doutorado poderá ser fechada ao público. Outras situações deverão ser analisadas pelo Colegiado do Programa” (§1º).</w:t>
      </w:r>
    </w:p>
    <w:p w:rsidR="00000000" w:rsidDel="00000000" w:rsidP="00000000" w:rsidRDefault="00000000" w:rsidRPr="00000000" w14:paraId="0000005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4) As defesas que exigirem participação remota de algum componente da banca deverão atender normas específicas exaradas pelo Conselho Setorial de Pós-graduação e Pesquisa (CSPP).</w:t>
      </w:r>
    </w:p>
    <w:p w:rsidR="00000000" w:rsidDel="00000000" w:rsidP="00000000" w:rsidRDefault="00000000" w:rsidRPr="00000000" w14:paraId="0000005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5) Após aprovada a Proposta de Banca, o PPG deverá enviar a ata, no modelo padronizado pela Pró-reitoria, para verificação e registro.</w:t>
      </w:r>
    </w:p>
    <w:p w:rsidR="00000000" w:rsidDel="00000000" w:rsidP="00000000" w:rsidRDefault="00000000" w:rsidRPr="00000000" w14:paraId="0000005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6) O não atendimento das exigências inviabiliza a realização da banca.</w:t>
      </w:r>
    </w:p>
    <w:p w:rsidR="00000000" w:rsidDel="00000000" w:rsidP="00000000" w:rsidRDefault="00000000" w:rsidRPr="00000000" w14:paraId="0000005F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b w:val="1"/>
        </w:rPr>
      </w:pPr>
      <w:r w:rsidDel="00000000" w:rsidR="00000000" w:rsidRPr="00000000">
        <w:rPr>
          <w:sz w:val="18"/>
          <w:szCs w:val="18"/>
          <w:rtl w:val="0"/>
        </w:rPr>
        <w:t xml:space="preserve">Verificadas as exigências, o Colegiado deliberou parecer: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(   ) Favorável</w:t>
        <w:tab/>
        <w:t xml:space="preserve">(   ) Sugerindo a substituição dos nomes sob o número __________.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  <w:t xml:space="preserve">Aprovação: Reunião: ____/____/______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  <w:t xml:space="preserve">Juiz de Fora, ____/____/______  </w:t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6B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Coordenador(a) do Programa de Pós-Graduação</w:t>
      </w:r>
    </w:p>
    <w:p w:rsidR="00000000" w:rsidDel="00000000" w:rsidP="00000000" w:rsidRDefault="00000000" w:rsidRPr="00000000" w14:paraId="0000006C">
      <w:pPr>
        <w:jc w:val="center"/>
        <w:rPr>
          <w:b w:val="1"/>
        </w:rPr>
      </w:pPr>
      <w:r w:rsidDel="00000000" w:rsidR="00000000" w:rsidRPr="00000000">
        <w:rPr>
          <w:sz w:val="16"/>
          <w:szCs w:val="16"/>
          <w:rtl w:val="0"/>
        </w:rPr>
        <w:t xml:space="preserve">Presidente do Colegiado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680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Ottaw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15"/>
      <w:szCs w:val="15"/>
    </w:rPr>
  </w:style>
  <w:style w:type="paragraph" w:styleId="Heading2">
    <w:name w:val="heading 2"/>
    <w:basedOn w:val="Normal"/>
    <w:next w:val="Normal"/>
    <w:pPr>
      <w:keepNext w:val="1"/>
      <w:jc w:val="right"/>
    </w:pPr>
    <w:rPr>
      <w:rFonts w:ascii="Ottawa" w:cs="Ottawa" w:eastAsia="Ottawa" w:hAnsi="Ottawa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480" w:lineRule="auto"/>
      <w:jc w:val="center"/>
    </w:pPr>
    <w:rPr>
      <w:smallCaps w:val="1"/>
      <w:sz w:val="24"/>
      <w:szCs w:val="24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qFormat w:val="1"/>
    <w:pPr>
      <w:keepNext w:val="1"/>
      <w:outlineLvl w:val="0"/>
    </w:pPr>
    <w:rPr>
      <w:rFonts w:ascii="Arial" w:hAnsi="Arial"/>
      <w:b w:val="1"/>
      <w:sz w:val="15"/>
    </w:rPr>
  </w:style>
  <w:style w:type="paragraph" w:styleId="Ttulo2">
    <w:name w:val="heading 2"/>
    <w:basedOn w:val="Normal"/>
    <w:next w:val="Normal"/>
    <w:qFormat w:val="1"/>
    <w:pPr>
      <w:keepNext w:val="1"/>
      <w:jc w:val="right"/>
      <w:outlineLvl w:val="1"/>
    </w:pPr>
    <w:rPr>
      <w:rFonts w:ascii="Ottawa" w:hAnsi="Ottawa"/>
      <w:b w:val="1"/>
      <w:sz w:val="18"/>
    </w:rPr>
  </w:style>
  <w:style w:type="paragraph" w:styleId="Ttulo3">
    <w:name w:val="heading 3"/>
    <w:basedOn w:val="Normal"/>
    <w:next w:val="Normal"/>
    <w:qFormat w:val="1"/>
    <w:pPr>
      <w:keepNext w:val="1"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 w:val="1"/>
    <w:pPr>
      <w:keepNext w:val="1"/>
      <w:jc w:val="center"/>
      <w:outlineLvl w:val="3"/>
    </w:pPr>
    <w:rPr>
      <w:rFonts w:ascii="Arial" w:hAnsi="Arial"/>
      <w:b w:val="1"/>
      <w:sz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ecuodecorpodetexto2">
    <w:name w:val="Body Text Indent 2"/>
    <w:basedOn w:val="Normal"/>
    <w:pPr>
      <w:ind w:firstLine="567"/>
    </w:pPr>
    <w:rPr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pPr>
      <w:ind w:left="3540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character" w:styleId="Forte">
    <w:name w:val="Strong"/>
    <w:qFormat w:val="1"/>
    <w:rPr>
      <w:b w:val="1"/>
    </w:rPr>
  </w:style>
  <w:style w:type="character" w:styleId="Hiperlink" w:customStyle="1">
    <w:name w:val="Hiperlink"/>
    <w:rPr>
      <w:color w:val="0000ff"/>
      <w:u w:val="single"/>
    </w:rPr>
  </w:style>
  <w:style w:type="paragraph" w:styleId="Ttulo">
    <w:name w:val="Title"/>
    <w:basedOn w:val="Normal"/>
    <w:qFormat w:val="1"/>
    <w:pPr>
      <w:spacing w:line="480" w:lineRule="auto"/>
      <w:jc w:val="center"/>
    </w:pPr>
    <w:rPr>
      <w:smallCaps w:val="1"/>
      <w:snapToGrid w:val="0"/>
      <w:sz w:val="24"/>
    </w:rPr>
  </w:style>
  <w:style w:type="paragraph" w:styleId="Corpodetexto2">
    <w:name w:val="Body Text 2"/>
    <w:basedOn w:val="Normal"/>
    <w:pPr>
      <w:spacing w:line="480" w:lineRule="auto"/>
      <w:jc w:val="both"/>
    </w:pPr>
    <w:rPr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uiPriority w:val="20"/>
    <w:qFormat w:val="1"/>
    <w:rsid w:val="00927183"/>
    <w:rPr>
      <w:b w:val="1"/>
      <w:bCs w:val="1"/>
      <w:i w:val="0"/>
      <w:iCs w:val="0"/>
    </w:rPr>
  </w:style>
  <w:style w:type="paragraph" w:styleId="PargrafodaLista">
    <w:name w:val="List Paragraph"/>
    <w:basedOn w:val="Normal"/>
    <w:uiPriority w:val="34"/>
    <w:qFormat w:val="1"/>
    <w:rsid w:val="00152B15"/>
    <w:pPr>
      <w:ind w:left="720"/>
      <w:contextualSpacing w:val="1"/>
    </w:pPr>
    <w:rPr>
      <w:sz w:val="24"/>
      <w:szCs w:val="24"/>
    </w:rPr>
  </w:style>
  <w:style w:type="paragraph" w:styleId="ndicedeilustraes">
    <w:name w:val="table of figures"/>
    <w:basedOn w:val="Normal"/>
    <w:next w:val="Normal"/>
    <w:uiPriority w:val="99"/>
    <w:unhideWhenUsed w:val="1"/>
    <w:rsid w:val="00AB241C"/>
    <w:pPr>
      <w:spacing w:line="276" w:lineRule="auto"/>
    </w:pPr>
    <w:rPr>
      <w:rFonts w:eastAsia="Calibri"/>
      <w:sz w:val="24"/>
      <w:szCs w:val="22"/>
      <w:lang w:eastAsia="en-US"/>
    </w:rPr>
  </w:style>
  <w:style w:type="character" w:styleId="apple-converted-space" w:customStyle="1">
    <w:name w:val="apple-converted-space"/>
    <w:rsid w:val="003D54F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6bZhvlDdcT5Y+L3GXAwLWSF4Vw==">AMUW2mWH8GU6NmZ0Bv2YUhQ69eD1yNYLDWj5UrUnRSsPzBMqa/+PViCWX/FqW+xCQEuzmbu3CKqDfsm4eAdyXuEHj7xAaFIVFb1CzGUNgjm98CwUZkPs8Ig=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2020-04-07T17:46:00Z</dcterms:created>
  <dc:creator>xxx</dc:creator>
</cp:coreProperties>
</file>