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573"/>
        <w:gridCol w:w="3717"/>
        <w:gridCol w:w="3354"/>
      </w:tblGrid>
      <w:tr w:rsidR="00444790" w:rsidTr="00A834E2">
        <w:tc>
          <w:tcPr>
            <w:tcW w:w="1573" w:type="dxa"/>
            <w:vAlign w:val="center"/>
          </w:tcPr>
          <w:p w:rsidR="00444790" w:rsidRDefault="00444790" w:rsidP="00A834E2">
            <w:pPr>
              <w:pStyle w:val="Cabealho"/>
              <w:spacing w:line="240" w:lineRule="auto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904875" cy="685800"/>
                  <wp:effectExtent l="0" t="0" r="9525" b="0"/>
                  <wp:docPr id="2" name="Imagem 2" descr="ufj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fj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7" w:type="dxa"/>
          </w:tcPr>
          <w:p w:rsidR="00444790" w:rsidRPr="00AC25FA" w:rsidRDefault="00444790" w:rsidP="00A834E2">
            <w:pPr>
              <w:pStyle w:val="Cabealho"/>
              <w:spacing w:line="240" w:lineRule="auto"/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</w:p>
          <w:p w:rsidR="00444790" w:rsidRPr="00AC25FA" w:rsidRDefault="00444790" w:rsidP="00A834E2">
            <w:pPr>
              <w:pStyle w:val="Cabealho"/>
              <w:spacing w:line="240" w:lineRule="auto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AC25FA">
              <w:rPr>
                <w:rFonts w:ascii="Calibri" w:hAnsi="Calibri" w:cs="Arial"/>
                <w:b/>
                <w:bCs/>
                <w:sz w:val="20"/>
                <w:szCs w:val="20"/>
              </w:rPr>
              <w:t>Universidade Federal de Juiz de Fora</w:t>
            </w:r>
          </w:p>
          <w:p w:rsidR="00444790" w:rsidRPr="00AC25FA" w:rsidRDefault="00444790" w:rsidP="00A834E2">
            <w:pPr>
              <w:pStyle w:val="Cabealho"/>
              <w:spacing w:line="240" w:lineRule="auto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AC25FA">
              <w:rPr>
                <w:rFonts w:ascii="Calibri" w:hAnsi="Calibri" w:cs="Arial"/>
                <w:bCs/>
                <w:sz w:val="20"/>
                <w:szCs w:val="20"/>
              </w:rPr>
              <w:t>Instituto de Ciências Humanas</w:t>
            </w:r>
          </w:p>
          <w:p w:rsidR="00444790" w:rsidRPr="00AC25FA" w:rsidRDefault="00444790" w:rsidP="00A834E2">
            <w:pPr>
              <w:pStyle w:val="Cabealho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C25FA">
              <w:rPr>
                <w:rFonts w:ascii="Calibri" w:hAnsi="Calibri" w:cs="Arial"/>
                <w:sz w:val="18"/>
                <w:szCs w:val="18"/>
              </w:rPr>
              <w:t>Programa de Pós-Graduação em Ciências Sociais</w:t>
            </w:r>
          </w:p>
        </w:tc>
        <w:tc>
          <w:tcPr>
            <w:tcW w:w="3354" w:type="dxa"/>
            <w:vAlign w:val="center"/>
          </w:tcPr>
          <w:p w:rsidR="00444790" w:rsidRDefault="00444790" w:rsidP="00A834E2">
            <w:pPr>
              <w:pStyle w:val="Cabealho"/>
              <w:spacing w:line="240" w:lineRule="auto"/>
            </w:pPr>
            <w:r>
              <w:rPr>
                <w:noProof/>
              </w:rPr>
              <w:drawing>
                <wp:inline distT="0" distB="0" distL="0" distR="0">
                  <wp:extent cx="2095500" cy="714375"/>
                  <wp:effectExtent l="0" t="0" r="0" b="9525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44790" w:rsidRDefault="00444790" w:rsidP="00444790">
      <w:pPr>
        <w:jc w:val="center"/>
        <w:rPr>
          <w:b/>
        </w:rPr>
      </w:pPr>
    </w:p>
    <w:p w:rsidR="00444790" w:rsidRPr="00B829EE" w:rsidRDefault="00444790" w:rsidP="00444790">
      <w:pPr>
        <w:rPr>
          <w:b/>
          <w:sz w:val="28"/>
          <w:szCs w:val="28"/>
        </w:rPr>
      </w:pPr>
    </w:p>
    <w:p w:rsidR="00444790" w:rsidRPr="00B829EE" w:rsidRDefault="00444790" w:rsidP="00444790">
      <w:pPr>
        <w:jc w:val="center"/>
        <w:rPr>
          <w:b/>
          <w:sz w:val="28"/>
          <w:szCs w:val="28"/>
        </w:rPr>
      </w:pPr>
      <w:r w:rsidRPr="00B829EE">
        <w:rPr>
          <w:b/>
          <w:sz w:val="28"/>
          <w:szCs w:val="28"/>
        </w:rPr>
        <w:t>Processo Seletivo Doutorado – Turma – 2016</w:t>
      </w:r>
    </w:p>
    <w:p w:rsidR="00444790" w:rsidRPr="00B829EE" w:rsidRDefault="00444790" w:rsidP="00444790">
      <w:pPr>
        <w:jc w:val="center"/>
        <w:rPr>
          <w:b/>
          <w:sz w:val="28"/>
          <w:szCs w:val="28"/>
        </w:rPr>
      </w:pPr>
    </w:p>
    <w:p w:rsidR="00444790" w:rsidRPr="00B829EE" w:rsidRDefault="00444790" w:rsidP="00444790">
      <w:pPr>
        <w:rPr>
          <w:sz w:val="28"/>
          <w:szCs w:val="28"/>
        </w:rPr>
      </w:pPr>
      <w:r w:rsidRPr="00B829EE">
        <w:rPr>
          <w:sz w:val="28"/>
          <w:szCs w:val="28"/>
        </w:rPr>
        <w:t xml:space="preserve">O Programa de Pós-Graduação em Ciências Sociais torna </w:t>
      </w:r>
      <w:r>
        <w:rPr>
          <w:sz w:val="28"/>
          <w:szCs w:val="28"/>
        </w:rPr>
        <w:t>público o Resultado Final da Seleção de Doutorado – turma 2016, em ordem de classificação:</w:t>
      </w:r>
      <w:r w:rsidRPr="00B829EE">
        <w:rPr>
          <w:sz w:val="28"/>
          <w:szCs w:val="28"/>
        </w:rPr>
        <w:t xml:space="preserve"> </w:t>
      </w:r>
    </w:p>
    <w:p w:rsidR="00444790" w:rsidRPr="00B829EE" w:rsidRDefault="00444790" w:rsidP="00444790">
      <w:pPr>
        <w:rPr>
          <w:sz w:val="28"/>
          <w:szCs w:val="28"/>
        </w:rPr>
      </w:pPr>
    </w:p>
    <w:tbl>
      <w:tblPr>
        <w:tblStyle w:val="Tabelacomgrade"/>
        <w:tblW w:w="0" w:type="auto"/>
        <w:tblLook w:val="04A0"/>
      </w:tblPr>
      <w:tblGrid>
        <w:gridCol w:w="4928"/>
        <w:gridCol w:w="992"/>
        <w:gridCol w:w="2724"/>
      </w:tblGrid>
      <w:tr w:rsidR="00444790" w:rsidRPr="00B829EE" w:rsidTr="00A834E2">
        <w:tc>
          <w:tcPr>
            <w:tcW w:w="4928" w:type="dxa"/>
          </w:tcPr>
          <w:p w:rsidR="00444790" w:rsidRPr="00B829EE" w:rsidRDefault="00444790" w:rsidP="00A834E2">
            <w:pPr>
              <w:jc w:val="center"/>
              <w:rPr>
                <w:b/>
                <w:sz w:val="28"/>
                <w:szCs w:val="28"/>
              </w:rPr>
            </w:pPr>
            <w:r w:rsidRPr="00B829EE">
              <w:rPr>
                <w:b/>
                <w:sz w:val="28"/>
                <w:szCs w:val="28"/>
              </w:rPr>
              <w:t>Nome</w:t>
            </w:r>
          </w:p>
        </w:tc>
        <w:tc>
          <w:tcPr>
            <w:tcW w:w="992" w:type="dxa"/>
          </w:tcPr>
          <w:p w:rsidR="00444790" w:rsidRPr="00B829EE" w:rsidRDefault="00444790" w:rsidP="00A834E2">
            <w:pPr>
              <w:jc w:val="center"/>
              <w:rPr>
                <w:b/>
                <w:sz w:val="28"/>
                <w:szCs w:val="28"/>
              </w:rPr>
            </w:pPr>
            <w:r w:rsidRPr="00B829EE">
              <w:rPr>
                <w:b/>
                <w:sz w:val="28"/>
                <w:szCs w:val="28"/>
              </w:rPr>
              <w:t>Nota</w:t>
            </w:r>
            <w:r>
              <w:rPr>
                <w:b/>
                <w:sz w:val="28"/>
                <w:szCs w:val="28"/>
              </w:rPr>
              <w:t xml:space="preserve"> Final</w:t>
            </w:r>
          </w:p>
        </w:tc>
        <w:tc>
          <w:tcPr>
            <w:tcW w:w="2724" w:type="dxa"/>
          </w:tcPr>
          <w:p w:rsidR="00444790" w:rsidRPr="00B829EE" w:rsidRDefault="00444790" w:rsidP="00A834E2">
            <w:pPr>
              <w:jc w:val="center"/>
              <w:rPr>
                <w:b/>
                <w:sz w:val="28"/>
                <w:szCs w:val="28"/>
              </w:rPr>
            </w:pPr>
            <w:r w:rsidRPr="00B829EE">
              <w:rPr>
                <w:b/>
                <w:sz w:val="28"/>
                <w:szCs w:val="28"/>
              </w:rPr>
              <w:t xml:space="preserve">Classificação </w:t>
            </w:r>
          </w:p>
        </w:tc>
      </w:tr>
      <w:tr w:rsidR="00444790" w:rsidRPr="00B829EE" w:rsidTr="00A834E2">
        <w:tc>
          <w:tcPr>
            <w:tcW w:w="4928" w:type="dxa"/>
          </w:tcPr>
          <w:p w:rsidR="00444790" w:rsidRPr="00B829EE" w:rsidRDefault="00444790" w:rsidP="00A834E2">
            <w:pPr>
              <w:rPr>
                <w:b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Lucília da Glória Alves Dias</w:t>
            </w:r>
          </w:p>
        </w:tc>
        <w:tc>
          <w:tcPr>
            <w:tcW w:w="992" w:type="dxa"/>
          </w:tcPr>
          <w:p w:rsidR="00444790" w:rsidRPr="004966C4" w:rsidRDefault="00444790" w:rsidP="004447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85,76</w:t>
            </w:r>
          </w:p>
        </w:tc>
        <w:tc>
          <w:tcPr>
            <w:tcW w:w="2724" w:type="dxa"/>
          </w:tcPr>
          <w:p w:rsidR="00444790" w:rsidRPr="004966C4" w:rsidRDefault="00444790" w:rsidP="00A834E2">
            <w:pPr>
              <w:jc w:val="center"/>
              <w:rPr>
                <w:sz w:val="28"/>
                <w:szCs w:val="28"/>
              </w:rPr>
            </w:pPr>
            <w:r w:rsidRPr="004966C4">
              <w:rPr>
                <w:sz w:val="28"/>
                <w:szCs w:val="28"/>
              </w:rPr>
              <w:t>1º</w:t>
            </w:r>
          </w:p>
        </w:tc>
      </w:tr>
      <w:tr w:rsidR="00444790" w:rsidRPr="00551F14" w:rsidTr="00A834E2">
        <w:tc>
          <w:tcPr>
            <w:tcW w:w="4928" w:type="dxa"/>
          </w:tcPr>
          <w:p w:rsidR="00444790" w:rsidRPr="00551F14" w:rsidRDefault="00444790" w:rsidP="00A834E2">
            <w:proofErr w:type="spellStart"/>
            <w:r w:rsidRPr="00D20EE9">
              <w:rPr>
                <w:color w:val="000000"/>
                <w:sz w:val="28"/>
                <w:szCs w:val="28"/>
              </w:rPr>
              <w:t>Réia</w:t>
            </w:r>
            <w:proofErr w:type="spellEnd"/>
            <w:r w:rsidRPr="00D20EE9">
              <w:rPr>
                <w:color w:val="000000"/>
                <w:sz w:val="28"/>
                <w:szCs w:val="28"/>
              </w:rPr>
              <w:t xml:space="preserve"> Sílvia Gonçalves Pereira</w:t>
            </w:r>
          </w:p>
        </w:tc>
        <w:tc>
          <w:tcPr>
            <w:tcW w:w="992" w:type="dxa"/>
            <w:vAlign w:val="bottom"/>
          </w:tcPr>
          <w:p w:rsidR="00444790" w:rsidRPr="004966C4" w:rsidRDefault="00444790" w:rsidP="00A834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78,26</w:t>
            </w:r>
          </w:p>
        </w:tc>
        <w:tc>
          <w:tcPr>
            <w:tcW w:w="2724" w:type="dxa"/>
          </w:tcPr>
          <w:p w:rsidR="00444790" w:rsidRPr="004966C4" w:rsidRDefault="00444790" w:rsidP="00A834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2º </w:t>
            </w:r>
          </w:p>
        </w:tc>
      </w:tr>
      <w:tr w:rsidR="00444790" w:rsidRPr="00551F14" w:rsidTr="00A834E2">
        <w:tc>
          <w:tcPr>
            <w:tcW w:w="4928" w:type="dxa"/>
          </w:tcPr>
          <w:p w:rsidR="00444790" w:rsidRPr="00551F14" w:rsidRDefault="00444790" w:rsidP="00A834E2">
            <w:r>
              <w:rPr>
                <w:color w:val="000000"/>
                <w:sz w:val="28"/>
                <w:szCs w:val="28"/>
              </w:rPr>
              <w:t>Ana Paula Evangelista de Almeida</w:t>
            </w:r>
          </w:p>
        </w:tc>
        <w:tc>
          <w:tcPr>
            <w:tcW w:w="992" w:type="dxa"/>
            <w:vAlign w:val="bottom"/>
          </w:tcPr>
          <w:p w:rsidR="00444790" w:rsidRPr="004966C4" w:rsidRDefault="00444790" w:rsidP="00A834E2">
            <w:pPr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  77</w:t>
            </w:r>
          </w:p>
        </w:tc>
        <w:tc>
          <w:tcPr>
            <w:tcW w:w="2724" w:type="dxa"/>
          </w:tcPr>
          <w:p w:rsidR="00444790" w:rsidRPr="004966C4" w:rsidRDefault="00444790" w:rsidP="00A834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3º</w:t>
            </w:r>
          </w:p>
        </w:tc>
      </w:tr>
      <w:tr w:rsidR="00444790" w:rsidRPr="00551F14" w:rsidTr="00A834E2">
        <w:tc>
          <w:tcPr>
            <w:tcW w:w="4928" w:type="dxa"/>
          </w:tcPr>
          <w:p w:rsidR="00444790" w:rsidRPr="004966C4" w:rsidRDefault="00444790" w:rsidP="00A834E2">
            <w:pPr>
              <w:spacing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Astrid Sarmento Cosac</w:t>
            </w:r>
          </w:p>
        </w:tc>
        <w:tc>
          <w:tcPr>
            <w:tcW w:w="992" w:type="dxa"/>
            <w:vAlign w:val="bottom"/>
          </w:tcPr>
          <w:p w:rsidR="00444790" w:rsidRPr="004966C4" w:rsidRDefault="00444790" w:rsidP="00A834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76,68</w:t>
            </w:r>
          </w:p>
        </w:tc>
        <w:tc>
          <w:tcPr>
            <w:tcW w:w="2724" w:type="dxa"/>
          </w:tcPr>
          <w:p w:rsidR="00444790" w:rsidRPr="004966C4" w:rsidRDefault="00444790" w:rsidP="00A834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4º</w:t>
            </w:r>
          </w:p>
        </w:tc>
      </w:tr>
      <w:tr w:rsidR="00444790" w:rsidRPr="00551F14" w:rsidTr="00A834E2">
        <w:tc>
          <w:tcPr>
            <w:tcW w:w="4928" w:type="dxa"/>
            <w:vAlign w:val="bottom"/>
          </w:tcPr>
          <w:p w:rsidR="00444790" w:rsidRPr="00551F14" w:rsidRDefault="00444790" w:rsidP="00A834E2">
            <w:r>
              <w:rPr>
                <w:color w:val="000000"/>
                <w:sz w:val="28"/>
                <w:szCs w:val="28"/>
              </w:rPr>
              <w:t>Bárbara Vital de Matos Oliveira</w:t>
            </w:r>
          </w:p>
        </w:tc>
        <w:tc>
          <w:tcPr>
            <w:tcW w:w="992" w:type="dxa"/>
            <w:vAlign w:val="bottom"/>
          </w:tcPr>
          <w:p w:rsidR="00444790" w:rsidRPr="0027771D" w:rsidRDefault="00444790" w:rsidP="00A834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74,94</w:t>
            </w:r>
          </w:p>
        </w:tc>
        <w:tc>
          <w:tcPr>
            <w:tcW w:w="2724" w:type="dxa"/>
          </w:tcPr>
          <w:p w:rsidR="00444790" w:rsidRPr="004966C4" w:rsidRDefault="00444790" w:rsidP="00A834E2">
            <w:pPr>
              <w:jc w:val="center"/>
              <w:rPr>
                <w:sz w:val="28"/>
                <w:szCs w:val="28"/>
              </w:rPr>
            </w:pPr>
            <w:r w:rsidRPr="004966C4">
              <w:rPr>
                <w:sz w:val="28"/>
                <w:szCs w:val="28"/>
              </w:rPr>
              <w:t>5º</w:t>
            </w:r>
          </w:p>
        </w:tc>
      </w:tr>
      <w:tr w:rsidR="00444790" w:rsidRPr="00551F14" w:rsidTr="00A834E2">
        <w:tc>
          <w:tcPr>
            <w:tcW w:w="4928" w:type="dxa"/>
          </w:tcPr>
          <w:p w:rsidR="00444790" w:rsidRPr="00551F14" w:rsidRDefault="00444790" w:rsidP="00A834E2">
            <w:r w:rsidRPr="00D20EE9">
              <w:rPr>
                <w:color w:val="000000"/>
                <w:sz w:val="28"/>
                <w:szCs w:val="28"/>
              </w:rPr>
              <w:t xml:space="preserve">Marcelo Ferreira </w:t>
            </w:r>
            <w:proofErr w:type="spellStart"/>
            <w:r w:rsidRPr="00D20EE9">
              <w:rPr>
                <w:color w:val="000000"/>
                <w:sz w:val="28"/>
                <w:szCs w:val="28"/>
              </w:rPr>
              <w:t>Trezza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20EE9">
              <w:rPr>
                <w:color w:val="000000"/>
                <w:sz w:val="28"/>
                <w:szCs w:val="28"/>
              </w:rPr>
              <w:t>Knop</w:t>
            </w:r>
            <w:proofErr w:type="spellEnd"/>
          </w:p>
        </w:tc>
        <w:tc>
          <w:tcPr>
            <w:tcW w:w="992" w:type="dxa"/>
            <w:vAlign w:val="bottom"/>
          </w:tcPr>
          <w:p w:rsidR="00444790" w:rsidRPr="0027771D" w:rsidRDefault="00444790" w:rsidP="00A834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72,34</w:t>
            </w:r>
          </w:p>
        </w:tc>
        <w:tc>
          <w:tcPr>
            <w:tcW w:w="2724" w:type="dxa"/>
          </w:tcPr>
          <w:p w:rsidR="00444790" w:rsidRPr="004966C4" w:rsidRDefault="00444790" w:rsidP="00A834E2">
            <w:pPr>
              <w:jc w:val="center"/>
              <w:rPr>
                <w:sz w:val="28"/>
                <w:szCs w:val="28"/>
              </w:rPr>
            </w:pPr>
            <w:r w:rsidRPr="004966C4">
              <w:rPr>
                <w:sz w:val="28"/>
                <w:szCs w:val="28"/>
              </w:rPr>
              <w:t>6º</w:t>
            </w:r>
          </w:p>
        </w:tc>
      </w:tr>
      <w:tr w:rsidR="00444790" w:rsidRPr="00551F14" w:rsidTr="00A834E2">
        <w:tc>
          <w:tcPr>
            <w:tcW w:w="4928" w:type="dxa"/>
          </w:tcPr>
          <w:p w:rsidR="00444790" w:rsidRDefault="00444790" w:rsidP="00A834E2">
            <w:pPr>
              <w:spacing w:line="240" w:lineRule="auto"/>
              <w:rPr>
                <w:color w:val="000000"/>
                <w:sz w:val="28"/>
                <w:szCs w:val="28"/>
              </w:rPr>
            </w:pPr>
            <w:r w:rsidRPr="00D20EE9">
              <w:rPr>
                <w:color w:val="000000"/>
                <w:sz w:val="28"/>
                <w:szCs w:val="28"/>
              </w:rPr>
              <w:t>Joana Darc de Melo Croce</w:t>
            </w:r>
          </w:p>
          <w:p w:rsidR="00444790" w:rsidRPr="00551F14" w:rsidRDefault="00444790" w:rsidP="00A834E2">
            <w:pPr>
              <w:spacing w:line="240" w:lineRule="auto"/>
            </w:pPr>
          </w:p>
        </w:tc>
        <w:tc>
          <w:tcPr>
            <w:tcW w:w="992" w:type="dxa"/>
            <w:vAlign w:val="bottom"/>
          </w:tcPr>
          <w:p w:rsidR="00444790" w:rsidRPr="0027771D" w:rsidRDefault="00444790" w:rsidP="00A834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64,08</w:t>
            </w:r>
          </w:p>
        </w:tc>
        <w:tc>
          <w:tcPr>
            <w:tcW w:w="2724" w:type="dxa"/>
          </w:tcPr>
          <w:p w:rsidR="00444790" w:rsidRPr="004966C4" w:rsidRDefault="00444790" w:rsidP="00A834E2">
            <w:pPr>
              <w:jc w:val="center"/>
              <w:rPr>
                <w:sz w:val="28"/>
                <w:szCs w:val="28"/>
              </w:rPr>
            </w:pPr>
            <w:r w:rsidRPr="004966C4">
              <w:rPr>
                <w:sz w:val="28"/>
                <w:szCs w:val="28"/>
              </w:rPr>
              <w:t>7º</w:t>
            </w:r>
          </w:p>
        </w:tc>
      </w:tr>
    </w:tbl>
    <w:p w:rsidR="00444790" w:rsidRDefault="00444790" w:rsidP="00444790"/>
    <w:p w:rsidR="00444790" w:rsidRPr="0027771D" w:rsidRDefault="00444790" w:rsidP="00444790"/>
    <w:p w:rsidR="00444790" w:rsidRDefault="00444790" w:rsidP="00444790">
      <w:pPr>
        <w:spacing w:line="240" w:lineRule="auto"/>
        <w:rPr>
          <w:b/>
          <w:color w:val="000000"/>
          <w:sz w:val="28"/>
          <w:szCs w:val="28"/>
        </w:rPr>
      </w:pPr>
    </w:p>
    <w:p w:rsidR="00444790" w:rsidRDefault="00444790" w:rsidP="00444790">
      <w:pPr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Elizabeth de Paula Pissolato</w:t>
      </w:r>
    </w:p>
    <w:p w:rsidR="00444790" w:rsidRDefault="00444790" w:rsidP="00444790">
      <w:pPr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José Alcides Figueiredo Santos</w:t>
      </w:r>
    </w:p>
    <w:p w:rsidR="00444790" w:rsidRPr="00D21A33" w:rsidRDefault="00444790" w:rsidP="00444790">
      <w:pPr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Marta Mendes da Rocha</w:t>
      </w:r>
    </w:p>
    <w:p w:rsidR="00444790" w:rsidRDefault="00444790" w:rsidP="00444790">
      <w:pPr>
        <w:spacing w:line="240" w:lineRule="auto"/>
        <w:rPr>
          <w:color w:val="000000"/>
        </w:rPr>
      </w:pPr>
    </w:p>
    <w:p w:rsidR="00444790" w:rsidRDefault="00444790" w:rsidP="00444790"/>
    <w:p w:rsidR="00444790" w:rsidRDefault="00444790" w:rsidP="00444790"/>
    <w:p w:rsidR="00444790" w:rsidRDefault="00444790" w:rsidP="00444790"/>
    <w:p w:rsidR="00FE5ADD" w:rsidRDefault="00FE5ADD"/>
    <w:sectPr w:rsidR="00FE5ADD" w:rsidSect="00C1546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44790"/>
    <w:rsid w:val="00444790"/>
    <w:rsid w:val="00FE5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790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447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rsid w:val="0044479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4479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447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4790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605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</dc:creator>
  <cp:lastModifiedBy>Marcelo</cp:lastModifiedBy>
  <cp:revision>1</cp:revision>
  <dcterms:created xsi:type="dcterms:W3CDTF">2016-02-06T21:35:00Z</dcterms:created>
  <dcterms:modified xsi:type="dcterms:W3CDTF">2016-02-06T21:40:00Z</dcterms:modified>
</cp:coreProperties>
</file>