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B50C" w14:textId="4B8C3FD4" w:rsidR="00394178" w:rsidRPr="00394178" w:rsidRDefault="00394178" w:rsidP="00394178">
      <w:pPr>
        <w:ind w:left="3149" w:right="205" w:hanging="3126"/>
        <w:jc w:val="center"/>
        <w:rPr>
          <w:rFonts w:ascii="Times New Roman" w:hAnsi="Times New Roman" w:cs="Times New Roman"/>
          <w:b/>
          <w:spacing w:val="-4"/>
          <w:sz w:val="32"/>
          <w:szCs w:val="32"/>
          <w:u w:val="single"/>
        </w:rPr>
      </w:pPr>
      <w:r w:rsidRPr="00394178">
        <w:rPr>
          <w:rFonts w:ascii="Times New Roman" w:hAnsi="Times New Roman" w:cs="Times New Roman"/>
          <w:b/>
          <w:sz w:val="32"/>
          <w:szCs w:val="32"/>
          <w:u w:val="single"/>
        </w:rPr>
        <w:t>ANEXO</w:t>
      </w:r>
      <w:r w:rsidRPr="00394178">
        <w:rPr>
          <w:rFonts w:ascii="Times New Roman" w:hAnsi="Times New Roman" w:cs="Times New Roman"/>
          <w:b/>
          <w:spacing w:val="-6"/>
          <w:sz w:val="32"/>
          <w:szCs w:val="32"/>
          <w:u w:val="single"/>
        </w:rPr>
        <w:t xml:space="preserve"> </w:t>
      </w:r>
      <w:r w:rsidRPr="00394178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 w:rsidRPr="00394178">
        <w:rPr>
          <w:rFonts w:ascii="Times New Roman" w:hAnsi="Times New Roman" w:cs="Times New Roman"/>
          <w:b/>
          <w:spacing w:val="-4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pacing w:val="-4"/>
          <w:sz w:val="32"/>
          <w:szCs w:val="32"/>
          <w:u w:val="single"/>
        </w:rPr>
        <w:t>– Fase Eliminatória</w:t>
      </w:r>
    </w:p>
    <w:p w14:paraId="132CFD34" w14:textId="77777777" w:rsidR="00394178" w:rsidRDefault="00394178" w:rsidP="00394178">
      <w:pPr>
        <w:ind w:left="3149" w:right="205" w:hanging="3126"/>
        <w:jc w:val="center"/>
        <w:rPr>
          <w:rFonts w:ascii="Times New Roman" w:hAnsi="Times New Roman" w:cs="Times New Roman"/>
          <w:b/>
          <w:spacing w:val="-4"/>
          <w:sz w:val="32"/>
          <w:szCs w:val="32"/>
          <w:u w:val="single"/>
        </w:rPr>
      </w:pPr>
    </w:p>
    <w:p w14:paraId="78B671D3" w14:textId="77777777" w:rsidR="00394178" w:rsidRPr="00394178" w:rsidRDefault="00394178" w:rsidP="00B428AE">
      <w:pPr>
        <w:ind w:left="3149" w:right="205" w:hanging="3126"/>
        <w:rPr>
          <w:rFonts w:ascii="Times New Roman" w:hAnsi="Times New Roman" w:cs="Times New Roman"/>
          <w:b/>
          <w:spacing w:val="-3"/>
          <w:sz w:val="32"/>
          <w:szCs w:val="32"/>
          <w:u w:val="single"/>
        </w:rPr>
      </w:pPr>
    </w:p>
    <w:p w14:paraId="03429F80" w14:textId="6C48F5A7" w:rsidR="00394178" w:rsidRPr="009B15A9" w:rsidRDefault="00394178" w:rsidP="009B15A9">
      <w:pPr>
        <w:jc w:val="center"/>
        <w:rPr>
          <w:rFonts w:ascii="Times New Roman" w:hAnsi="Times New Roman" w:cs="Times New Roman"/>
          <w:b/>
          <w:sz w:val="24"/>
        </w:rPr>
      </w:pPr>
      <w:r w:rsidRPr="00394178">
        <w:rPr>
          <w:rFonts w:ascii="Times New Roman" w:hAnsi="Times New Roman" w:cs="Times New Roman"/>
          <w:b/>
          <w:sz w:val="24"/>
        </w:rPr>
        <w:t>PLANILHA</w:t>
      </w:r>
      <w:r w:rsidRPr="0039417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94178">
        <w:rPr>
          <w:rFonts w:ascii="Times New Roman" w:hAnsi="Times New Roman" w:cs="Times New Roman"/>
          <w:b/>
          <w:sz w:val="24"/>
        </w:rPr>
        <w:t>DE</w:t>
      </w:r>
      <w:r w:rsidRPr="0039417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94178">
        <w:rPr>
          <w:rFonts w:ascii="Times New Roman" w:hAnsi="Times New Roman" w:cs="Times New Roman"/>
          <w:b/>
          <w:sz w:val="24"/>
        </w:rPr>
        <w:t>AVALIAÇÃO</w:t>
      </w:r>
      <w:r w:rsidRPr="0039417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94178">
        <w:rPr>
          <w:rFonts w:ascii="Times New Roman" w:hAnsi="Times New Roman" w:cs="Times New Roman"/>
          <w:b/>
          <w:sz w:val="24"/>
        </w:rPr>
        <w:t>PARA</w:t>
      </w:r>
      <w:r w:rsidRPr="0039417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94178">
        <w:rPr>
          <w:rFonts w:ascii="Times New Roman" w:hAnsi="Times New Roman" w:cs="Times New Roman"/>
          <w:b/>
          <w:sz w:val="24"/>
        </w:rPr>
        <w:t>CREDENCIAMENTO</w:t>
      </w:r>
      <w:r w:rsidRPr="0039417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94178">
        <w:rPr>
          <w:rFonts w:ascii="Times New Roman" w:hAnsi="Times New Roman" w:cs="Times New Roman"/>
          <w:b/>
          <w:sz w:val="24"/>
        </w:rPr>
        <w:t>DOCENTE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94178">
        <w:rPr>
          <w:rFonts w:ascii="Times New Roman" w:hAnsi="Times New Roman" w:cs="Times New Roman"/>
          <w:b/>
          <w:sz w:val="24"/>
        </w:rPr>
        <w:t>CONSIDERANDO</w:t>
      </w:r>
      <w:r w:rsidRPr="0039417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94178">
        <w:rPr>
          <w:rFonts w:ascii="Times New Roman" w:hAnsi="Times New Roman" w:cs="Times New Roman"/>
          <w:b/>
          <w:sz w:val="24"/>
        </w:rPr>
        <w:t>A</w:t>
      </w:r>
      <w:r w:rsidRPr="0039417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94178">
        <w:rPr>
          <w:rFonts w:ascii="Times New Roman" w:hAnsi="Times New Roman" w:cs="Times New Roman"/>
          <w:b/>
          <w:sz w:val="24"/>
        </w:rPr>
        <w:t>PRODUÇÃO DO CANDIDATO NO PERÍODO (2021-2025)</w:t>
      </w:r>
    </w:p>
    <w:p w14:paraId="48147CD3" w14:textId="77777777" w:rsidR="009B15A9" w:rsidRPr="00394178" w:rsidRDefault="009B15A9" w:rsidP="00394178">
      <w:pPr>
        <w:pStyle w:val="Corpodetexto"/>
        <w:spacing w:before="98"/>
        <w:rPr>
          <w:rFonts w:ascii="Times New Roman" w:hAnsi="Times New Roman" w:cs="Times New Roman"/>
          <w:b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2553"/>
        <w:gridCol w:w="7796"/>
      </w:tblGrid>
      <w:tr w:rsidR="009B15A9" w:rsidRPr="009B15A9" w14:paraId="05CA911F" w14:textId="77777777" w:rsidTr="009B15A9">
        <w:trPr>
          <w:trHeight w:val="557"/>
        </w:trPr>
        <w:tc>
          <w:tcPr>
            <w:tcW w:w="2553" w:type="dxa"/>
            <w:vAlign w:val="center"/>
          </w:tcPr>
          <w:p w14:paraId="1951CEFF" w14:textId="225414C2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B15A9">
              <w:rPr>
                <w:rFonts w:ascii="Times New Roman" w:hAnsi="Times New Roman" w:cs="Times New Roman"/>
                <w:bCs/>
                <w:sz w:val="24"/>
              </w:rPr>
              <w:t>Nome completo:</w:t>
            </w:r>
          </w:p>
        </w:tc>
        <w:tc>
          <w:tcPr>
            <w:tcW w:w="7796" w:type="dxa"/>
            <w:vAlign w:val="center"/>
          </w:tcPr>
          <w:p w14:paraId="727ECEA5" w14:textId="77777777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B15A9" w:rsidRPr="009B15A9" w14:paraId="691E06F5" w14:textId="77777777" w:rsidTr="009B15A9">
        <w:trPr>
          <w:trHeight w:val="551"/>
        </w:trPr>
        <w:tc>
          <w:tcPr>
            <w:tcW w:w="2553" w:type="dxa"/>
            <w:vAlign w:val="center"/>
          </w:tcPr>
          <w:p w14:paraId="472E0B6F" w14:textId="526DD652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B15A9">
              <w:rPr>
                <w:rFonts w:ascii="Times New Roman" w:hAnsi="Times New Roman" w:cs="Times New Roman"/>
                <w:bCs/>
                <w:sz w:val="24"/>
              </w:rPr>
              <w:t>SIAPE:</w:t>
            </w:r>
          </w:p>
        </w:tc>
        <w:tc>
          <w:tcPr>
            <w:tcW w:w="7796" w:type="dxa"/>
            <w:vAlign w:val="center"/>
          </w:tcPr>
          <w:p w14:paraId="4C796B81" w14:textId="77777777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B15A9" w:rsidRPr="009B15A9" w14:paraId="70FFEDDD" w14:textId="77777777" w:rsidTr="009B15A9">
        <w:trPr>
          <w:trHeight w:val="573"/>
        </w:trPr>
        <w:tc>
          <w:tcPr>
            <w:tcW w:w="2553" w:type="dxa"/>
            <w:vAlign w:val="center"/>
          </w:tcPr>
          <w:p w14:paraId="3FFDCFB4" w14:textId="5AC3FACD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B15A9">
              <w:rPr>
                <w:rFonts w:ascii="Times New Roman" w:hAnsi="Times New Roman" w:cs="Times New Roman"/>
                <w:bCs/>
                <w:sz w:val="24"/>
              </w:rPr>
              <w:t>Departamento:</w:t>
            </w:r>
          </w:p>
        </w:tc>
        <w:tc>
          <w:tcPr>
            <w:tcW w:w="7796" w:type="dxa"/>
            <w:vAlign w:val="center"/>
          </w:tcPr>
          <w:p w14:paraId="0715F90C" w14:textId="77777777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B15A9" w:rsidRPr="009B15A9" w14:paraId="241FF0CC" w14:textId="77777777" w:rsidTr="009B15A9">
        <w:trPr>
          <w:trHeight w:val="553"/>
        </w:trPr>
        <w:tc>
          <w:tcPr>
            <w:tcW w:w="2553" w:type="dxa"/>
            <w:vAlign w:val="center"/>
          </w:tcPr>
          <w:p w14:paraId="25553371" w14:textId="2B7983B5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B15A9">
              <w:rPr>
                <w:rFonts w:ascii="Times New Roman" w:hAnsi="Times New Roman" w:cs="Times New Roman"/>
                <w:bCs/>
                <w:sz w:val="24"/>
              </w:rPr>
              <w:t>Unidade Acadêmica:</w:t>
            </w:r>
          </w:p>
        </w:tc>
        <w:tc>
          <w:tcPr>
            <w:tcW w:w="7796" w:type="dxa"/>
            <w:vAlign w:val="center"/>
          </w:tcPr>
          <w:p w14:paraId="50A34F24" w14:textId="77777777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13F4F8AF" w14:textId="77777777" w:rsidR="009B15A9" w:rsidRPr="009B15A9" w:rsidRDefault="009B15A9" w:rsidP="009B15A9">
      <w:pPr>
        <w:tabs>
          <w:tab w:val="left" w:pos="6237"/>
          <w:tab w:val="left" w:pos="7063"/>
        </w:tabs>
        <w:ind w:left="12" w:right="3261"/>
        <w:rPr>
          <w:rFonts w:ascii="Times New Roman" w:hAnsi="Times New Roman" w:cs="Times New Roman"/>
          <w:bCs/>
          <w:sz w:val="24"/>
        </w:rPr>
      </w:pPr>
    </w:p>
    <w:p w14:paraId="543A92AE" w14:textId="77777777" w:rsidR="009B15A9" w:rsidRPr="009B15A9" w:rsidRDefault="009B15A9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z w:val="24"/>
          <w:szCs w:val="24"/>
        </w:rPr>
      </w:pPr>
    </w:p>
    <w:p w14:paraId="6738A081" w14:textId="0145C2A5" w:rsidR="009B15A9" w:rsidRPr="009B15A9" w:rsidRDefault="009B15A9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B15A9">
        <w:rPr>
          <w:rFonts w:ascii="Times New Roman" w:hAnsi="Times New Roman" w:cs="Times New Roman"/>
          <w:b/>
          <w:sz w:val="24"/>
          <w:szCs w:val="24"/>
        </w:rPr>
        <w:t>1</w:t>
      </w:r>
      <w:r w:rsidRPr="009B15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É</w:t>
      </w:r>
      <w:r w:rsidR="00394178" w:rsidRPr="009B15A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professor</w:t>
      </w:r>
      <w:r w:rsidR="00B428AE">
        <w:rPr>
          <w:rFonts w:ascii="Times New Roman" w:hAnsi="Times New Roman" w:cs="Times New Roman"/>
          <w:bCs/>
          <w:sz w:val="24"/>
          <w:szCs w:val="24"/>
        </w:rPr>
        <w:t>(a)</w:t>
      </w:r>
      <w:r w:rsidR="00394178" w:rsidRPr="009B15A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efetivo</w:t>
      </w:r>
      <w:r w:rsidR="00B428AE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(a)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da</w:t>
      </w:r>
      <w:r w:rsidR="00394178" w:rsidRPr="009B15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UFJF?</w:t>
      </w: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</w:t>
      </w:r>
    </w:p>
    <w:p w14:paraId="19E32F61" w14:textId="434C7531" w:rsidR="009B15A9" w:rsidRPr="009B15A9" w:rsidRDefault="009B15A9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>(   ) Sim (   ) Não</w:t>
      </w:r>
    </w:p>
    <w:p w14:paraId="4867D278" w14:textId="77777777" w:rsidR="009B15A9" w:rsidRPr="009B15A9" w:rsidRDefault="009B15A9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29E35E18" w14:textId="088F50F8" w:rsidR="00394178" w:rsidRPr="009B15A9" w:rsidRDefault="009B15A9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z w:val="24"/>
        </w:rPr>
      </w:pPr>
      <w:r w:rsidRPr="009B15A9">
        <w:rPr>
          <w:rFonts w:ascii="Times New Roman" w:hAnsi="Times New Roman" w:cs="Times New Roman"/>
          <w:b/>
          <w:spacing w:val="-2"/>
          <w:sz w:val="24"/>
          <w:szCs w:val="24"/>
        </w:rPr>
        <w:t>2</w:t>
      </w: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Produção intelectual:</w:t>
      </w: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______ pontos. </w:t>
      </w:r>
    </w:p>
    <w:p w14:paraId="129D756B" w14:textId="77777777" w:rsidR="00394178" w:rsidRPr="009B15A9" w:rsidRDefault="00394178" w:rsidP="00394178">
      <w:pPr>
        <w:pStyle w:val="Corpodetexto"/>
        <w:spacing w:before="51"/>
        <w:rPr>
          <w:rFonts w:ascii="Times New Roman" w:hAnsi="Times New Roman" w:cs="Times New Roman"/>
          <w:bCs/>
        </w:rPr>
      </w:pPr>
    </w:p>
    <w:tbl>
      <w:tblPr>
        <w:tblStyle w:val="TableNormal"/>
        <w:tblW w:w="10321" w:type="dxa"/>
        <w:tblInd w:w="-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417"/>
        <w:gridCol w:w="4961"/>
        <w:gridCol w:w="1475"/>
      </w:tblGrid>
      <w:tr w:rsidR="00394178" w:rsidRPr="009B15A9" w14:paraId="3224A246" w14:textId="77777777" w:rsidTr="009B15A9">
        <w:trPr>
          <w:trHeight w:val="332"/>
        </w:trPr>
        <w:tc>
          <w:tcPr>
            <w:tcW w:w="2468" w:type="dxa"/>
            <w:shd w:val="clear" w:color="auto" w:fill="BDBDBD"/>
          </w:tcPr>
          <w:p w14:paraId="3DAE5446" w14:textId="77777777" w:rsidR="00394178" w:rsidRPr="00B428AE" w:rsidRDefault="00394178" w:rsidP="009B15A9">
            <w:pPr>
              <w:pStyle w:val="TableParagraph"/>
              <w:spacing w:before="1"/>
              <w:ind w:left="24"/>
              <w:jc w:val="center"/>
              <w:rPr>
                <w:rFonts w:ascii="Times New Roman" w:hAnsi="Times New Roman" w:cs="Times New Roman"/>
                <w:b/>
              </w:rPr>
            </w:pPr>
            <w:r w:rsidRPr="00B428AE">
              <w:rPr>
                <w:rFonts w:ascii="Times New Roman" w:hAnsi="Times New Roman" w:cs="Times New Roman"/>
                <w:b/>
                <w:spacing w:val="-2"/>
              </w:rPr>
              <w:t>Artigos</w:t>
            </w:r>
          </w:p>
        </w:tc>
        <w:tc>
          <w:tcPr>
            <w:tcW w:w="1417" w:type="dxa"/>
            <w:shd w:val="clear" w:color="auto" w:fill="BDBDBD"/>
          </w:tcPr>
          <w:p w14:paraId="63E3E96E" w14:textId="77777777" w:rsidR="00394178" w:rsidRPr="00B428AE" w:rsidRDefault="00394178" w:rsidP="009B15A9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  <w:r w:rsidRPr="00B428AE">
              <w:rPr>
                <w:rFonts w:ascii="Times New Roman" w:hAnsi="Times New Roman" w:cs="Times New Roman"/>
                <w:b/>
                <w:spacing w:val="-2"/>
              </w:rPr>
              <w:t>Quantidade</w:t>
            </w:r>
          </w:p>
        </w:tc>
        <w:tc>
          <w:tcPr>
            <w:tcW w:w="4961" w:type="dxa"/>
            <w:shd w:val="clear" w:color="auto" w:fill="BDBDBD"/>
          </w:tcPr>
          <w:p w14:paraId="397EFF4C" w14:textId="7D21FC1A" w:rsidR="00394178" w:rsidRPr="00B428AE" w:rsidRDefault="00394178" w:rsidP="009B15A9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pacing w:val="-2"/>
                <w:highlight w:val="yellow"/>
              </w:rPr>
            </w:pPr>
            <w:r w:rsidRPr="00B428AE">
              <w:rPr>
                <w:rFonts w:ascii="Times New Roman" w:hAnsi="Times New Roman" w:cs="Times New Roman"/>
                <w:b/>
                <w:spacing w:val="-2"/>
              </w:rPr>
              <w:t>DOI do artigo pontuado</w:t>
            </w:r>
          </w:p>
        </w:tc>
        <w:tc>
          <w:tcPr>
            <w:tcW w:w="1475" w:type="dxa"/>
            <w:shd w:val="clear" w:color="auto" w:fill="BDBDBD"/>
          </w:tcPr>
          <w:p w14:paraId="5814D462" w14:textId="77777777" w:rsidR="00394178" w:rsidRPr="00B428AE" w:rsidRDefault="00394178" w:rsidP="009B15A9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  <w:r w:rsidRPr="00B428AE">
              <w:rPr>
                <w:rFonts w:ascii="Times New Roman" w:hAnsi="Times New Roman" w:cs="Times New Roman"/>
                <w:b/>
                <w:spacing w:val="-2"/>
              </w:rPr>
              <w:t>Pontos</w:t>
            </w:r>
          </w:p>
        </w:tc>
      </w:tr>
      <w:tr w:rsidR="00394178" w:rsidRPr="009B15A9" w14:paraId="13EC8A9D" w14:textId="77777777" w:rsidTr="009B15A9">
        <w:trPr>
          <w:trHeight w:val="335"/>
        </w:trPr>
        <w:tc>
          <w:tcPr>
            <w:tcW w:w="2468" w:type="dxa"/>
          </w:tcPr>
          <w:p w14:paraId="427215C5" w14:textId="77777777" w:rsidR="00394178" w:rsidRPr="009B15A9" w:rsidRDefault="00394178" w:rsidP="00C03C14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A1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(100</w:t>
            </w:r>
            <w:r w:rsidRPr="009B15A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>pontos)</w:t>
            </w:r>
          </w:p>
        </w:tc>
        <w:tc>
          <w:tcPr>
            <w:tcW w:w="1417" w:type="dxa"/>
          </w:tcPr>
          <w:p w14:paraId="2DBA0534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54665F2D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765E1F88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394178" w:rsidRPr="009B15A9" w14:paraId="504B0CAC" w14:textId="77777777" w:rsidTr="009B15A9">
        <w:trPr>
          <w:trHeight w:val="330"/>
        </w:trPr>
        <w:tc>
          <w:tcPr>
            <w:tcW w:w="2468" w:type="dxa"/>
          </w:tcPr>
          <w:p w14:paraId="748E5338" w14:textId="77777777" w:rsidR="00394178" w:rsidRPr="009B15A9" w:rsidRDefault="00394178" w:rsidP="00C03C14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A2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(85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131B6F4D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1E899C70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204348C2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394178" w:rsidRPr="009B15A9" w14:paraId="5D189789" w14:textId="77777777" w:rsidTr="009B15A9">
        <w:trPr>
          <w:trHeight w:val="333"/>
        </w:trPr>
        <w:tc>
          <w:tcPr>
            <w:tcW w:w="2468" w:type="dxa"/>
          </w:tcPr>
          <w:p w14:paraId="6A320649" w14:textId="77777777" w:rsidR="00394178" w:rsidRPr="009B15A9" w:rsidRDefault="00394178" w:rsidP="00C03C14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A3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(70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1C281CA0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49DEF480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0956AC31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394178" w:rsidRPr="009B15A9" w14:paraId="685A0C6E" w14:textId="77777777" w:rsidTr="009B15A9">
        <w:trPr>
          <w:trHeight w:val="332"/>
        </w:trPr>
        <w:tc>
          <w:tcPr>
            <w:tcW w:w="2468" w:type="dxa"/>
          </w:tcPr>
          <w:p w14:paraId="137A4467" w14:textId="77777777" w:rsidR="00394178" w:rsidRPr="009B15A9" w:rsidRDefault="00394178" w:rsidP="00C03C14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A4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(60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549EF0E5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708C53FC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527EDFBC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394178" w:rsidRPr="009B15A9" w14:paraId="21C99E5E" w14:textId="77777777" w:rsidTr="009B15A9">
        <w:trPr>
          <w:trHeight w:val="335"/>
        </w:trPr>
        <w:tc>
          <w:tcPr>
            <w:tcW w:w="2468" w:type="dxa"/>
          </w:tcPr>
          <w:p w14:paraId="619BCFB2" w14:textId="77777777" w:rsidR="00394178" w:rsidRPr="009B15A9" w:rsidRDefault="00394178" w:rsidP="00C03C14">
            <w:pPr>
              <w:pStyle w:val="TableParagraph"/>
              <w:spacing w:line="290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B1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(50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317BC38B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74098A34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2D07DD82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394178" w:rsidRPr="009B15A9" w14:paraId="173ED25F" w14:textId="77777777" w:rsidTr="009B15A9">
        <w:trPr>
          <w:trHeight w:val="330"/>
        </w:trPr>
        <w:tc>
          <w:tcPr>
            <w:tcW w:w="2468" w:type="dxa"/>
          </w:tcPr>
          <w:p w14:paraId="4ECD4354" w14:textId="77777777" w:rsidR="00394178" w:rsidRPr="009B15A9" w:rsidRDefault="00394178" w:rsidP="00C03C14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B2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(35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339CDCC9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23CEDABF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51AA8F0D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394178" w:rsidRPr="009B15A9" w14:paraId="3744A6D6" w14:textId="77777777" w:rsidTr="009B15A9">
        <w:trPr>
          <w:trHeight w:val="330"/>
        </w:trPr>
        <w:tc>
          <w:tcPr>
            <w:tcW w:w="2468" w:type="dxa"/>
          </w:tcPr>
          <w:p w14:paraId="60194886" w14:textId="77777777" w:rsidR="00394178" w:rsidRPr="009B15A9" w:rsidRDefault="00394178" w:rsidP="00C03C14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B3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(20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>pontos)</w:t>
            </w:r>
          </w:p>
        </w:tc>
        <w:tc>
          <w:tcPr>
            <w:tcW w:w="1417" w:type="dxa"/>
          </w:tcPr>
          <w:p w14:paraId="4500177E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2F921C4F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1354CCE2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394178" w:rsidRPr="009B15A9" w14:paraId="120DD172" w14:textId="77777777" w:rsidTr="009B15A9">
        <w:trPr>
          <w:trHeight w:val="332"/>
        </w:trPr>
        <w:tc>
          <w:tcPr>
            <w:tcW w:w="2468" w:type="dxa"/>
          </w:tcPr>
          <w:p w14:paraId="5FC12413" w14:textId="77777777" w:rsidR="00394178" w:rsidRPr="009B15A9" w:rsidRDefault="00394178" w:rsidP="00C03C14">
            <w:pPr>
              <w:pStyle w:val="TableParagraph"/>
              <w:spacing w:before="1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 B4 (10 pontos)</w:t>
            </w:r>
          </w:p>
        </w:tc>
        <w:tc>
          <w:tcPr>
            <w:tcW w:w="1417" w:type="dxa"/>
          </w:tcPr>
          <w:p w14:paraId="0F91DFEC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6A480D3D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6930D950" w14:textId="77777777" w:rsidR="00394178" w:rsidRPr="009B15A9" w:rsidRDefault="00394178" w:rsidP="00C03C14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1C72FC1" w14:textId="77777777" w:rsidR="009B15A9" w:rsidRPr="009B15A9" w:rsidRDefault="009B15A9" w:rsidP="009B15A9">
      <w:pPr>
        <w:pStyle w:val="Corpodetexto"/>
        <w:rPr>
          <w:rFonts w:ascii="Times New Roman" w:hAnsi="Times New Roman" w:cs="Times New Roman"/>
          <w:bCs/>
        </w:rPr>
      </w:pPr>
    </w:p>
    <w:p w14:paraId="00B3598B" w14:textId="62DB4A88" w:rsidR="009B15A9" w:rsidRDefault="00394178" w:rsidP="009B15A9">
      <w:pPr>
        <w:pStyle w:val="Corpodetexto"/>
        <w:rPr>
          <w:rFonts w:ascii="Times New Roman" w:hAnsi="Times New Roman" w:cs="Times New Roman"/>
          <w:bCs/>
        </w:rPr>
      </w:pPr>
      <w:r w:rsidRPr="009B15A9">
        <w:rPr>
          <w:rFonts w:ascii="Times New Roman" w:hAnsi="Times New Roman" w:cs="Times New Roman"/>
          <w:bCs/>
        </w:rPr>
        <w:t xml:space="preserve">Indicar </w:t>
      </w:r>
      <w:r w:rsidR="009B15A9" w:rsidRPr="009B15A9">
        <w:rPr>
          <w:rFonts w:ascii="Times New Roman" w:hAnsi="Times New Roman" w:cs="Times New Roman"/>
          <w:bCs/>
        </w:rPr>
        <w:t xml:space="preserve">abaixo </w:t>
      </w:r>
      <w:r w:rsidRPr="009B15A9">
        <w:rPr>
          <w:rFonts w:ascii="Times New Roman" w:hAnsi="Times New Roman" w:cs="Times New Roman"/>
          <w:bCs/>
        </w:rPr>
        <w:t>os artigos não classificados no Qualis 2017-2020, cujo estrato Qualis foram eventualmente calculados pelo próprio docente:</w:t>
      </w:r>
    </w:p>
    <w:p w14:paraId="00D0DF64" w14:textId="77777777" w:rsidR="000224C8" w:rsidRDefault="000224C8" w:rsidP="009B15A9">
      <w:pPr>
        <w:pStyle w:val="Corpodetexto"/>
        <w:rPr>
          <w:rFonts w:ascii="Times New Roman" w:hAnsi="Times New Roman" w:cs="Times New Roman"/>
          <w:bCs/>
        </w:rPr>
      </w:pPr>
    </w:p>
    <w:tbl>
      <w:tblPr>
        <w:tblStyle w:val="TableNormal"/>
        <w:tblW w:w="10321" w:type="dxa"/>
        <w:tblInd w:w="-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417"/>
        <w:gridCol w:w="4961"/>
        <w:gridCol w:w="1475"/>
      </w:tblGrid>
      <w:tr w:rsidR="000224C8" w:rsidRPr="00B428AE" w14:paraId="528A0C19" w14:textId="77777777" w:rsidTr="0018041F">
        <w:trPr>
          <w:trHeight w:val="332"/>
        </w:trPr>
        <w:tc>
          <w:tcPr>
            <w:tcW w:w="2468" w:type="dxa"/>
            <w:shd w:val="clear" w:color="auto" w:fill="BDBDBD"/>
          </w:tcPr>
          <w:p w14:paraId="78D210F6" w14:textId="109E6DE9" w:rsidR="000224C8" w:rsidRPr="00B428AE" w:rsidRDefault="000224C8" w:rsidP="0018041F">
            <w:pPr>
              <w:pStyle w:val="TableParagraph"/>
              <w:spacing w:before="1"/>
              <w:ind w:left="24"/>
              <w:jc w:val="center"/>
              <w:rPr>
                <w:rFonts w:ascii="Times New Roman" w:hAnsi="Times New Roman" w:cs="Times New Roman"/>
                <w:b/>
              </w:rPr>
            </w:pPr>
            <w:r w:rsidRPr="00B428AE">
              <w:rPr>
                <w:rFonts w:ascii="Times New Roman" w:hAnsi="Times New Roman" w:cs="Times New Roman"/>
                <w:b/>
                <w:spacing w:val="-2"/>
              </w:rPr>
              <w:t>Artigos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– Qualis Único</w:t>
            </w:r>
          </w:p>
        </w:tc>
        <w:tc>
          <w:tcPr>
            <w:tcW w:w="1417" w:type="dxa"/>
            <w:shd w:val="clear" w:color="auto" w:fill="BDBDBD"/>
          </w:tcPr>
          <w:p w14:paraId="2DE19F1C" w14:textId="77777777" w:rsidR="000224C8" w:rsidRPr="00B428AE" w:rsidRDefault="000224C8" w:rsidP="0018041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  <w:r w:rsidRPr="00B428AE">
              <w:rPr>
                <w:rFonts w:ascii="Times New Roman" w:hAnsi="Times New Roman" w:cs="Times New Roman"/>
                <w:b/>
                <w:spacing w:val="-2"/>
              </w:rPr>
              <w:t>Quantidade</w:t>
            </w:r>
          </w:p>
        </w:tc>
        <w:tc>
          <w:tcPr>
            <w:tcW w:w="4961" w:type="dxa"/>
            <w:shd w:val="clear" w:color="auto" w:fill="BDBDBD"/>
          </w:tcPr>
          <w:p w14:paraId="43A1C4D2" w14:textId="77777777" w:rsidR="000224C8" w:rsidRPr="00B428AE" w:rsidRDefault="000224C8" w:rsidP="0018041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pacing w:val="-2"/>
                <w:highlight w:val="yellow"/>
              </w:rPr>
            </w:pPr>
            <w:r w:rsidRPr="00B428AE">
              <w:rPr>
                <w:rFonts w:ascii="Times New Roman" w:hAnsi="Times New Roman" w:cs="Times New Roman"/>
                <w:b/>
                <w:spacing w:val="-2"/>
              </w:rPr>
              <w:t>DOI do artigo pontuado</w:t>
            </w:r>
          </w:p>
        </w:tc>
        <w:tc>
          <w:tcPr>
            <w:tcW w:w="1475" w:type="dxa"/>
            <w:shd w:val="clear" w:color="auto" w:fill="BDBDBD"/>
          </w:tcPr>
          <w:p w14:paraId="3008895A" w14:textId="77777777" w:rsidR="000224C8" w:rsidRPr="00B428AE" w:rsidRDefault="000224C8" w:rsidP="0018041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  <w:r w:rsidRPr="00B428AE">
              <w:rPr>
                <w:rFonts w:ascii="Times New Roman" w:hAnsi="Times New Roman" w:cs="Times New Roman"/>
                <w:b/>
                <w:spacing w:val="-2"/>
              </w:rPr>
              <w:t>Pontos</w:t>
            </w:r>
          </w:p>
        </w:tc>
      </w:tr>
      <w:tr w:rsidR="000224C8" w:rsidRPr="009B15A9" w14:paraId="7144381B" w14:textId="77777777" w:rsidTr="0018041F">
        <w:trPr>
          <w:trHeight w:val="335"/>
        </w:trPr>
        <w:tc>
          <w:tcPr>
            <w:tcW w:w="2468" w:type="dxa"/>
          </w:tcPr>
          <w:p w14:paraId="14FF0316" w14:textId="77777777" w:rsidR="000224C8" w:rsidRPr="009B15A9" w:rsidRDefault="000224C8" w:rsidP="0018041F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A1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(100</w:t>
            </w:r>
            <w:r w:rsidRPr="009B15A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>pontos)</w:t>
            </w:r>
          </w:p>
        </w:tc>
        <w:tc>
          <w:tcPr>
            <w:tcW w:w="1417" w:type="dxa"/>
          </w:tcPr>
          <w:p w14:paraId="16261AF7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4EE54381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4C5B9A88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0224C8" w:rsidRPr="009B15A9" w14:paraId="0FBE520B" w14:textId="77777777" w:rsidTr="0018041F">
        <w:trPr>
          <w:trHeight w:val="330"/>
        </w:trPr>
        <w:tc>
          <w:tcPr>
            <w:tcW w:w="2468" w:type="dxa"/>
          </w:tcPr>
          <w:p w14:paraId="612968CE" w14:textId="77777777" w:rsidR="000224C8" w:rsidRPr="009B15A9" w:rsidRDefault="000224C8" w:rsidP="0018041F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A2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(85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0CA69090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6D04A31A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65F1FE86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0224C8" w:rsidRPr="009B15A9" w14:paraId="03CD3946" w14:textId="77777777" w:rsidTr="0018041F">
        <w:trPr>
          <w:trHeight w:val="333"/>
        </w:trPr>
        <w:tc>
          <w:tcPr>
            <w:tcW w:w="2468" w:type="dxa"/>
          </w:tcPr>
          <w:p w14:paraId="135E3109" w14:textId="77777777" w:rsidR="000224C8" w:rsidRPr="009B15A9" w:rsidRDefault="000224C8" w:rsidP="0018041F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A3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(70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1F8BF339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56FE9A16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006A29AB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0224C8" w:rsidRPr="009B15A9" w14:paraId="690643E1" w14:textId="77777777" w:rsidTr="0018041F">
        <w:trPr>
          <w:trHeight w:val="332"/>
        </w:trPr>
        <w:tc>
          <w:tcPr>
            <w:tcW w:w="2468" w:type="dxa"/>
          </w:tcPr>
          <w:p w14:paraId="731AF617" w14:textId="77777777" w:rsidR="000224C8" w:rsidRPr="009B15A9" w:rsidRDefault="000224C8" w:rsidP="0018041F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A4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(60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6C5FB683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2EE9BE98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5841A290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0224C8" w:rsidRPr="009B15A9" w14:paraId="07E95F51" w14:textId="77777777" w:rsidTr="0018041F">
        <w:trPr>
          <w:trHeight w:val="335"/>
        </w:trPr>
        <w:tc>
          <w:tcPr>
            <w:tcW w:w="2468" w:type="dxa"/>
          </w:tcPr>
          <w:p w14:paraId="3066F936" w14:textId="609169D5" w:rsidR="000224C8" w:rsidRPr="009B15A9" w:rsidRDefault="000224C8" w:rsidP="0018041F">
            <w:pPr>
              <w:pStyle w:val="TableParagraph"/>
              <w:spacing w:line="290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4B50F9">
              <w:rPr>
                <w:rFonts w:ascii="Times New Roman" w:hAnsi="Times New Roman" w:cs="Times New Roman"/>
                <w:bCs/>
              </w:rPr>
              <w:t>B1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(50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79736AB9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5BD240CE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2C0CF395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0224C8" w:rsidRPr="009B15A9" w14:paraId="5F81D6A3" w14:textId="77777777" w:rsidTr="0018041F">
        <w:trPr>
          <w:trHeight w:val="330"/>
        </w:trPr>
        <w:tc>
          <w:tcPr>
            <w:tcW w:w="2468" w:type="dxa"/>
          </w:tcPr>
          <w:p w14:paraId="1EFA6525" w14:textId="4C3ADAE6" w:rsidR="000224C8" w:rsidRPr="009B15A9" w:rsidRDefault="000224C8" w:rsidP="0018041F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4B50F9">
              <w:rPr>
                <w:rFonts w:ascii="Times New Roman" w:hAnsi="Times New Roman" w:cs="Times New Roman"/>
                <w:bCs/>
              </w:rPr>
              <w:t>B2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(35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pontos)</w:t>
            </w:r>
          </w:p>
        </w:tc>
        <w:tc>
          <w:tcPr>
            <w:tcW w:w="1417" w:type="dxa"/>
          </w:tcPr>
          <w:p w14:paraId="0706F132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305FB9D8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63697386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0224C8" w:rsidRPr="009B15A9" w14:paraId="2FB448C9" w14:textId="77777777" w:rsidTr="0018041F">
        <w:trPr>
          <w:trHeight w:val="330"/>
        </w:trPr>
        <w:tc>
          <w:tcPr>
            <w:tcW w:w="2468" w:type="dxa"/>
          </w:tcPr>
          <w:p w14:paraId="131407D4" w14:textId="1622EBFB" w:rsidR="000224C8" w:rsidRPr="009B15A9" w:rsidRDefault="000224C8" w:rsidP="0018041F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>Artigos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="004B50F9">
              <w:rPr>
                <w:rFonts w:ascii="Times New Roman" w:hAnsi="Times New Roman" w:cs="Times New Roman"/>
                <w:bCs/>
              </w:rPr>
              <w:t>B3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</w:rPr>
              <w:t>(20</w:t>
            </w:r>
            <w:r w:rsidRPr="009B15A9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9B15A9">
              <w:rPr>
                <w:rFonts w:ascii="Times New Roman" w:hAnsi="Times New Roman" w:cs="Times New Roman"/>
                <w:bCs/>
                <w:spacing w:val="-2"/>
              </w:rPr>
              <w:t>pontos)</w:t>
            </w:r>
          </w:p>
        </w:tc>
        <w:tc>
          <w:tcPr>
            <w:tcW w:w="1417" w:type="dxa"/>
          </w:tcPr>
          <w:p w14:paraId="027D16FA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13E728D3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2615DC61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0224C8" w:rsidRPr="009B15A9" w14:paraId="0365E662" w14:textId="77777777" w:rsidTr="0018041F">
        <w:trPr>
          <w:trHeight w:val="332"/>
        </w:trPr>
        <w:tc>
          <w:tcPr>
            <w:tcW w:w="2468" w:type="dxa"/>
          </w:tcPr>
          <w:p w14:paraId="32590ECD" w14:textId="61E2C632" w:rsidR="000224C8" w:rsidRPr="009B15A9" w:rsidRDefault="000224C8" w:rsidP="0018041F">
            <w:pPr>
              <w:pStyle w:val="TableParagraph"/>
              <w:spacing w:before="1"/>
              <w:ind w:left="117"/>
              <w:rPr>
                <w:rFonts w:ascii="Times New Roman" w:hAnsi="Times New Roman" w:cs="Times New Roman"/>
                <w:bCs/>
              </w:rPr>
            </w:pPr>
            <w:r w:rsidRPr="009B15A9">
              <w:rPr>
                <w:rFonts w:ascii="Times New Roman" w:hAnsi="Times New Roman" w:cs="Times New Roman"/>
                <w:bCs/>
              </w:rPr>
              <w:t xml:space="preserve">Artigos </w:t>
            </w:r>
            <w:r w:rsidR="004B50F9">
              <w:rPr>
                <w:rFonts w:ascii="Times New Roman" w:hAnsi="Times New Roman" w:cs="Times New Roman"/>
                <w:bCs/>
              </w:rPr>
              <w:t>B4</w:t>
            </w:r>
            <w:r w:rsidRPr="009B15A9">
              <w:rPr>
                <w:rFonts w:ascii="Times New Roman" w:hAnsi="Times New Roman" w:cs="Times New Roman"/>
                <w:bCs/>
              </w:rPr>
              <w:t xml:space="preserve"> (10 pontos)</w:t>
            </w:r>
          </w:p>
        </w:tc>
        <w:tc>
          <w:tcPr>
            <w:tcW w:w="1417" w:type="dxa"/>
          </w:tcPr>
          <w:p w14:paraId="1D99A8C4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2AEC15F6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5" w:type="dxa"/>
          </w:tcPr>
          <w:p w14:paraId="3E133F08" w14:textId="77777777" w:rsidR="000224C8" w:rsidRPr="009B15A9" w:rsidRDefault="000224C8" w:rsidP="0018041F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7B15336" w14:textId="77777777" w:rsidR="000224C8" w:rsidRPr="009B15A9" w:rsidRDefault="000224C8" w:rsidP="009B15A9">
      <w:pPr>
        <w:pStyle w:val="Corpodetexto"/>
        <w:rPr>
          <w:rFonts w:ascii="Times New Roman" w:hAnsi="Times New Roman" w:cs="Times New Roman"/>
          <w:bCs/>
        </w:rPr>
      </w:pPr>
    </w:p>
    <w:p w14:paraId="775F591F" w14:textId="77777777" w:rsidR="009B15A9" w:rsidRPr="009B15A9" w:rsidRDefault="009B15A9" w:rsidP="009B15A9">
      <w:pPr>
        <w:pStyle w:val="Corpodetexto"/>
        <w:rPr>
          <w:rFonts w:ascii="Times New Roman" w:hAnsi="Times New Roman" w:cs="Times New Roman"/>
          <w:bCs/>
        </w:rPr>
      </w:pPr>
    </w:p>
    <w:p w14:paraId="56E44160" w14:textId="77777777" w:rsidR="009B15A9" w:rsidRDefault="009B15A9" w:rsidP="009B15A9">
      <w:pPr>
        <w:pStyle w:val="PargrafodaLista"/>
        <w:tabs>
          <w:tab w:val="left" w:pos="35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9A97ED" w14:textId="77777777" w:rsidR="000224C8" w:rsidRDefault="000224C8" w:rsidP="009B15A9">
      <w:pPr>
        <w:pStyle w:val="PargrafodaLista"/>
        <w:tabs>
          <w:tab w:val="left" w:pos="35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38BA36" w14:textId="77777777" w:rsidR="000224C8" w:rsidRPr="009B15A9" w:rsidRDefault="000224C8" w:rsidP="009B15A9">
      <w:pPr>
        <w:pStyle w:val="PargrafodaLista"/>
        <w:tabs>
          <w:tab w:val="left" w:pos="35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E13BCB" w14:textId="63243C33" w:rsidR="009B15A9" w:rsidRPr="009B15A9" w:rsidRDefault="009B15A9" w:rsidP="009B15A9">
      <w:pPr>
        <w:pStyle w:val="PargrafodaLista"/>
        <w:tabs>
          <w:tab w:val="left" w:pos="35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5A9">
        <w:rPr>
          <w:rFonts w:ascii="Times New Roman" w:hAnsi="Times New Roman" w:cs="Times New Roman"/>
          <w:b/>
          <w:sz w:val="24"/>
          <w:szCs w:val="24"/>
        </w:rPr>
        <w:t>3</w:t>
      </w:r>
      <w:r w:rsidRPr="009B15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Tem</w:t>
      </w:r>
      <w:r w:rsidR="00394178" w:rsidRPr="009B15A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experiência</w:t>
      </w:r>
      <w:r w:rsidR="00394178" w:rsidRPr="009B15A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comprovada</w:t>
      </w:r>
      <w:r w:rsidR="00394178" w:rsidRPr="009B15A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na</w:t>
      </w:r>
      <w:r w:rsidR="00394178" w:rsidRPr="009B15A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orientação</w:t>
      </w:r>
      <w:r w:rsidR="00394178" w:rsidRPr="009B15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E347E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e/ou coorientação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de</w:t>
      </w:r>
      <w:r w:rsidR="00394178" w:rsidRPr="009B15A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discentes</w:t>
      </w:r>
      <w:r w:rsidR="00394178" w:rsidRPr="009B15A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de</w:t>
      </w:r>
      <w:r w:rsidR="00394178" w:rsidRPr="009B15A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iniciação</w:t>
      </w:r>
      <w:r w:rsidR="00394178" w:rsidRPr="009B15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científica,</w:t>
      </w:r>
      <w:r w:rsidR="00394178" w:rsidRPr="009B15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>mestrado</w:t>
      </w:r>
      <w:r w:rsidR="00394178" w:rsidRPr="009B15A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sz w:val="24"/>
          <w:szCs w:val="24"/>
        </w:rPr>
        <w:t xml:space="preserve">ou </w:t>
      </w:r>
      <w:r w:rsidR="00394178" w:rsidRPr="009B15A9">
        <w:rPr>
          <w:rFonts w:ascii="Times New Roman" w:hAnsi="Times New Roman" w:cs="Times New Roman"/>
          <w:bCs/>
          <w:spacing w:val="-2"/>
          <w:sz w:val="24"/>
          <w:szCs w:val="24"/>
        </w:rPr>
        <w:t>doutorado?</w:t>
      </w: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</w:t>
      </w:r>
    </w:p>
    <w:p w14:paraId="200AF660" w14:textId="77777777" w:rsidR="009B15A9" w:rsidRDefault="009B15A9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>(   ) Sim (   ) Não</w:t>
      </w:r>
    </w:p>
    <w:p w14:paraId="5276C71B" w14:textId="77777777" w:rsidR="000224C8" w:rsidRDefault="000224C8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5AD8E8F5" w14:textId="77777777" w:rsidR="000224C8" w:rsidRPr="009B15A9" w:rsidRDefault="000224C8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2A11EB4E" w14:textId="74DE5DE2" w:rsidR="00394178" w:rsidRPr="009B15A9" w:rsidRDefault="009B15A9" w:rsidP="009B15A9">
      <w:pPr>
        <w:pStyle w:val="Ttulo2"/>
        <w:tabs>
          <w:tab w:val="left" w:pos="423"/>
        </w:tabs>
        <w:spacing w:before="0" w:after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B15A9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9B15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Tem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linha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de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pesquisa,</w:t>
      </w:r>
      <w:r w:rsidR="00394178" w:rsidRPr="009B15A9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com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produção</w:t>
      </w:r>
      <w:r w:rsidR="00394178" w:rsidRPr="009B15A9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intelectual,</w:t>
      </w:r>
      <w:r w:rsidR="00394178" w:rsidRPr="009B15A9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compatível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com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as</w:t>
      </w:r>
      <w:r w:rsidR="00394178" w:rsidRPr="009B15A9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linhas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de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pesquisa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a</w:t>
      </w:r>
      <w:r w:rsidR="00394178"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serem </w:t>
      </w:r>
      <w:r w:rsidR="00394178" w:rsidRPr="009B15A9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>fomentadas?</w:t>
      </w:r>
    </w:p>
    <w:p w14:paraId="34C3B659" w14:textId="77777777" w:rsidR="009B15A9" w:rsidRPr="009B15A9" w:rsidRDefault="009B15A9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>(   ) Sim (   ) Não</w:t>
      </w:r>
    </w:p>
    <w:p w14:paraId="0C7CE6DB" w14:textId="55EE5F1D" w:rsidR="00394178" w:rsidRPr="009B15A9" w:rsidRDefault="00394178" w:rsidP="009B15A9">
      <w:pPr>
        <w:pStyle w:val="Corpodetexto"/>
        <w:tabs>
          <w:tab w:val="left" w:pos="877"/>
          <w:tab w:val="left" w:pos="1759"/>
          <w:tab w:val="left" w:pos="2289"/>
        </w:tabs>
        <w:rPr>
          <w:rFonts w:ascii="Times New Roman" w:hAnsi="Times New Roman" w:cs="Times New Roman"/>
          <w:bCs/>
        </w:rPr>
      </w:pPr>
    </w:p>
    <w:p w14:paraId="4348CEA5" w14:textId="77777777" w:rsidR="009B15A9" w:rsidRPr="009B15A9" w:rsidRDefault="009B15A9" w:rsidP="009B15A9">
      <w:pPr>
        <w:pStyle w:val="Ttulo2"/>
        <w:tabs>
          <w:tab w:val="left" w:pos="358"/>
        </w:tabs>
        <w:spacing w:before="0" w:after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B1A0798" w14:textId="2882DE5F" w:rsidR="00394178" w:rsidRPr="009B15A9" w:rsidRDefault="009B15A9" w:rsidP="009B15A9">
      <w:pPr>
        <w:pStyle w:val="Ttulo2"/>
        <w:tabs>
          <w:tab w:val="left" w:pos="358"/>
        </w:tabs>
        <w:spacing w:before="0" w:after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B15A9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9B15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Foi</w:t>
      </w:r>
      <w:r w:rsidR="00394178" w:rsidRPr="009B15A9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coorientador</w:t>
      </w:r>
      <w:r w:rsidR="00CD540D">
        <w:rPr>
          <w:rFonts w:ascii="Times New Roman" w:hAnsi="Times New Roman" w:cs="Times New Roman"/>
          <w:bCs/>
          <w:color w:val="auto"/>
          <w:sz w:val="24"/>
          <w:szCs w:val="24"/>
        </w:rPr>
        <w:t>(a)</w:t>
      </w:r>
      <w:r w:rsidR="00394178" w:rsidRPr="009B15A9">
        <w:rPr>
          <w:rFonts w:ascii="Times New Roman" w:hAnsi="Times New Roman" w:cs="Times New Roman"/>
          <w:bCs/>
          <w:color w:val="auto"/>
          <w:spacing w:val="-1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de</w:t>
      </w:r>
      <w:r w:rsidR="00394178" w:rsidRPr="009B15A9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alunos</w:t>
      </w:r>
      <w:r w:rsidR="00CD540D">
        <w:rPr>
          <w:rFonts w:ascii="Times New Roman" w:hAnsi="Times New Roman" w:cs="Times New Roman"/>
          <w:bCs/>
          <w:color w:val="auto"/>
          <w:sz w:val="24"/>
          <w:szCs w:val="24"/>
        </w:rPr>
        <w:t>(as)</w:t>
      </w:r>
      <w:r w:rsidR="00394178" w:rsidRPr="009B15A9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do</w:t>
      </w:r>
      <w:r w:rsidR="00394178" w:rsidRPr="009B15A9">
        <w:rPr>
          <w:rFonts w:ascii="Times New Roman" w:hAnsi="Times New Roman" w:cs="Times New Roman"/>
          <w:bCs/>
          <w:color w:val="auto"/>
          <w:spacing w:val="-5"/>
          <w:sz w:val="24"/>
          <w:szCs w:val="24"/>
        </w:rPr>
        <w:t xml:space="preserve"> </w:t>
      </w:r>
      <w:r w:rsidR="00394178" w:rsidRPr="009B15A9">
        <w:rPr>
          <w:rFonts w:ascii="Times New Roman" w:hAnsi="Times New Roman" w:cs="Times New Roman"/>
          <w:bCs/>
          <w:color w:val="auto"/>
          <w:sz w:val="24"/>
          <w:szCs w:val="24"/>
        </w:rPr>
        <w:t>PPGCF</w:t>
      </w:r>
      <w:r w:rsidR="00E347E8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>?</w:t>
      </w:r>
    </w:p>
    <w:p w14:paraId="533753DD" w14:textId="77777777" w:rsidR="009B15A9" w:rsidRDefault="009B15A9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>(   ) Sim (   ) Não</w:t>
      </w:r>
    </w:p>
    <w:p w14:paraId="5D4F6CA6" w14:textId="77777777" w:rsidR="00E347E8" w:rsidRDefault="00E347E8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7E8" w14:paraId="072E2D91" w14:textId="77777777" w:rsidTr="00E347E8">
        <w:tc>
          <w:tcPr>
            <w:tcW w:w="8494" w:type="dxa"/>
            <w:shd w:val="clear" w:color="auto" w:fill="BFBFBF" w:themeFill="background1" w:themeFillShade="BF"/>
          </w:tcPr>
          <w:p w14:paraId="17D2A5C5" w14:textId="50CAFBA7" w:rsidR="00E347E8" w:rsidRPr="00E347E8" w:rsidRDefault="00E347E8" w:rsidP="009B15A9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Listar os(as) discentes do PPGCF em que atuou como coorientador(a):</w:t>
            </w:r>
          </w:p>
        </w:tc>
      </w:tr>
      <w:tr w:rsidR="00E347E8" w14:paraId="62401F5F" w14:textId="77777777" w:rsidTr="00E347E8">
        <w:tc>
          <w:tcPr>
            <w:tcW w:w="8494" w:type="dxa"/>
          </w:tcPr>
          <w:p w14:paraId="1196D398" w14:textId="77777777" w:rsidR="00E347E8" w:rsidRDefault="00E347E8" w:rsidP="009B15A9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E347E8" w14:paraId="16569906" w14:textId="77777777" w:rsidTr="00E347E8">
        <w:tc>
          <w:tcPr>
            <w:tcW w:w="8494" w:type="dxa"/>
          </w:tcPr>
          <w:p w14:paraId="51005F58" w14:textId="77777777" w:rsidR="00E347E8" w:rsidRDefault="00E347E8" w:rsidP="009B15A9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E347E8" w14:paraId="16045A95" w14:textId="77777777" w:rsidTr="00E347E8">
        <w:tc>
          <w:tcPr>
            <w:tcW w:w="8494" w:type="dxa"/>
          </w:tcPr>
          <w:p w14:paraId="13393DCB" w14:textId="77777777" w:rsidR="00E347E8" w:rsidRDefault="00E347E8" w:rsidP="009B15A9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E347E8" w14:paraId="516DADD7" w14:textId="77777777" w:rsidTr="00E347E8">
        <w:tc>
          <w:tcPr>
            <w:tcW w:w="8494" w:type="dxa"/>
          </w:tcPr>
          <w:p w14:paraId="4013C4B2" w14:textId="77777777" w:rsidR="00E347E8" w:rsidRDefault="00E347E8" w:rsidP="009B15A9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0C805DBC" w14:textId="77777777" w:rsidR="00E347E8" w:rsidRPr="009B15A9" w:rsidRDefault="00E347E8" w:rsidP="009B15A9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52F1C358" w14:textId="5BB2E514" w:rsidR="00E347E8" w:rsidRPr="009B15A9" w:rsidRDefault="00E347E8" w:rsidP="00E347E8">
      <w:pPr>
        <w:pStyle w:val="Ttulo2"/>
        <w:tabs>
          <w:tab w:val="left" w:pos="358"/>
        </w:tabs>
        <w:spacing w:before="0" w:after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9B15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Participou de</w:t>
      </w:r>
      <w:r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 xml:space="preserve"> </w:t>
      </w:r>
      <w:r w:rsidRPr="009B15A9">
        <w:rPr>
          <w:rFonts w:ascii="Times New Roman" w:hAnsi="Times New Roman" w:cs="Times New Roman"/>
          <w:bCs/>
          <w:color w:val="auto"/>
          <w:sz w:val="24"/>
          <w:szCs w:val="24"/>
        </w:rPr>
        <w:t>disciplinas</w:t>
      </w:r>
      <w:r w:rsidRPr="009B15A9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Pr="009B15A9">
        <w:rPr>
          <w:rFonts w:ascii="Times New Roman" w:hAnsi="Times New Roman" w:cs="Times New Roman"/>
          <w:bCs/>
          <w:color w:val="auto"/>
          <w:sz w:val="24"/>
          <w:szCs w:val="24"/>
        </w:rPr>
        <w:t>do</w:t>
      </w:r>
      <w:r w:rsidRPr="009B15A9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Pr="009B15A9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>Programa?</w:t>
      </w:r>
    </w:p>
    <w:p w14:paraId="1FDFDAE4" w14:textId="77777777" w:rsidR="00E347E8" w:rsidRDefault="00E347E8" w:rsidP="00E347E8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B15A9">
        <w:rPr>
          <w:rFonts w:ascii="Times New Roman" w:hAnsi="Times New Roman" w:cs="Times New Roman"/>
          <w:bCs/>
          <w:spacing w:val="-2"/>
          <w:sz w:val="24"/>
          <w:szCs w:val="24"/>
        </w:rPr>
        <w:t>(   ) Sim (   ) Não</w:t>
      </w:r>
    </w:p>
    <w:p w14:paraId="14CAD1C8" w14:textId="77777777" w:rsidR="00E347E8" w:rsidRDefault="00E347E8" w:rsidP="00E347E8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7E8" w14:paraId="1EA23C4B" w14:textId="77777777" w:rsidTr="00E347E8">
        <w:tc>
          <w:tcPr>
            <w:tcW w:w="8494" w:type="dxa"/>
            <w:shd w:val="clear" w:color="auto" w:fill="BFBFBF" w:themeFill="background1" w:themeFillShade="BF"/>
          </w:tcPr>
          <w:p w14:paraId="11F27C96" w14:textId="7AD92204" w:rsidR="00E347E8" w:rsidRPr="00E347E8" w:rsidRDefault="00E347E8" w:rsidP="002F3EEF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Listar as d</w:t>
            </w:r>
            <w:r w:rsidRPr="00E347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isciplinas do PPGCF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em que atuou:</w:t>
            </w:r>
          </w:p>
        </w:tc>
      </w:tr>
      <w:tr w:rsidR="00E347E8" w14:paraId="1A8EFB35" w14:textId="77777777" w:rsidTr="002F3EEF">
        <w:tc>
          <w:tcPr>
            <w:tcW w:w="8494" w:type="dxa"/>
          </w:tcPr>
          <w:p w14:paraId="50EFCCC1" w14:textId="77777777" w:rsidR="00E347E8" w:rsidRDefault="00E347E8" w:rsidP="002F3EEF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E347E8" w14:paraId="30927E9B" w14:textId="77777777" w:rsidTr="002F3EEF">
        <w:tc>
          <w:tcPr>
            <w:tcW w:w="8494" w:type="dxa"/>
          </w:tcPr>
          <w:p w14:paraId="7A47D3BA" w14:textId="77777777" w:rsidR="00E347E8" w:rsidRDefault="00E347E8" w:rsidP="002F3EEF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E347E8" w14:paraId="1E2535FF" w14:textId="77777777" w:rsidTr="002F3EEF">
        <w:tc>
          <w:tcPr>
            <w:tcW w:w="8494" w:type="dxa"/>
          </w:tcPr>
          <w:p w14:paraId="7F0FD9D8" w14:textId="77777777" w:rsidR="00E347E8" w:rsidRDefault="00E347E8" w:rsidP="002F3EEF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E347E8" w14:paraId="3C10AD46" w14:textId="77777777" w:rsidTr="002F3EEF">
        <w:tc>
          <w:tcPr>
            <w:tcW w:w="8494" w:type="dxa"/>
          </w:tcPr>
          <w:p w14:paraId="14953B4D" w14:textId="77777777" w:rsidR="00E347E8" w:rsidRDefault="00E347E8" w:rsidP="002F3EEF">
            <w:pPr>
              <w:tabs>
                <w:tab w:val="left" w:pos="6237"/>
                <w:tab w:val="left" w:pos="7063"/>
              </w:tabs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65308886" w14:textId="77777777" w:rsidR="00E347E8" w:rsidRDefault="00E347E8" w:rsidP="00E347E8">
      <w:pPr>
        <w:tabs>
          <w:tab w:val="left" w:pos="6237"/>
          <w:tab w:val="left" w:pos="7063"/>
        </w:tabs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3AC5B2FF" w14:textId="77777777" w:rsidR="00394178" w:rsidRPr="009B15A9" w:rsidRDefault="00394178" w:rsidP="009B15A9">
      <w:pPr>
        <w:pStyle w:val="Corpodetexto"/>
        <w:rPr>
          <w:rFonts w:ascii="Times New Roman" w:hAnsi="Times New Roman" w:cs="Times New Roman"/>
          <w:bCs/>
        </w:rPr>
      </w:pPr>
    </w:p>
    <w:p w14:paraId="5FFBEEBD" w14:textId="77777777" w:rsidR="009B15A9" w:rsidRPr="009B15A9" w:rsidRDefault="009B15A9" w:rsidP="009B15A9">
      <w:pPr>
        <w:pStyle w:val="Corpodetexto"/>
        <w:rPr>
          <w:rFonts w:ascii="Times New Roman" w:hAnsi="Times New Roman" w:cs="Times New Roman"/>
          <w:bCs/>
        </w:rPr>
      </w:pPr>
    </w:p>
    <w:p w14:paraId="4D70C591" w14:textId="77777777" w:rsidR="00394178" w:rsidRPr="009B15A9" w:rsidRDefault="00394178" w:rsidP="00394178">
      <w:pPr>
        <w:rPr>
          <w:rFonts w:ascii="Times New Roman" w:hAnsi="Times New Roman" w:cs="Times New Roman"/>
          <w:sz w:val="24"/>
          <w:szCs w:val="24"/>
        </w:rPr>
      </w:pPr>
    </w:p>
    <w:p w14:paraId="7A5818D9" w14:textId="77777777" w:rsidR="00394178" w:rsidRPr="009B15A9" w:rsidRDefault="00394178" w:rsidP="00394178">
      <w:pPr>
        <w:rPr>
          <w:rFonts w:ascii="Times New Roman" w:hAnsi="Times New Roman" w:cs="Times New Roman"/>
          <w:sz w:val="24"/>
          <w:szCs w:val="24"/>
        </w:rPr>
      </w:pPr>
    </w:p>
    <w:p w14:paraId="20BE407C" w14:textId="77777777" w:rsidR="00394178" w:rsidRPr="009B15A9" w:rsidRDefault="00394178" w:rsidP="00394178">
      <w:pPr>
        <w:rPr>
          <w:rFonts w:ascii="Times New Roman" w:hAnsi="Times New Roman" w:cs="Times New Roman"/>
          <w:sz w:val="24"/>
          <w:szCs w:val="24"/>
        </w:rPr>
      </w:pPr>
    </w:p>
    <w:p w14:paraId="05A304C9" w14:textId="0937F379" w:rsidR="00394178" w:rsidRPr="009B15A9" w:rsidRDefault="009B15A9" w:rsidP="009B15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6D361DA" w14:textId="5A69F649" w:rsidR="00E24724" w:rsidRPr="009B15A9" w:rsidRDefault="009B15A9" w:rsidP="009B15A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Assinatura Digital do(a) Candidato(a)</w:t>
      </w:r>
    </w:p>
    <w:sectPr w:rsidR="00E24724" w:rsidRPr="009B1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1A20" w14:textId="77777777" w:rsidR="004E431A" w:rsidRDefault="004E431A" w:rsidP="00A57762">
      <w:r>
        <w:separator/>
      </w:r>
    </w:p>
  </w:endnote>
  <w:endnote w:type="continuationSeparator" w:id="0">
    <w:p w14:paraId="581A38BC" w14:textId="77777777" w:rsidR="004E431A" w:rsidRDefault="004E431A" w:rsidP="00A5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6077" w14:textId="77777777" w:rsidR="004E431A" w:rsidRDefault="004E431A" w:rsidP="00A57762">
      <w:r>
        <w:separator/>
      </w:r>
    </w:p>
  </w:footnote>
  <w:footnote w:type="continuationSeparator" w:id="0">
    <w:p w14:paraId="1D721E03" w14:textId="77777777" w:rsidR="004E431A" w:rsidRDefault="004E431A" w:rsidP="00A5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425F"/>
    <w:multiLevelType w:val="hybridMultilevel"/>
    <w:tmpl w:val="B1EE70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D5397"/>
    <w:multiLevelType w:val="hybridMultilevel"/>
    <w:tmpl w:val="CA9A18D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865A8"/>
    <w:multiLevelType w:val="hybridMultilevel"/>
    <w:tmpl w:val="0FF2173C"/>
    <w:lvl w:ilvl="0" w:tplc="C040FB02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6A796EC5"/>
    <w:multiLevelType w:val="multilevel"/>
    <w:tmpl w:val="F85C739C"/>
    <w:lvl w:ilvl="0">
      <w:start w:val="1"/>
      <w:numFmt w:val="decimal"/>
      <w:lvlText w:val="%1."/>
      <w:lvlJc w:val="left"/>
      <w:pPr>
        <w:ind w:left="360" w:hanging="24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3"/>
      <w:numFmt w:val="decimal"/>
      <w:lvlText w:val="%2."/>
      <w:lvlJc w:val="left"/>
      <w:pPr>
        <w:ind w:left="230" w:hanging="24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20"/>
        <w:szCs w:val="2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30" w:hanging="3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05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4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6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9" w:hanging="325"/>
      </w:pPr>
      <w:rPr>
        <w:rFonts w:hint="default"/>
        <w:lang w:val="pt-PT" w:eastAsia="en-US" w:bidi="ar-SA"/>
      </w:rPr>
    </w:lvl>
  </w:abstractNum>
  <w:abstractNum w:abstractNumId="4" w15:restartNumberingAfterBreak="0">
    <w:nsid w:val="77B079BE"/>
    <w:multiLevelType w:val="hybridMultilevel"/>
    <w:tmpl w:val="94F40098"/>
    <w:lvl w:ilvl="0" w:tplc="EEBE791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06379704">
    <w:abstractNumId w:val="3"/>
  </w:num>
  <w:num w:numId="2" w16cid:durableId="1859198053">
    <w:abstractNumId w:val="4"/>
  </w:num>
  <w:num w:numId="3" w16cid:durableId="1275746995">
    <w:abstractNumId w:val="2"/>
  </w:num>
  <w:num w:numId="4" w16cid:durableId="256864679">
    <w:abstractNumId w:val="0"/>
  </w:num>
  <w:num w:numId="5" w16cid:durableId="208529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78"/>
    <w:rsid w:val="000224C8"/>
    <w:rsid w:val="00033F44"/>
    <w:rsid w:val="000E5CD7"/>
    <w:rsid w:val="00217075"/>
    <w:rsid w:val="00394178"/>
    <w:rsid w:val="003A496B"/>
    <w:rsid w:val="004150CB"/>
    <w:rsid w:val="004B50F9"/>
    <w:rsid w:val="004E431A"/>
    <w:rsid w:val="005C08EC"/>
    <w:rsid w:val="00611E36"/>
    <w:rsid w:val="00916924"/>
    <w:rsid w:val="00931763"/>
    <w:rsid w:val="009A3DCA"/>
    <w:rsid w:val="009B15A9"/>
    <w:rsid w:val="00A57762"/>
    <w:rsid w:val="00B428AE"/>
    <w:rsid w:val="00BC333B"/>
    <w:rsid w:val="00CD540D"/>
    <w:rsid w:val="00D46B07"/>
    <w:rsid w:val="00E24724"/>
    <w:rsid w:val="00E3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44EE"/>
  <w15:chartTrackingRefBased/>
  <w15:docId w15:val="{C9ADACAC-3FCD-461B-BB78-6EFB2885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4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4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4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4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4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41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417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1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41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1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41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4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41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941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417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417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417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9417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417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94178"/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4178"/>
  </w:style>
  <w:style w:type="table" w:styleId="Tabelacomgrade">
    <w:name w:val="Table Grid"/>
    <w:basedOn w:val="Tabelanormal"/>
    <w:uiPriority w:val="39"/>
    <w:rsid w:val="009B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77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762"/>
    <w:rPr>
      <w:rFonts w:ascii="Calibri" w:eastAsia="Calibri" w:hAnsi="Calibri" w:cs="Calibri"/>
      <w:kern w:val="0"/>
      <w:sz w:val="22"/>
      <w:szCs w:val="22"/>
      <w:lang w:val="pt-PT" w:eastAsia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77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762"/>
    <w:rPr>
      <w:rFonts w:ascii="Calibri" w:eastAsia="Calibri" w:hAnsi="Calibri" w:cs="Calibri"/>
      <w:kern w:val="0"/>
      <w:sz w:val="22"/>
      <w:szCs w:val="22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Mendes Rodrigues</dc:creator>
  <cp:keywords/>
  <dc:description/>
  <cp:lastModifiedBy>Diogo Mendes Rodrigues</cp:lastModifiedBy>
  <cp:revision>6</cp:revision>
  <dcterms:created xsi:type="dcterms:W3CDTF">2025-05-21T23:22:00Z</dcterms:created>
  <dcterms:modified xsi:type="dcterms:W3CDTF">2025-05-22T15:14:00Z</dcterms:modified>
</cp:coreProperties>
</file>