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E8BAF" w14:textId="0F18487F" w:rsidR="0030589D" w:rsidRDefault="0030589D" w:rsidP="0030589D">
      <w:pPr>
        <w:spacing w:after="0" w:line="24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48373B3" wp14:editId="41FA5A2B">
            <wp:extent cx="2245995" cy="621665"/>
            <wp:effectExtent l="1905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A1D8E6" w14:textId="77777777" w:rsidR="00334DA8" w:rsidRDefault="00334DA8" w:rsidP="0030589D">
      <w:pPr>
        <w:spacing w:after="0" w:line="24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</w:p>
    <w:p w14:paraId="3C2C03CE" w14:textId="0EBDAD54" w:rsidR="00004BBE" w:rsidRPr="00481665" w:rsidRDefault="0030589D" w:rsidP="0048166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0589D">
        <w:rPr>
          <w:rFonts w:ascii="Times New Roman" w:hAnsi="Times New Roman" w:cs="Times New Roman"/>
          <w:sz w:val="32"/>
          <w:szCs w:val="32"/>
        </w:rPr>
        <w:t>EDITAL DE RANQUEAMENTO PARA BOLSAS N.º 0</w:t>
      </w:r>
      <w:r w:rsidR="00121A5A">
        <w:rPr>
          <w:rFonts w:ascii="Times New Roman" w:hAnsi="Times New Roman" w:cs="Times New Roman"/>
          <w:sz w:val="32"/>
          <w:szCs w:val="32"/>
        </w:rPr>
        <w:t>2</w:t>
      </w:r>
      <w:r w:rsidRPr="0030589D">
        <w:rPr>
          <w:rFonts w:ascii="Times New Roman" w:hAnsi="Times New Roman" w:cs="Times New Roman"/>
          <w:sz w:val="32"/>
          <w:szCs w:val="32"/>
        </w:rPr>
        <w:t>/202</w:t>
      </w:r>
      <w:r w:rsidR="00121A5A">
        <w:rPr>
          <w:rFonts w:ascii="Times New Roman" w:hAnsi="Times New Roman" w:cs="Times New Roman"/>
          <w:sz w:val="32"/>
          <w:szCs w:val="32"/>
        </w:rPr>
        <w:t>6</w:t>
      </w:r>
      <w:r w:rsidRPr="0030589D">
        <w:rPr>
          <w:rFonts w:ascii="Times New Roman" w:hAnsi="Times New Roman" w:cs="Times New Roman"/>
          <w:sz w:val="32"/>
          <w:szCs w:val="32"/>
        </w:rPr>
        <w:t xml:space="preserve"> – PROCESSO SELETIVO DO PPG EDUCAÇÃO FÍSICA-UFJF</w:t>
      </w:r>
    </w:p>
    <w:p w14:paraId="7F9AB778" w14:textId="101F90A9" w:rsidR="00CA461B" w:rsidRPr="0030589D" w:rsidRDefault="00723EC1" w:rsidP="00723EC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589D">
        <w:rPr>
          <w:rFonts w:ascii="Times New Roman" w:hAnsi="Times New Roman" w:cs="Times New Roman"/>
          <w:b/>
          <w:sz w:val="24"/>
          <w:szCs w:val="24"/>
          <w:u w:val="single"/>
        </w:rPr>
        <w:t>HOMOLOGAÇÃO DAS INSCRIÇÕES</w:t>
      </w:r>
      <w:r w:rsidR="003F324B" w:rsidRPr="0030589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F324B" w:rsidRPr="00B22A1E">
        <w:rPr>
          <w:rFonts w:ascii="Times New Roman" w:hAnsi="Times New Roman" w:cs="Times New Roman"/>
          <w:b/>
          <w:sz w:val="24"/>
          <w:szCs w:val="24"/>
          <w:u w:val="single"/>
        </w:rPr>
        <w:t xml:space="preserve">– </w:t>
      </w:r>
      <w:r w:rsidR="004E0137">
        <w:rPr>
          <w:rFonts w:ascii="Times New Roman" w:hAnsi="Times New Roman" w:cs="Times New Roman"/>
          <w:b/>
          <w:sz w:val="24"/>
          <w:szCs w:val="24"/>
          <w:u w:val="single"/>
        </w:rPr>
        <w:t>MESTRADO</w:t>
      </w:r>
    </w:p>
    <w:p w14:paraId="02B2789E" w14:textId="77777777" w:rsidR="00CA1A92" w:rsidRDefault="00CA1A92" w:rsidP="00723EC1">
      <w:pPr>
        <w:spacing w:after="0" w:line="240" w:lineRule="auto"/>
        <w:contextualSpacing/>
        <w:rPr>
          <w:sz w:val="32"/>
          <w:szCs w:val="32"/>
        </w:rPr>
      </w:pPr>
    </w:p>
    <w:tbl>
      <w:tblPr>
        <w:tblStyle w:val="Tabelacomgrade"/>
        <w:tblW w:w="9583" w:type="dxa"/>
        <w:jc w:val="center"/>
        <w:tblLook w:val="04A0" w:firstRow="1" w:lastRow="0" w:firstColumn="1" w:lastColumn="0" w:noHBand="0" w:noVBand="1"/>
      </w:tblPr>
      <w:tblGrid>
        <w:gridCol w:w="4531"/>
        <w:gridCol w:w="5052"/>
      </w:tblGrid>
      <w:tr w:rsidR="00010973" w:rsidRPr="00010973" w14:paraId="19A0A340" w14:textId="77777777" w:rsidTr="00F444C5">
        <w:trPr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193BA4E2" w14:textId="77777777" w:rsidR="00010973" w:rsidRPr="00010973" w:rsidRDefault="00010973" w:rsidP="00FD35F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5052" w:type="dxa"/>
            <w:shd w:val="clear" w:color="auto" w:fill="D9D9D9" w:themeFill="background1" w:themeFillShade="D9"/>
            <w:vAlign w:val="center"/>
          </w:tcPr>
          <w:p w14:paraId="20312D39" w14:textId="77777777" w:rsidR="00010973" w:rsidRPr="00010973" w:rsidRDefault="00010973" w:rsidP="00FD35F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b/>
                <w:sz w:val="24"/>
                <w:szCs w:val="24"/>
              </w:rPr>
              <w:t>RESULTADO</w:t>
            </w:r>
          </w:p>
        </w:tc>
      </w:tr>
      <w:tr w:rsidR="00010973" w:rsidRPr="00010973" w14:paraId="2F28582A" w14:textId="77777777" w:rsidTr="00F444C5">
        <w:trPr>
          <w:jc w:val="center"/>
        </w:trPr>
        <w:tc>
          <w:tcPr>
            <w:tcW w:w="4531" w:type="dxa"/>
          </w:tcPr>
          <w:p w14:paraId="42A382ED" w14:textId="77777777" w:rsidR="00010973" w:rsidRPr="00010973" w:rsidRDefault="00010973" w:rsidP="000109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Ana Catarina Gomes</w:t>
            </w:r>
          </w:p>
        </w:tc>
        <w:tc>
          <w:tcPr>
            <w:tcW w:w="5052" w:type="dxa"/>
          </w:tcPr>
          <w:p w14:paraId="15E28C2D" w14:textId="2E8EC62B" w:rsidR="00010973" w:rsidRPr="00010973" w:rsidRDefault="005E38F4" w:rsidP="0001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010973" w:rsidRPr="00010973" w14:paraId="0ECFD4B5" w14:textId="77777777" w:rsidTr="00F444C5">
        <w:trPr>
          <w:jc w:val="center"/>
        </w:trPr>
        <w:tc>
          <w:tcPr>
            <w:tcW w:w="4531" w:type="dxa"/>
          </w:tcPr>
          <w:p w14:paraId="39CB177A" w14:textId="77777777" w:rsidR="00010973" w:rsidRPr="00010973" w:rsidRDefault="00010973" w:rsidP="000109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Ana Clara de Oliveira Leal Teles</w:t>
            </w:r>
          </w:p>
        </w:tc>
        <w:tc>
          <w:tcPr>
            <w:tcW w:w="5052" w:type="dxa"/>
          </w:tcPr>
          <w:p w14:paraId="3F508374" w14:textId="59C65FFB" w:rsidR="00010973" w:rsidRPr="00010973" w:rsidRDefault="005E38F4" w:rsidP="000109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Indeferid</w:t>
            </w:r>
            <w:r w:rsidR="00CA3B8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B2551" w:rsidRPr="00BB25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38F4" w:rsidRPr="00010973" w14:paraId="71CCA72A" w14:textId="77777777" w:rsidTr="000809A8">
        <w:trPr>
          <w:jc w:val="center"/>
        </w:trPr>
        <w:tc>
          <w:tcPr>
            <w:tcW w:w="4531" w:type="dxa"/>
          </w:tcPr>
          <w:p w14:paraId="561FD5E1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Ana Vitória Fortes Dos Reis</w:t>
            </w:r>
          </w:p>
        </w:tc>
        <w:tc>
          <w:tcPr>
            <w:tcW w:w="5052" w:type="dxa"/>
          </w:tcPr>
          <w:p w14:paraId="1E5D0670" w14:textId="09FEC240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28D4960E" w14:textId="77777777" w:rsidTr="00F444C5">
        <w:trPr>
          <w:jc w:val="center"/>
        </w:trPr>
        <w:tc>
          <w:tcPr>
            <w:tcW w:w="4531" w:type="dxa"/>
          </w:tcPr>
          <w:p w14:paraId="5335E41A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Andrey Miranda Machado de Melo</w:t>
            </w:r>
          </w:p>
        </w:tc>
        <w:tc>
          <w:tcPr>
            <w:tcW w:w="5052" w:type="dxa"/>
          </w:tcPr>
          <w:p w14:paraId="557C9E5F" w14:textId="6AB3DBCF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44E76EE8" w14:textId="77777777" w:rsidTr="00F444C5">
        <w:trPr>
          <w:jc w:val="center"/>
        </w:trPr>
        <w:tc>
          <w:tcPr>
            <w:tcW w:w="4531" w:type="dxa"/>
          </w:tcPr>
          <w:p w14:paraId="7E8D4E01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Bruna Lopes Adriano Florentino</w:t>
            </w:r>
          </w:p>
        </w:tc>
        <w:tc>
          <w:tcPr>
            <w:tcW w:w="5052" w:type="dxa"/>
          </w:tcPr>
          <w:p w14:paraId="0DF6820A" w14:textId="766AF7A4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092BC218" w14:textId="77777777" w:rsidTr="00F444C5">
        <w:trPr>
          <w:jc w:val="center"/>
        </w:trPr>
        <w:tc>
          <w:tcPr>
            <w:tcW w:w="4531" w:type="dxa"/>
          </w:tcPr>
          <w:p w14:paraId="7D9699BD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Carlos Alberto Duque</w:t>
            </w:r>
          </w:p>
        </w:tc>
        <w:tc>
          <w:tcPr>
            <w:tcW w:w="5052" w:type="dxa"/>
          </w:tcPr>
          <w:p w14:paraId="1594D13D" w14:textId="289D9A4C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7BDDC3F6" w14:textId="77777777" w:rsidTr="00F444C5">
        <w:trPr>
          <w:jc w:val="center"/>
        </w:trPr>
        <w:tc>
          <w:tcPr>
            <w:tcW w:w="4531" w:type="dxa"/>
          </w:tcPr>
          <w:p w14:paraId="6EC1B748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Clara Oliveira de Vasconcelos</w:t>
            </w:r>
          </w:p>
        </w:tc>
        <w:tc>
          <w:tcPr>
            <w:tcW w:w="5052" w:type="dxa"/>
          </w:tcPr>
          <w:p w14:paraId="18A13793" w14:textId="2D468CFB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Indeferid</w:t>
            </w:r>
            <w:r w:rsidR="00CA3B8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B25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5E38F4" w:rsidRPr="00010973" w14:paraId="581D36DB" w14:textId="77777777" w:rsidTr="00F444C5">
        <w:trPr>
          <w:jc w:val="center"/>
        </w:trPr>
        <w:tc>
          <w:tcPr>
            <w:tcW w:w="4531" w:type="dxa"/>
          </w:tcPr>
          <w:p w14:paraId="05B3B21A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 xml:space="preserve">Conrado Belz Vieira </w:t>
            </w:r>
            <w:proofErr w:type="spellStart"/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Bragio</w:t>
            </w:r>
            <w:proofErr w:type="spellEnd"/>
            <w:r w:rsidRPr="00010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2" w:type="dxa"/>
          </w:tcPr>
          <w:p w14:paraId="59C43B21" w14:textId="1CC4C67E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333A5FC1" w14:textId="77777777" w:rsidTr="00F444C5">
        <w:trPr>
          <w:jc w:val="center"/>
        </w:trPr>
        <w:tc>
          <w:tcPr>
            <w:tcW w:w="4531" w:type="dxa"/>
          </w:tcPr>
          <w:p w14:paraId="19A8BEF0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Davi Romeiro Soares Alves</w:t>
            </w:r>
          </w:p>
        </w:tc>
        <w:tc>
          <w:tcPr>
            <w:tcW w:w="5052" w:type="dxa"/>
          </w:tcPr>
          <w:p w14:paraId="79B1C0B2" w14:textId="43FF84F9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5D2DF873" w14:textId="77777777" w:rsidTr="00F444C5">
        <w:trPr>
          <w:jc w:val="center"/>
        </w:trPr>
        <w:tc>
          <w:tcPr>
            <w:tcW w:w="4531" w:type="dxa"/>
          </w:tcPr>
          <w:p w14:paraId="617848F3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Ellison Ernanes Castro Barbosa Junior</w:t>
            </w:r>
          </w:p>
        </w:tc>
        <w:tc>
          <w:tcPr>
            <w:tcW w:w="5052" w:type="dxa"/>
          </w:tcPr>
          <w:p w14:paraId="5E938A50" w14:textId="3C9D1CF3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7922AEE4" w14:textId="77777777" w:rsidTr="000809A8">
        <w:trPr>
          <w:jc w:val="center"/>
        </w:trPr>
        <w:tc>
          <w:tcPr>
            <w:tcW w:w="4531" w:type="dxa"/>
          </w:tcPr>
          <w:p w14:paraId="47A1485E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 xml:space="preserve">Erick </w:t>
            </w:r>
            <w:proofErr w:type="spellStart"/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Barbalhp</w:t>
            </w:r>
            <w:proofErr w:type="spellEnd"/>
            <w:r w:rsidRPr="00010973">
              <w:rPr>
                <w:rFonts w:ascii="Times New Roman" w:hAnsi="Times New Roman" w:cs="Times New Roman"/>
                <w:sz w:val="24"/>
                <w:szCs w:val="24"/>
              </w:rPr>
              <w:t xml:space="preserve"> Lage</w:t>
            </w:r>
          </w:p>
        </w:tc>
        <w:tc>
          <w:tcPr>
            <w:tcW w:w="5052" w:type="dxa"/>
          </w:tcPr>
          <w:p w14:paraId="116209E7" w14:textId="726C5D9B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211565C0" w14:textId="77777777" w:rsidTr="00F444C5">
        <w:trPr>
          <w:jc w:val="center"/>
        </w:trPr>
        <w:tc>
          <w:tcPr>
            <w:tcW w:w="4531" w:type="dxa"/>
          </w:tcPr>
          <w:p w14:paraId="429C6813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Evandro de Souza Oliveira</w:t>
            </w:r>
          </w:p>
        </w:tc>
        <w:tc>
          <w:tcPr>
            <w:tcW w:w="5052" w:type="dxa"/>
          </w:tcPr>
          <w:p w14:paraId="05517580" w14:textId="42500084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770111FB" w14:textId="77777777" w:rsidTr="00F444C5">
        <w:trPr>
          <w:jc w:val="center"/>
        </w:trPr>
        <w:tc>
          <w:tcPr>
            <w:tcW w:w="4531" w:type="dxa"/>
          </w:tcPr>
          <w:p w14:paraId="4CED3DB5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 xml:space="preserve">Felipe Ignacio </w:t>
            </w:r>
            <w:proofErr w:type="spellStart"/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Inostroza</w:t>
            </w:r>
            <w:proofErr w:type="spellEnd"/>
            <w:r w:rsidRPr="00010973">
              <w:rPr>
                <w:rFonts w:ascii="Times New Roman" w:hAnsi="Times New Roman" w:cs="Times New Roman"/>
                <w:sz w:val="24"/>
                <w:szCs w:val="24"/>
              </w:rPr>
              <w:t xml:space="preserve"> Ríos</w:t>
            </w:r>
          </w:p>
        </w:tc>
        <w:tc>
          <w:tcPr>
            <w:tcW w:w="5052" w:type="dxa"/>
          </w:tcPr>
          <w:p w14:paraId="4465231E" w14:textId="12308F83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35369873" w14:textId="77777777" w:rsidTr="00F444C5">
        <w:trPr>
          <w:jc w:val="center"/>
        </w:trPr>
        <w:tc>
          <w:tcPr>
            <w:tcW w:w="4531" w:type="dxa"/>
          </w:tcPr>
          <w:p w14:paraId="7F1BD373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Fernanda Coelho da Silva</w:t>
            </w:r>
          </w:p>
        </w:tc>
        <w:tc>
          <w:tcPr>
            <w:tcW w:w="5052" w:type="dxa"/>
          </w:tcPr>
          <w:p w14:paraId="698BD9FC" w14:textId="08748307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Indeferid</w:t>
            </w:r>
            <w:r w:rsidR="00CA3B8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B2551" w:rsidRPr="00BB25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5E38F4" w:rsidRPr="00010973" w14:paraId="60A2F68A" w14:textId="77777777" w:rsidTr="00F444C5">
        <w:trPr>
          <w:jc w:val="center"/>
        </w:trPr>
        <w:tc>
          <w:tcPr>
            <w:tcW w:w="4531" w:type="dxa"/>
          </w:tcPr>
          <w:p w14:paraId="0A834FF1" w14:textId="2B482BAB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Gilberto Alves Junior</w:t>
            </w:r>
          </w:p>
        </w:tc>
        <w:tc>
          <w:tcPr>
            <w:tcW w:w="5052" w:type="dxa"/>
          </w:tcPr>
          <w:p w14:paraId="6A9E940F" w14:textId="08045428" w:rsidR="005E38F4" w:rsidRPr="00010973" w:rsidRDefault="00CA3B89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29B0F261" w14:textId="77777777" w:rsidTr="00F444C5">
        <w:trPr>
          <w:jc w:val="center"/>
        </w:trPr>
        <w:tc>
          <w:tcPr>
            <w:tcW w:w="4531" w:type="dxa"/>
          </w:tcPr>
          <w:p w14:paraId="66D8E5F8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Guilherme Henrique Bibiano Honório</w:t>
            </w:r>
          </w:p>
        </w:tc>
        <w:tc>
          <w:tcPr>
            <w:tcW w:w="5052" w:type="dxa"/>
          </w:tcPr>
          <w:p w14:paraId="29FB5321" w14:textId="74BB1DDB" w:rsidR="005E38F4" w:rsidRPr="00010973" w:rsidRDefault="00CA3B89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6549B886" w14:textId="77777777" w:rsidTr="00D92B17">
        <w:trPr>
          <w:jc w:val="center"/>
        </w:trPr>
        <w:tc>
          <w:tcPr>
            <w:tcW w:w="4531" w:type="dxa"/>
          </w:tcPr>
          <w:p w14:paraId="044F4178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João Vitor de Souza Moreira</w:t>
            </w:r>
          </w:p>
        </w:tc>
        <w:tc>
          <w:tcPr>
            <w:tcW w:w="5052" w:type="dxa"/>
          </w:tcPr>
          <w:p w14:paraId="6F8F3DFB" w14:textId="7C03EF95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159B51CE" w14:textId="77777777" w:rsidTr="00F444C5">
        <w:trPr>
          <w:jc w:val="center"/>
        </w:trPr>
        <w:tc>
          <w:tcPr>
            <w:tcW w:w="4531" w:type="dxa"/>
          </w:tcPr>
          <w:p w14:paraId="5838CDB6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Júnior César da Silva</w:t>
            </w:r>
          </w:p>
        </w:tc>
        <w:tc>
          <w:tcPr>
            <w:tcW w:w="5052" w:type="dxa"/>
          </w:tcPr>
          <w:p w14:paraId="1638A193" w14:textId="39BAEB1D" w:rsidR="005E38F4" w:rsidRPr="00010973" w:rsidRDefault="00CA3B89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15748128" w14:textId="77777777" w:rsidTr="00F444C5">
        <w:trPr>
          <w:jc w:val="center"/>
        </w:trPr>
        <w:tc>
          <w:tcPr>
            <w:tcW w:w="4531" w:type="dxa"/>
          </w:tcPr>
          <w:p w14:paraId="029E17AB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 xml:space="preserve">Lívia Maria </w:t>
            </w:r>
            <w:proofErr w:type="spellStart"/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Loschi</w:t>
            </w:r>
            <w:proofErr w:type="spellEnd"/>
            <w:r w:rsidRPr="00010973">
              <w:rPr>
                <w:rFonts w:ascii="Times New Roman" w:hAnsi="Times New Roman" w:cs="Times New Roman"/>
                <w:sz w:val="24"/>
                <w:szCs w:val="24"/>
              </w:rPr>
              <w:t xml:space="preserve"> Nascimento </w:t>
            </w:r>
          </w:p>
        </w:tc>
        <w:tc>
          <w:tcPr>
            <w:tcW w:w="5052" w:type="dxa"/>
          </w:tcPr>
          <w:p w14:paraId="05FEA7B5" w14:textId="117DD762" w:rsidR="005E38F4" w:rsidRPr="00010973" w:rsidRDefault="00CA3B89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3729344E" w14:textId="77777777" w:rsidTr="00F444C5">
        <w:trPr>
          <w:jc w:val="center"/>
        </w:trPr>
        <w:tc>
          <w:tcPr>
            <w:tcW w:w="4531" w:type="dxa"/>
          </w:tcPr>
          <w:p w14:paraId="4488DD1C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 xml:space="preserve">Marcelo Francisco de Souza </w:t>
            </w:r>
          </w:p>
        </w:tc>
        <w:tc>
          <w:tcPr>
            <w:tcW w:w="5052" w:type="dxa"/>
          </w:tcPr>
          <w:p w14:paraId="51975F20" w14:textId="1345888E" w:rsidR="005E38F4" w:rsidRPr="00010973" w:rsidRDefault="00212805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08C67DF7" w14:textId="77777777" w:rsidTr="00F444C5">
        <w:trPr>
          <w:jc w:val="center"/>
        </w:trPr>
        <w:tc>
          <w:tcPr>
            <w:tcW w:w="4531" w:type="dxa"/>
          </w:tcPr>
          <w:p w14:paraId="42C85A78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Matheus Benevides Dornas</w:t>
            </w:r>
          </w:p>
        </w:tc>
        <w:tc>
          <w:tcPr>
            <w:tcW w:w="5052" w:type="dxa"/>
          </w:tcPr>
          <w:p w14:paraId="1B438809" w14:textId="2879A5FB" w:rsidR="005E38F4" w:rsidRPr="00010973" w:rsidRDefault="00CC56F2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4442F1E5" w14:textId="77777777" w:rsidTr="00F444C5">
        <w:trPr>
          <w:jc w:val="center"/>
        </w:trPr>
        <w:tc>
          <w:tcPr>
            <w:tcW w:w="4531" w:type="dxa"/>
          </w:tcPr>
          <w:p w14:paraId="31F9F205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Matheus Neves Rufino Pereira</w:t>
            </w:r>
          </w:p>
        </w:tc>
        <w:tc>
          <w:tcPr>
            <w:tcW w:w="5052" w:type="dxa"/>
          </w:tcPr>
          <w:p w14:paraId="5CC67352" w14:textId="168A9F9D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2166FC6A" w14:textId="77777777" w:rsidTr="00F444C5">
        <w:trPr>
          <w:jc w:val="center"/>
        </w:trPr>
        <w:tc>
          <w:tcPr>
            <w:tcW w:w="4531" w:type="dxa"/>
          </w:tcPr>
          <w:p w14:paraId="5746C79D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 xml:space="preserve">Moacyr Tavares de Medeiros Neto </w:t>
            </w:r>
          </w:p>
        </w:tc>
        <w:tc>
          <w:tcPr>
            <w:tcW w:w="5052" w:type="dxa"/>
          </w:tcPr>
          <w:p w14:paraId="5164C1AD" w14:textId="5F19F9EA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098090F4" w14:textId="77777777" w:rsidTr="00F444C5">
        <w:trPr>
          <w:jc w:val="center"/>
        </w:trPr>
        <w:tc>
          <w:tcPr>
            <w:tcW w:w="4531" w:type="dxa"/>
          </w:tcPr>
          <w:p w14:paraId="06EE3DF0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Nélio Matheus Ribeiro de Castro</w:t>
            </w:r>
          </w:p>
        </w:tc>
        <w:tc>
          <w:tcPr>
            <w:tcW w:w="5052" w:type="dxa"/>
          </w:tcPr>
          <w:p w14:paraId="7CCAC1FA" w14:textId="5517908B" w:rsidR="005E38F4" w:rsidRPr="00010973" w:rsidRDefault="00875C31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179ACB30" w14:textId="77777777" w:rsidTr="00F444C5">
        <w:trPr>
          <w:jc w:val="center"/>
        </w:trPr>
        <w:tc>
          <w:tcPr>
            <w:tcW w:w="4531" w:type="dxa"/>
          </w:tcPr>
          <w:p w14:paraId="2445A14E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Pedro Silva de Carvalho</w:t>
            </w:r>
          </w:p>
        </w:tc>
        <w:tc>
          <w:tcPr>
            <w:tcW w:w="5052" w:type="dxa"/>
          </w:tcPr>
          <w:p w14:paraId="1E49FDD0" w14:textId="2097A913" w:rsidR="005E38F4" w:rsidRPr="00010973" w:rsidRDefault="00875C31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531237B5" w14:textId="77777777" w:rsidTr="000809A8">
        <w:trPr>
          <w:jc w:val="center"/>
        </w:trPr>
        <w:tc>
          <w:tcPr>
            <w:tcW w:w="4531" w:type="dxa"/>
          </w:tcPr>
          <w:p w14:paraId="38D0FA5C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Pietro Nogueira Fávero César</w:t>
            </w:r>
          </w:p>
        </w:tc>
        <w:tc>
          <w:tcPr>
            <w:tcW w:w="5052" w:type="dxa"/>
          </w:tcPr>
          <w:p w14:paraId="44217855" w14:textId="64440CFD" w:rsidR="005E38F4" w:rsidRPr="00010973" w:rsidRDefault="00875C31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57757D9A" w14:textId="77777777" w:rsidTr="000809A8">
        <w:trPr>
          <w:jc w:val="center"/>
        </w:trPr>
        <w:tc>
          <w:tcPr>
            <w:tcW w:w="4531" w:type="dxa"/>
          </w:tcPr>
          <w:p w14:paraId="7CF00AFE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Rafael José Gonçalves de Assis</w:t>
            </w:r>
          </w:p>
        </w:tc>
        <w:tc>
          <w:tcPr>
            <w:tcW w:w="5052" w:type="dxa"/>
          </w:tcPr>
          <w:p w14:paraId="1FE2B639" w14:textId="5FEFC819" w:rsidR="005E38F4" w:rsidRPr="00010973" w:rsidRDefault="00875C31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Indeferida</w:t>
            </w:r>
            <w:r w:rsidR="00CC56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  <w:proofErr w:type="spellEnd"/>
          </w:p>
        </w:tc>
      </w:tr>
      <w:tr w:rsidR="005E38F4" w:rsidRPr="00010973" w14:paraId="292D7AF4" w14:textId="77777777" w:rsidTr="00F444C5">
        <w:trPr>
          <w:jc w:val="center"/>
        </w:trPr>
        <w:tc>
          <w:tcPr>
            <w:tcW w:w="4531" w:type="dxa"/>
          </w:tcPr>
          <w:p w14:paraId="51604F11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Rodrigo Martins Cintra</w:t>
            </w:r>
          </w:p>
        </w:tc>
        <w:tc>
          <w:tcPr>
            <w:tcW w:w="5052" w:type="dxa"/>
          </w:tcPr>
          <w:p w14:paraId="76C61C02" w14:textId="78650FCC" w:rsidR="005E38F4" w:rsidRPr="00010973" w:rsidRDefault="00875C31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1D4DE7" w:rsidRPr="00010973" w14:paraId="4F49F48B" w14:textId="77777777" w:rsidTr="00F444C5">
        <w:trPr>
          <w:jc w:val="center"/>
        </w:trPr>
        <w:tc>
          <w:tcPr>
            <w:tcW w:w="4531" w:type="dxa"/>
          </w:tcPr>
          <w:p w14:paraId="3F1785C1" w14:textId="081FB7B7" w:rsidR="001D4DE7" w:rsidRPr="00010973" w:rsidRDefault="001D4DE7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4DE7">
              <w:rPr>
                <w:rFonts w:ascii="Times New Roman" w:hAnsi="Times New Roman" w:cs="Times New Roman"/>
                <w:sz w:val="24"/>
                <w:szCs w:val="24"/>
              </w:rPr>
              <w:t>Ronald Rodrigues Malaquias</w:t>
            </w:r>
          </w:p>
        </w:tc>
        <w:tc>
          <w:tcPr>
            <w:tcW w:w="5052" w:type="dxa"/>
          </w:tcPr>
          <w:p w14:paraId="04731DC6" w14:textId="2E0F8599" w:rsidR="001D4DE7" w:rsidRDefault="007B52D3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2D3"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344DD181" w14:textId="77777777" w:rsidTr="00F444C5">
        <w:trPr>
          <w:jc w:val="center"/>
        </w:trPr>
        <w:tc>
          <w:tcPr>
            <w:tcW w:w="4531" w:type="dxa"/>
          </w:tcPr>
          <w:p w14:paraId="50D2B0CA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Sebastián Andrés Sepúlveda González</w:t>
            </w:r>
          </w:p>
        </w:tc>
        <w:tc>
          <w:tcPr>
            <w:tcW w:w="5052" w:type="dxa"/>
          </w:tcPr>
          <w:p w14:paraId="3DD52088" w14:textId="02956279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24C20D52" w14:textId="77777777" w:rsidTr="00F444C5">
        <w:trPr>
          <w:jc w:val="center"/>
        </w:trPr>
        <w:tc>
          <w:tcPr>
            <w:tcW w:w="4531" w:type="dxa"/>
          </w:tcPr>
          <w:p w14:paraId="38CD482A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 xml:space="preserve">Tarcísio Morais da Silva </w:t>
            </w:r>
          </w:p>
        </w:tc>
        <w:tc>
          <w:tcPr>
            <w:tcW w:w="5052" w:type="dxa"/>
          </w:tcPr>
          <w:p w14:paraId="3656387E" w14:textId="757894FF" w:rsidR="005E38F4" w:rsidRPr="00010973" w:rsidRDefault="00875C31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1EA6F4A3" w14:textId="77777777" w:rsidTr="00F444C5">
        <w:trPr>
          <w:jc w:val="center"/>
        </w:trPr>
        <w:tc>
          <w:tcPr>
            <w:tcW w:w="4531" w:type="dxa"/>
          </w:tcPr>
          <w:p w14:paraId="4385CA92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Thaís Carvalho Oliveira</w:t>
            </w:r>
          </w:p>
        </w:tc>
        <w:tc>
          <w:tcPr>
            <w:tcW w:w="5052" w:type="dxa"/>
          </w:tcPr>
          <w:p w14:paraId="7EB91D53" w14:textId="37EF74FA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5C78759A" w14:textId="77777777" w:rsidTr="00F444C5">
        <w:trPr>
          <w:jc w:val="center"/>
        </w:trPr>
        <w:tc>
          <w:tcPr>
            <w:tcW w:w="4531" w:type="dxa"/>
          </w:tcPr>
          <w:p w14:paraId="0603D1E2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Thamires Gomes Peixoto</w:t>
            </w:r>
          </w:p>
        </w:tc>
        <w:tc>
          <w:tcPr>
            <w:tcW w:w="5052" w:type="dxa"/>
          </w:tcPr>
          <w:p w14:paraId="5B977536" w14:textId="78A2302E" w:rsidR="005E38F4" w:rsidRPr="00010973" w:rsidRDefault="00CA3B89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Indeferida</w:t>
            </w:r>
            <w:r w:rsidR="00CC56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  <w:proofErr w:type="spellEnd"/>
          </w:p>
        </w:tc>
      </w:tr>
      <w:tr w:rsidR="005E38F4" w:rsidRPr="00010973" w14:paraId="1AE70867" w14:textId="77777777" w:rsidTr="00F444C5">
        <w:trPr>
          <w:jc w:val="center"/>
        </w:trPr>
        <w:tc>
          <w:tcPr>
            <w:tcW w:w="4531" w:type="dxa"/>
          </w:tcPr>
          <w:p w14:paraId="14447EBF" w14:textId="77777777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Vitória Aparecida Santos de Campos</w:t>
            </w:r>
          </w:p>
        </w:tc>
        <w:tc>
          <w:tcPr>
            <w:tcW w:w="5052" w:type="dxa"/>
          </w:tcPr>
          <w:p w14:paraId="22BF2B26" w14:textId="78677D6D" w:rsidR="005E38F4" w:rsidRPr="00010973" w:rsidRDefault="005E38F4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E38F4" w:rsidRPr="00010973" w14:paraId="74C5CC28" w14:textId="77777777" w:rsidTr="00F444C5">
        <w:trPr>
          <w:jc w:val="center"/>
        </w:trPr>
        <w:tc>
          <w:tcPr>
            <w:tcW w:w="4531" w:type="dxa"/>
          </w:tcPr>
          <w:p w14:paraId="2C3A28B7" w14:textId="18415801" w:rsidR="005E38F4" w:rsidRPr="00010973" w:rsidRDefault="005E38F4" w:rsidP="005E38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973">
              <w:rPr>
                <w:rFonts w:ascii="Times New Roman" w:hAnsi="Times New Roman" w:cs="Times New Roman"/>
                <w:sz w:val="24"/>
                <w:szCs w:val="24"/>
              </w:rPr>
              <w:t>Wantuil Dionisio Teixeira</w:t>
            </w:r>
          </w:p>
        </w:tc>
        <w:tc>
          <w:tcPr>
            <w:tcW w:w="5052" w:type="dxa"/>
          </w:tcPr>
          <w:p w14:paraId="4E38D164" w14:textId="76803E2B" w:rsidR="005E38F4" w:rsidRPr="00010973" w:rsidRDefault="00875C31" w:rsidP="005E38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</w:tbl>
    <w:p w14:paraId="7EC22AF6" w14:textId="19017019" w:rsidR="00B22A1E" w:rsidRPr="00ED6203" w:rsidRDefault="00B22A1E" w:rsidP="006424C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5784FB6" w14:textId="709E24FC" w:rsidR="00955DC4" w:rsidRPr="0030589D" w:rsidRDefault="0030589D" w:rsidP="0030589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Juiz de Fora</w:t>
      </w:r>
      <w:r w:rsidR="00955DC4" w:rsidRPr="0030589D">
        <w:rPr>
          <w:rFonts w:ascii="Times New Roman" w:hAnsi="Times New Roman" w:cs="Times New Roman"/>
          <w:sz w:val="24"/>
          <w:szCs w:val="24"/>
        </w:rPr>
        <w:t xml:space="preserve">, </w:t>
      </w:r>
      <w:r w:rsidR="0025514A">
        <w:rPr>
          <w:rFonts w:ascii="Times New Roman" w:hAnsi="Times New Roman" w:cs="Times New Roman"/>
          <w:sz w:val="24"/>
          <w:szCs w:val="24"/>
        </w:rPr>
        <w:t>1</w:t>
      </w:r>
      <w:r w:rsidR="00121A5A">
        <w:rPr>
          <w:rFonts w:ascii="Times New Roman" w:hAnsi="Times New Roman" w:cs="Times New Roman"/>
          <w:sz w:val="24"/>
          <w:szCs w:val="24"/>
        </w:rPr>
        <w:t>7</w:t>
      </w:r>
      <w:r w:rsidR="00955DC4" w:rsidRPr="0030589D">
        <w:rPr>
          <w:rFonts w:ascii="Times New Roman" w:hAnsi="Times New Roman" w:cs="Times New Roman"/>
          <w:sz w:val="24"/>
          <w:szCs w:val="24"/>
        </w:rPr>
        <w:t xml:space="preserve"> de </w:t>
      </w:r>
      <w:r w:rsidR="00121A5A">
        <w:rPr>
          <w:rFonts w:ascii="Times New Roman" w:hAnsi="Times New Roman" w:cs="Times New Roman"/>
          <w:sz w:val="24"/>
          <w:szCs w:val="24"/>
        </w:rPr>
        <w:t>agosto</w:t>
      </w:r>
      <w:r w:rsidR="00955DC4" w:rsidRPr="0030589D">
        <w:rPr>
          <w:rFonts w:ascii="Times New Roman" w:hAnsi="Times New Roman" w:cs="Times New Roman"/>
          <w:sz w:val="24"/>
          <w:szCs w:val="24"/>
        </w:rPr>
        <w:t xml:space="preserve"> de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21A5A">
        <w:rPr>
          <w:rFonts w:ascii="Times New Roman" w:hAnsi="Times New Roman" w:cs="Times New Roman"/>
          <w:sz w:val="24"/>
          <w:szCs w:val="24"/>
        </w:rPr>
        <w:t>6</w:t>
      </w:r>
      <w:r w:rsidR="00955DC4" w:rsidRPr="0030589D">
        <w:rPr>
          <w:rFonts w:ascii="Times New Roman" w:hAnsi="Times New Roman" w:cs="Times New Roman"/>
          <w:sz w:val="24"/>
          <w:szCs w:val="24"/>
        </w:rPr>
        <w:t>.</w:t>
      </w:r>
    </w:p>
    <w:p w14:paraId="2396F1D4" w14:textId="77777777" w:rsidR="00955DC4" w:rsidRPr="0030589D" w:rsidRDefault="00955DC4" w:rsidP="00955DC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4090EE5" w14:textId="77777777" w:rsidR="00BB2551" w:rsidRDefault="00BB2551" w:rsidP="00723EC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473B3AFA" w14:textId="1789672E" w:rsidR="00BB2551" w:rsidRPr="00980DBB" w:rsidRDefault="00BB2551" w:rsidP="00BB25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DB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CC4D55" w:rsidRPr="00980DB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C4D55" w:rsidRPr="00980DBB">
        <w:rPr>
          <w:rFonts w:ascii="Times New Roman" w:hAnsi="Times New Roman" w:cs="Times New Roman"/>
          <w:sz w:val="24"/>
          <w:szCs w:val="24"/>
        </w:rPr>
        <w:t>Declaração discente referente ao Edital de Bolsas 2025.</w:t>
      </w:r>
    </w:p>
    <w:p w14:paraId="10DDA2D6" w14:textId="5318F2E3" w:rsidR="00BB2551" w:rsidRPr="00980DBB" w:rsidRDefault="00BB2551" w:rsidP="00BB25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0DBB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CC4D55" w:rsidRPr="00980DBB">
        <w:rPr>
          <w:sz w:val="24"/>
          <w:szCs w:val="24"/>
        </w:rPr>
        <w:t xml:space="preserve"> </w:t>
      </w:r>
      <w:r w:rsidR="00CC4D55" w:rsidRPr="00980DBB">
        <w:rPr>
          <w:rFonts w:ascii="Times New Roman" w:hAnsi="Times New Roman" w:cs="Times New Roman"/>
          <w:sz w:val="24"/>
          <w:szCs w:val="24"/>
        </w:rPr>
        <w:t>Não</w:t>
      </w:r>
      <w:proofErr w:type="gramEnd"/>
      <w:r w:rsidR="00CC4D55" w:rsidRPr="00980DBB">
        <w:rPr>
          <w:rFonts w:ascii="Times New Roman" w:hAnsi="Times New Roman" w:cs="Times New Roman"/>
          <w:sz w:val="24"/>
          <w:szCs w:val="24"/>
        </w:rPr>
        <w:t xml:space="preserve"> anexou Histórico Escolar. Obrigatório para os alunos que já cursaram alguma disciplina no programa.</w:t>
      </w:r>
    </w:p>
    <w:p w14:paraId="5FF50DD2" w14:textId="0A09B40D" w:rsidR="00BB2551" w:rsidRPr="00CC56F2" w:rsidRDefault="00BB2551" w:rsidP="00BB25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980DBB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684A4D" w:rsidRPr="00980DB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84A4D" w:rsidRPr="00980DBB">
        <w:rPr>
          <w:rFonts w:ascii="Times New Roman" w:hAnsi="Times New Roman" w:cs="Times New Roman"/>
          <w:sz w:val="24"/>
          <w:szCs w:val="24"/>
        </w:rPr>
        <w:t xml:space="preserve"> Ausência</w:t>
      </w:r>
      <w:proofErr w:type="gramEnd"/>
      <w:r w:rsidR="00684A4D" w:rsidRPr="00980DBB">
        <w:rPr>
          <w:rFonts w:ascii="Times New Roman" w:hAnsi="Times New Roman" w:cs="Times New Roman"/>
          <w:sz w:val="24"/>
          <w:szCs w:val="24"/>
        </w:rPr>
        <w:t xml:space="preserve"> de assinatura na Declaração Discente.</w:t>
      </w:r>
      <w:r w:rsidR="00684A4D" w:rsidRPr="00980DB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57200F53" w14:textId="75D49DF1" w:rsidR="00BB2551" w:rsidRPr="00980DBB" w:rsidRDefault="00CC56F2" w:rsidP="00C317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="00CC4D55" w:rsidRPr="00980DB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B2551" w:rsidRPr="00980DBB">
        <w:rPr>
          <w:rFonts w:ascii="Times New Roman" w:hAnsi="Times New Roman" w:cs="Times New Roman"/>
          <w:sz w:val="24"/>
          <w:szCs w:val="24"/>
        </w:rPr>
        <w:t xml:space="preserve">Candidato teve a matrícula cancelada por não comparecimento </w:t>
      </w:r>
      <w:r w:rsidR="00CC4D55" w:rsidRPr="00980DBB">
        <w:rPr>
          <w:rFonts w:ascii="Times New Roman" w:hAnsi="Times New Roman" w:cs="Times New Roman"/>
          <w:sz w:val="24"/>
          <w:szCs w:val="24"/>
        </w:rPr>
        <w:t>à</w:t>
      </w:r>
      <w:r w:rsidR="00BB2551" w:rsidRPr="00980DBB">
        <w:rPr>
          <w:rFonts w:ascii="Times New Roman" w:hAnsi="Times New Roman" w:cs="Times New Roman"/>
          <w:sz w:val="24"/>
          <w:szCs w:val="24"/>
        </w:rPr>
        <w:t xml:space="preserve"> Banca de Heteroidentificação</w:t>
      </w:r>
      <w:r w:rsidR="00C317CF" w:rsidRPr="00980DBB">
        <w:rPr>
          <w:rFonts w:ascii="Times New Roman" w:hAnsi="Times New Roman" w:cs="Times New Roman"/>
          <w:sz w:val="24"/>
          <w:szCs w:val="24"/>
        </w:rPr>
        <w:t>, implicando perda do direito à vaga, nos termos do disposto no Apêndice 01 da Portaria SEI n.12 de 23/03/2023 UFJF.</w:t>
      </w:r>
    </w:p>
    <w:p w14:paraId="03F8BB6C" w14:textId="6632DFC1" w:rsidR="00BB2551" w:rsidRPr="00980DBB" w:rsidRDefault="00CC56F2" w:rsidP="00BB25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BB2551" w:rsidRPr="00980DB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B2551" w:rsidRPr="00980DBB">
        <w:rPr>
          <w:rFonts w:ascii="Times New Roman" w:hAnsi="Times New Roman" w:cs="Times New Roman"/>
          <w:sz w:val="24"/>
          <w:szCs w:val="24"/>
        </w:rPr>
        <w:t xml:space="preserve">Candidata não anexou </w:t>
      </w:r>
      <w:r w:rsidR="00684A4D" w:rsidRPr="00980DBB">
        <w:rPr>
          <w:rFonts w:ascii="Times New Roman" w:hAnsi="Times New Roman" w:cs="Times New Roman"/>
          <w:sz w:val="24"/>
          <w:szCs w:val="24"/>
        </w:rPr>
        <w:t>D</w:t>
      </w:r>
      <w:r w:rsidR="00BB2551" w:rsidRPr="00980DBB">
        <w:rPr>
          <w:rFonts w:ascii="Times New Roman" w:hAnsi="Times New Roman" w:cs="Times New Roman"/>
          <w:sz w:val="24"/>
          <w:szCs w:val="24"/>
        </w:rPr>
        <w:t xml:space="preserve">eclaração </w:t>
      </w:r>
      <w:r w:rsidR="00684A4D" w:rsidRPr="00980DBB">
        <w:rPr>
          <w:rFonts w:ascii="Times New Roman" w:hAnsi="Times New Roman" w:cs="Times New Roman"/>
          <w:sz w:val="24"/>
          <w:szCs w:val="24"/>
        </w:rPr>
        <w:t>D</w:t>
      </w:r>
      <w:r w:rsidR="00BB2551" w:rsidRPr="00980DBB">
        <w:rPr>
          <w:rFonts w:ascii="Times New Roman" w:hAnsi="Times New Roman" w:cs="Times New Roman"/>
          <w:sz w:val="24"/>
          <w:szCs w:val="24"/>
        </w:rPr>
        <w:t xml:space="preserve">ocente. </w:t>
      </w:r>
    </w:p>
    <w:p w14:paraId="59258EA1" w14:textId="77777777" w:rsidR="00BB2551" w:rsidRPr="00BB2551" w:rsidRDefault="00BB2551" w:rsidP="00BB2551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  <w:vertAlign w:val="superscript"/>
        </w:rPr>
      </w:pPr>
    </w:p>
    <w:p w14:paraId="6AA794DC" w14:textId="6A8D284E" w:rsidR="003F324B" w:rsidRPr="0030589D" w:rsidRDefault="0030589D" w:rsidP="00723EC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0589D">
        <w:rPr>
          <w:rFonts w:ascii="Times New Roman" w:hAnsi="Times New Roman" w:cs="Times New Roman"/>
          <w:sz w:val="32"/>
          <w:szCs w:val="32"/>
        </w:rPr>
        <w:t>Comissão de Bolsas do PPG Educação Física UFJF</w:t>
      </w:r>
    </w:p>
    <w:sectPr w:rsidR="003F324B" w:rsidRPr="003058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5547E"/>
    <w:multiLevelType w:val="hybridMultilevel"/>
    <w:tmpl w:val="D1066D32"/>
    <w:lvl w:ilvl="0" w:tplc="974E37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A426A"/>
    <w:multiLevelType w:val="multilevel"/>
    <w:tmpl w:val="2196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8378819">
    <w:abstractNumId w:val="0"/>
  </w:num>
  <w:num w:numId="2" w16cid:durableId="689331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Q1MDcytbS0sDQ0NzZW0lEKTi0uzszPAykwqgUAqRBv9SwAAAA="/>
  </w:docVars>
  <w:rsids>
    <w:rsidRoot w:val="00723EC1"/>
    <w:rsid w:val="00004BBE"/>
    <w:rsid w:val="00010973"/>
    <w:rsid w:val="000233B7"/>
    <w:rsid w:val="000543D5"/>
    <w:rsid w:val="000B6E12"/>
    <w:rsid w:val="000C727E"/>
    <w:rsid w:val="00116C2D"/>
    <w:rsid w:val="00121A5A"/>
    <w:rsid w:val="001748E1"/>
    <w:rsid w:val="001D15F1"/>
    <w:rsid w:val="001D428B"/>
    <w:rsid w:val="001D4DE7"/>
    <w:rsid w:val="001D723D"/>
    <w:rsid w:val="00212805"/>
    <w:rsid w:val="0023283E"/>
    <w:rsid w:val="00242827"/>
    <w:rsid w:val="0025494B"/>
    <w:rsid w:val="0025514A"/>
    <w:rsid w:val="002D1390"/>
    <w:rsid w:val="0030589D"/>
    <w:rsid w:val="003153A4"/>
    <w:rsid w:val="00334DA8"/>
    <w:rsid w:val="003F02B3"/>
    <w:rsid w:val="003F0E44"/>
    <w:rsid w:val="003F324B"/>
    <w:rsid w:val="003F4B99"/>
    <w:rsid w:val="00405948"/>
    <w:rsid w:val="00440B67"/>
    <w:rsid w:val="0045429F"/>
    <w:rsid w:val="00481665"/>
    <w:rsid w:val="0049502E"/>
    <w:rsid w:val="004A7742"/>
    <w:rsid w:val="004E0137"/>
    <w:rsid w:val="004E5FA8"/>
    <w:rsid w:val="00521B02"/>
    <w:rsid w:val="00587C13"/>
    <w:rsid w:val="005A2157"/>
    <w:rsid w:val="005E19C6"/>
    <w:rsid w:val="005E38F4"/>
    <w:rsid w:val="006342A8"/>
    <w:rsid w:val="006424C4"/>
    <w:rsid w:val="0066046B"/>
    <w:rsid w:val="00684A4D"/>
    <w:rsid w:val="006A0F64"/>
    <w:rsid w:val="006D6AA6"/>
    <w:rsid w:val="00701388"/>
    <w:rsid w:val="00723EC1"/>
    <w:rsid w:val="00741FF6"/>
    <w:rsid w:val="00745E5C"/>
    <w:rsid w:val="00790FDC"/>
    <w:rsid w:val="007B52D3"/>
    <w:rsid w:val="007C3F42"/>
    <w:rsid w:val="007D1C55"/>
    <w:rsid w:val="00813927"/>
    <w:rsid w:val="00836F36"/>
    <w:rsid w:val="00837ECE"/>
    <w:rsid w:val="00844C43"/>
    <w:rsid w:val="00875C31"/>
    <w:rsid w:val="00917B2F"/>
    <w:rsid w:val="00927052"/>
    <w:rsid w:val="00932B96"/>
    <w:rsid w:val="00955491"/>
    <w:rsid w:val="00955DC4"/>
    <w:rsid w:val="00980DBB"/>
    <w:rsid w:val="00A65843"/>
    <w:rsid w:val="00A8011F"/>
    <w:rsid w:val="00AA725A"/>
    <w:rsid w:val="00B01B94"/>
    <w:rsid w:val="00B22A1E"/>
    <w:rsid w:val="00B32DB1"/>
    <w:rsid w:val="00B4315D"/>
    <w:rsid w:val="00B456D4"/>
    <w:rsid w:val="00B56272"/>
    <w:rsid w:val="00BB2551"/>
    <w:rsid w:val="00C317CF"/>
    <w:rsid w:val="00CA1A92"/>
    <w:rsid w:val="00CA3B89"/>
    <w:rsid w:val="00CA4273"/>
    <w:rsid w:val="00CA461B"/>
    <w:rsid w:val="00CC4D55"/>
    <w:rsid w:val="00CC56F2"/>
    <w:rsid w:val="00D4373E"/>
    <w:rsid w:val="00D810F5"/>
    <w:rsid w:val="00D85EF1"/>
    <w:rsid w:val="00DE456F"/>
    <w:rsid w:val="00DF52CF"/>
    <w:rsid w:val="00E00FCB"/>
    <w:rsid w:val="00E1222F"/>
    <w:rsid w:val="00E517E7"/>
    <w:rsid w:val="00EA75CC"/>
    <w:rsid w:val="00ED6203"/>
    <w:rsid w:val="00F444C5"/>
    <w:rsid w:val="00FC024D"/>
    <w:rsid w:val="00FC2A56"/>
    <w:rsid w:val="00FE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07D05B"/>
  <w15:docId w15:val="{849687F8-2ED6-4450-949A-DEDEC4A5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23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22A1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55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551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RUSCHEL</dc:creator>
  <cp:lastModifiedBy>Roberto Carlos de Matos Leite</cp:lastModifiedBy>
  <cp:revision>2</cp:revision>
  <cp:lastPrinted>2016-03-29T19:59:00Z</cp:lastPrinted>
  <dcterms:created xsi:type="dcterms:W3CDTF">2026-08-18T08:05:00Z</dcterms:created>
  <dcterms:modified xsi:type="dcterms:W3CDTF">2026-08-18T08:05:00Z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6cef6dd3-c503-43b1-b703-384b3b70dbf3</vt:lpwstr>
  </property>
</Properties>
</file>