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B552" w14:textId="77777777" w:rsidR="00F54E32" w:rsidRPr="000C44B8" w:rsidRDefault="00F54E32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object w:dxaOrig="8849" w:dyaOrig="2076" w14:anchorId="089F02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25pt;height:38.25pt" o:ole="" fillcolor="window">
            <v:imagedata r:id="rId5" o:title=""/>
          </v:shape>
          <o:OLEObject Type="Embed" ProgID="CDraw" ShapeID="_x0000_i1025" DrawAspect="Content" ObjectID="_1847035755" r:id="rId6"/>
        </w:object>
      </w:r>
    </w:p>
    <w:p w14:paraId="3427DE69" w14:textId="77777777" w:rsidR="00F54E32" w:rsidRPr="000C44B8" w:rsidRDefault="00F54E32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Faculdade de Educação Física e Desportos</w:t>
      </w:r>
    </w:p>
    <w:p w14:paraId="788C30E4" w14:textId="58E269B8" w:rsidR="00F54E32" w:rsidRPr="000C44B8" w:rsidRDefault="00F54E32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Coordenação PPG Educação Física</w:t>
      </w:r>
      <w:r w:rsidR="00997AE7" w:rsidRPr="000C44B8">
        <w:rPr>
          <w:color w:val="000000" w:themeColor="text1"/>
          <w:sz w:val="24"/>
          <w:szCs w:val="24"/>
        </w:rPr>
        <w:t xml:space="preserve"> - UFJF</w:t>
      </w:r>
    </w:p>
    <w:p w14:paraId="353C975C" w14:textId="77777777" w:rsidR="00F54E32" w:rsidRPr="000C44B8" w:rsidRDefault="00F54E32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5F817901" w14:textId="40EB5AF6" w:rsidR="00086459" w:rsidRPr="000C44B8" w:rsidRDefault="00086459" w:rsidP="00BB3BE2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PROCESSO SELETIVO DO PPG EDUCAÇÃO FÍSICA</w:t>
      </w:r>
      <w:r w:rsidR="00997AE7" w:rsidRPr="000C44B8">
        <w:rPr>
          <w:b/>
          <w:bCs/>
          <w:color w:val="000000" w:themeColor="text1"/>
          <w:sz w:val="24"/>
          <w:szCs w:val="24"/>
        </w:rPr>
        <w:t xml:space="preserve"> </w:t>
      </w:r>
      <w:r w:rsidRPr="000C44B8">
        <w:rPr>
          <w:b/>
          <w:bCs/>
          <w:color w:val="000000" w:themeColor="text1"/>
          <w:sz w:val="24"/>
          <w:szCs w:val="24"/>
        </w:rPr>
        <w:t>-</w:t>
      </w:r>
      <w:r w:rsidR="00997AE7" w:rsidRPr="000C44B8">
        <w:rPr>
          <w:b/>
          <w:bCs/>
          <w:color w:val="000000" w:themeColor="text1"/>
          <w:sz w:val="24"/>
          <w:szCs w:val="24"/>
        </w:rPr>
        <w:t xml:space="preserve"> </w:t>
      </w:r>
      <w:r w:rsidRPr="000C44B8">
        <w:rPr>
          <w:b/>
          <w:bCs/>
          <w:color w:val="000000" w:themeColor="text1"/>
          <w:sz w:val="24"/>
          <w:szCs w:val="24"/>
        </w:rPr>
        <w:t xml:space="preserve">UFJF </w:t>
      </w:r>
    </w:p>
    <w:p w14:paraId="70877A10" w14:textId="0E8146AB" w:rsidR="00C943E2" w:rsidRPr="000C44B8" w:rsidRDefault="5620DA4B" w:rsidP="00BB3BE2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 xml:space="preserve">EDITAL DE RANQUEAMENTO PARA BOLSAS N.º </w:t>
      </w:r>
      <w:r w:rsidRPr="000C44B8">
        <w:rPr>
          <w:rStyle w:val="Ttulo6Char"/>
          <w:color w:val="000000" w:themeColor="text1"/>
          <w:sz w:val="24"/>
          <w:szCs w:val="24"/>
          <w:lang w:val="pt-BR"/>
        </w:rPr>
        <w:t>0</w:t>
      </w:r>
      <w:r w:rsidR="00FB0972" w:rsidRPr="000C44B8">
        <w:rPr>
          <w:rStyle w:val="Ttulo6Char"/>
          <w:color w:val="000000" w:themeColor="text1"/>
          <w:sz w:val="24"/>
          <w:szCs w:val="24"/>
          <w:lang w:val="pt-BR"/>
        </w:rPr>
        <w:t>2</w:t>
      </w:r>
      <w:r w:rsidRPr="000C44B8">
        <w:rPr>
          <w:rStyle w:val="Ttulo6Char"/>
          <w:color w:val="000000" w:themeColor="text1"/>
          <w:sz w:val="24"/>
          <w:szCs w:val="24"/>
        </w:rPr>
        <w:t>/</w:t>
      </w:r>
      <w:r w:rsidRPr="000C44B8">
        <w:rPr>
          <w:rStyle w:val="Ttulo6Char"/>
          <w:color w:val="000000" w:themeColor="text1"/>
          <w:sz w:val="24"/>
          <w:szCs w:val="24"/>
          <w:lang w:val="pt-BR"/>
        </w:rPr>
        <w:t>202</w:t>
      </w:r>
      <w:r w:rsidR="00FB0972" w:rsidRPr="000C44B8">
        <w:rPr>
          <w:rStyle w:val="Ttulo6Char"/>
          <w:color w:val="000000" w:themeColor="text1"/>
          <w:sz w:val="24"/>
          <w:szCs w:val="24"/>
          <w:lang w:val="pt-BR"/>
        </w:rPr>
        <w:t>6</w:t>
      </w:r>
      <w:r w:rsidRPr="000C44B8">
        <w:rPr>
          <w:b/>
          <w:bCs/>
          <w:color w:val="000000" w:themeColor="text1"/>
          <w:sz w:val="24"/>
          <w:szCs w:val="24"/>
        </w:rPr>
        <w:t xml:space="preserve"> </w:t>
      </w:r>
    </w:p>
    <w:p w14:paraId="2B34AFB8" w14:textId="77777777" w:rsidR="007E4C0D" w:rsidRPr="000C44B8" w:rsidRDefault="007E4C0D" w:rsidP="00BB3BE2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1862A942" w14:textId="4AD29BEE" w:rsidR="0015007D" w:rsidRPr="000C44B8" w:rsidRDefault="5620DA4B" w:rsidP="00BB3BE2">
      <w:pPr>
        <w:shd w:val="clear" w:color="auto" w:fill="E6E6E6"/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1 - OBJETIVO - SELEÇÃO DE BOLSISTA MESTRADO E DOUTORADO</w:t>
      </w:r>
    </w:p>
    <w:p w14:paraId="1C03FCC1" w14:textId="365EFE74" w:rsidR="006F5B4C" w:rsidRPr="000C44B8" w:rsidRDefault="5620DA4B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1.1 </w:t>
      </w:r>
      <w:r w:rsidR="00086459" w:rsidRPr="000C44B8">
        <w:rPr>
          <w:color w:val="000000" w:themeColor="text1"/>
          <w:sz w:val="24"/>
          <w:szCs w:val="24"/>
        </w:rPr>
        <w:t>Estão abertas as inscrições para a seleção de bolsistas de Mestrado e Doutorado</w:t>
      </w:r>
      <w:r w:rsidRPr="000C44B8">
        <w:rPr>
          <w:color w:val="000000" w:themeColor="text1"/>
          <w:sz w:val="24"/>
          <w:szCs w:val="24"/>
        </w:rPr>
        <w:t xml:space="preserve"> – Ano </w:t>
      </w:r>
      <w:r w:rsidRPr="000C44B8">
        <w:rPr>
          <w:rStyle w:val="Ttulo6Char"/>
          <w:color w:val="000000" w:themeColor="text1"/>
          <w:sz w:val="24"/>
          <w:szCs w:val="24"/>
          <w:lang w:val="pt-BR"/>
        </w:rPr>
        <w:t>202</w:t>
      </w:r>
      <w:r w:rsidR="00FB0972" w:rsidRPr="000C44B8">
        <w:rPr>
          <w:rStyle w:val="Ttulo6Char"/>
          <w:color w:val="000000" w:themeColor="text1"/>
          <w:sz w:val="24"/>
          <w:szCs w:val="24"/>
          <w:lang w:val="pt-BR"/>
        </w:rPr>
        <w:t>6</w:t>
      </w:r>
    </w:p>
    <w:p w14:paraId="60043F4B" w14:textId="74D9E569" w:rsidR="007B1C3A" w:rsidRPr="000C44B8" w:rsidRDefault="009421D9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1.2 Este processo seletivo destina-se ao ranqueamento dos candidatos para os seguintes número</w:t>
      </w:r>
      <w:r w:rsidR="00CB7013" w:rsidRPr="000C44B8">
        <w:rPr>
          <w:color w:val="000000" w:themeColor="text1"/>
          <w:sz w:val="24"/>
          <w:szCs w:val="24"/>
        </w:rPr>
        <w:t>s</w:t>
      </w:r>
      <w:r w:rsidRPr="000C44B8">
        <w:rPr>
          <w:color w:val="000000" w:themeColor="text1"/>
          <w:sz w:val="24"/>
          <w:szCs w:val="24"/>
        </w:rPr>
        <w:t xml:space="preserve"> de bolsa(s) de </w:t>
      </w:r>
      <w:r w:rsidR="00C45377" w:rsidRPr="000C44B8">
        <w:rPr>
          <w:color w:val="000000" w:themeColor="text1"/>
          <w:sz w:val="24"/>
          <w:szCs w:val="24"/>
        </w:rPr>
        <w:t>M</w:t>
      </w:r>
      <w:r w:rsidRPr="000C44B8">
        <w:rPr>
          <w:color w:val="000000" w:themeColor="text1"/>
          <w:sz w:val="24"/>
          <w:szCs w:val="24"/>
        </w:rPr>
        <w:t xml:space="preserve">estrado e/ou de </w:t>
      </w:r>
      <w:r w:rsidR="00C45377" w:rsidRPr="000C44B8">
        <w:rPr>
          <w:color w:val="000000" w:themeColor="text1"/>
          <w:sz w:val="24"/>
          <w:szCs w:val="24"/>
        </w:rPr>
        <w:t>D</w:t>
      </w:r>
      <w:r w:rsidRPr="000C44B8">
        <w:rPr>
          <w:color w:val="000000" w:themeColor="text1"/>
          <w:sz w:val="24"/>
          <w:szCs w:val="24"/>
        </w:rPr>
        <w:t>outorado</w:t>
      </w:r>
      <w:r w:rsidR="000B54DD" w:rsidRPr="000C44B8">
        <w:rPr>
          <w:color w:val="000000" w:themeColor="text1"/>
          <w:sz w:val="24"/>
          <w:szCs w:val="24"/>
        </w:rPr>
        <w:t>, e suas agências de fomento de origem</w:t>
      </w:r>
      <w:r w:rsidRPr="000C44B8">
        <w:rPr>
          <w:color w:val="000000" w:themeColor="text1"/>
          <w:sz w:val="24"/>
          <w:szCs w:val="24"/>
        </w:rPr>
        <w:t>:</w:t>
      </w:r>
    </w:p>
    <w:p w14:paraId="1DFD0F84" w14:textId="77777777" w:rsidR="00E7189D" w:rsidRPr="000C44B8" w:rsidRDefault="5620DA4B" w:rsidP="00BB3BE2">
      <w:pPr>
        <w:spacing w:line="276" w:lineRule="auto"/>
        <w:rPr>
          <w:b/>
          <w:bCs/>
          <w:i/>
          <w:iCs/>
          <w:color w:val="000000" w:themeColor="text1"/>
          <w:sz w:val="24"/>
          <w:szCs w:val="24"/>
        </w:rPr>
      </w:pPr>
      <w:r w:rsidRPr="000C44B8">
        <w:rPr>
          <w:b/>
          <w:bCs/>
          <w:i/>
          <w:iCs/>
          <w:color w:val="000000" w:themeColor="text1"/>
          <w:sz w:val="24"/>
          <w:szCs w:val="24"/>
        </w:rPr>
        <w:t xml:space="preserve">Mestrado </w:t>
      </w:r>
    </w:p>
    <w:p w14:paraId="10490AAE" w14:textId="4325659D" w:rsidR="00E7189D" w:rsidRPr="000C44B8" w:rsidRDefault="5620DA4B" w:rsidP="00BB3BE2">
      <w:pPr>
        <w:spacing w:line="276" w:lineRule="auto"/>
        <w:rPr>
          <w:color w:val="000000" w:themeColor="text1"/>
          <w:sz w:val="24"/>
          <w:szCs w:val="24"/>
          <w:u w:val="single"/>
        </w:rPr>
      </w:pPr>
      <w:r w:rsidRPr="000C44B8">
        <w:rPr>
          <w:rStyle w:val="Ttulo6Char"/>
          <w:color w:val="000000" w:themeColor="text1"/>
          <w:sz w:val="24"/>
          <w:szCs w:val="24"/>
          <w:lang w:val="pt-BR"/>
        </w:rPr>
        <w:t>01</w:t>
      </w:r>
      <w:r w:rsidRPr="000C44B8">
        <w:rPr>
          <w:color w:val="000000" w:themeColor="text1"/>
          <w:sz w:val="24"/>
          <w:szCs w:val="24"/>
          <w:u w:val="single"/>
        </w:rPr>
        <w:t xml:space="preserve"> bolsa (FAPEMIG)</w:t>
      </w:r>
    </w:p>
    <w:p w14:paraId="5D2B72E0" w14:textId="77777777" w:rsidR="00E7189D" w:rsidRPr="000C44B8" w:rsidRDefault="5620DA4B" w:rsidP="00BB3BE2">
      <w:pPr>
        <w:spacing w:line="276" w:lineRule="auto"/>
        <w:rPr>
          <w:color w:val="000000" w:themeColor="text1"/>
          <w:sz w:val="24"/>
          <w:szCs w:val="24"/>
          <w:u w:val="single"/>
        </w:rPr>
      </w:pPr>
      <w:r w:rsidRPr="000C44B8">
        <w:rPr>
          <w:rStyle w:val="Ttulo6Char"/>
          <w:color w:val="000000" w:themeColor="text1"/>
          <w:sz w:val="24"/>
          <w:szCs w:val="24"/>
          <w:lang w:val="pt-BR"/>
        </w:rPr>
        <w:t>07</w:t>
      </w:r>
      <w:r w:rsidRPr="000C44B8">
        <w:rPr>
          <w:color w:val="000000" w:themeColor="text1"/>
          <w:sz w:val="24"/>
          <w:szCs w:val="24"/>
          <w:u w:val="single"/>
        </w:rPr>
        <w:t xml:space="preserve"> bolsas (CAPES)</w:t>
      </w:r>
    </w:p>
    <w:p w14:paraId="32602554" w14:textId="3DDC2CC2" w:rsidR="002B60A2" w:rsidRPr="000C44B8" w:rsidRDefault="002B60A2" w:rsidP="00BB3BE2">
      <w:pPr>
        <w:spacing w:line="276" w:lineRule="auto"/>
        <w:rPr>
          <w:color w:val="000000" w:themeColor="text1"/>
          <w:sz w:val="24"/>
          <w:szCs w:val="24"/>
          <w:u w:val="single"/>
        </w:rPr>
      </w:pPr>
      <w:r w:rsidRPr="000C44B8">
        <w:rPr>
          <w:color w:val="000000" w:themeColor="text1"/>
          <w:sz w:val="24"/>
          <w:szCs w:val="24"/>
          <w:highlight w:val="darkGray"/>
          <w:u w:val="single"/>
        </w:rPr>
        <w:t>04</w:t>
      </w:r>
      <w:r w:rsidRPr="000C44B8">
        <w:rPr>
          <w:color w:val="000000" w:themeColor="text1"/>
          <w:sz w:val="24"/>
          <w:szCs w:val="24"/>
          <w:u w:val="single"/>
        </w:rPr>
        <w:t xml:space="preserve"> bolsas (PBPG UFJF)</w:t>
      </w:r>
    </w:p>
    <w:p w14:paraId="66E2E805" w14:textId="77777777" w:rsidR="00E7189D" w:rsidRPr="000C44B8" w:rsidRDefault="00E7189D" w:rsidP="00BB3BE2">
      <w:pPr>
        <w:spacing w:line="276" w:lineRule="auto"/>
        <w:rPr>
          <w:color w:val="000000" w:themeColor="text1"/>
          <w:sz w:val="24"/>
          <w:szCs w:val="24"/>
          <w:u w:val="single"/>
        </w:rPr>
      </w:pPr>
    </w:p>
    <w:p w14:paraId="29EBF031" w14:textId="77777777" w:rsidR="00AC67D7" w:rsidRPr="000C44B8" w:rsidRDefault="5620DA4B" w:rsidP="00BB3BE2">
      <w:pPr>
        <w:spacing w:line="276" w:lineRule="auto"/>
        <w:rPr>
          <w:b/>
          <w:bCs/>
          <w:i/>
          <w:iCs/>
          <w:color w:val="000000" w:themeColor="text1"/>
          <w:sz w:val="24"/>
          <w:szCs w:val="24"/>
        </w:rPr>
      </w:pPr>
      <w:r w:rsidRPr="000C44B8">
        <w:rPr>
          <w:b/>
          <w:bCs/>
          <w:i/>
          <w:iCs/>
          <w:color w:val="000000" w:themeColor="text1"/>
          <w:sz w:val="24"/>
          <w:szCs w:val="24"/>
        </w:rPr>
        <w:t>Doutorado</w:t>
      </w:r>
    </w:p>
    <w:p w14:paraId="5B6A629D" w14:textId="77777777" w:rsidR="00E7189D" w:rsidRPr="000C44B8" w:rsidRDefault="5620DA4B" w:rsidP="00BB3BE2">
      <w:pPr>
        <w:spacing w:line="276" w:lineRule="auto"/>
        <w:rPr>
          <w:color w:val="000000" w:themeColor="text1"/>
          <w:sz w:val="24"/>
          <w:szCs w:val="24"/>
          <w:u w:val="single"/>
        </w:rPr>
      </w:pPr>
      <w:r w:rsidRPr="000C44B8">
        <w:rPr>
          <w:rStyle w:val="Ttulo6Char"/>
          <w:color w:val="000000" w:themeColor="text1"/>
          <w:sz w:val="24"/>
          <w:szCs w:val="24"/>
          <w:lang w:val="pt-BR"/>
        </w:rPr>
        <w:t>03</w:t>
      </w:r>
      <w:r w:rsidRPr="000C44B8">
        <w:rPr>
          <w:color w:val="000000" w:themeColor="text1"/>
          <w:sz w:val="24"/>
          <w:szCs w:val="24"/>
          <w:u w:val="single"/>
        </w:rPr>
        <w:t xml:space="preserve"> bolsas (FAPEMIG)</w:t>
      </w:r>
    </w:p>
    <w:p w14:paraId="1B560092" w14:textId="77777777" w:rsidR="00E7189D" w:rsidRPr="000C44B8" w:rsidRDefault="5620DA4B" w:rsidP="00BB3BE2">
      <w:pPr>
        <w:spacing w:line="276" w:lineRule="auto"/>
        <w:rPr>
          <w:color w:val="000000" w:themeColor="text1"/>
          <w:sz w:val="24"/>
          <w:szCs w:val="24"/>
          <w:u w:val="single"/>
        </w:rPr>
      </w:pPr>
      <w:r w:rsidRPr="000C44B8">
        <w:rPr>
          <w:rStyle w:val="Ttulo6Char"/>
          <w:color w:val="000000" w:themeColor="text1"/>
          <w:sz w:val="24"/>
          <w:szCs w:val="24"/>
          <w:lang w:val="pt-BR"/>
        </w:rPr>
        <w:t>10</w:t>
      </w:r>
      <w:r w:rsidRPr="000C44B8">
        <w:rPr>
          <w:color w:val="000000" w:themeColor="text1"/>
          <w:sz w:val="24"/>
          <w:szCs w:val="24"/>
          <w:u w:val="single"/>
        </w:rPr>
        <w:t xml:space="preserve"> bolsas (CAPES)</w:t>
      </w:r>
    </w:p>
    <w:p w14:paraId="4B812868" w14:textId="32AF8A35" w:rsidR="002B60A2" w:rsidRPr="000C44B8" w:rsidRDefault="002B60A2" w:rsidP="00BB3BE2">
      <w:pPr>
        <w:spacing w:line="276" w:lineRule="auto"/>
        <w:rPr>
          <w:color w:val="000000" w:themeColor="text1"/>
          <w:sz w:val="24"/>
          <w:szCs w:val="24"/>
          <w:u w:val="single"/>
        </w:rPr>
      </w:pPr>
      <w:r w:rsidRPr="000C44B8">
        <w:rPr>
          <w:color w:val="000000" w:themeColor="text1"/>
          <w:sz w:val="24"/>
          <w:szCs w:val="24"/>
          <w:highlight w:val="darkGray"/>
          <w:u w:val="single"/>
        </w:rPr>
        <w:t>02</w:t>
      </w:r>
      <w:r w:rsidRPr="000C44B8">
        <w:rPr>
          <w:color w:val="000000" w:themeColor="text1"/>
          <w:sz w:val="24"/>
          <w:szCs w:val="24"/>
          <w:u w:val="single"/>
        </w:rPr>
        <w:t xml:space="preserve"> bolsas (PBPG UFJF)</w:t>
      </w:r>
    </w:p>
    <w:p w14:paraId="4D60AB38" w14:textId="2C623667" w:rsidR="00C943E2" w:rsidRPr="000C44B8" w:rsidRDefault="00C943E2" w:rsidP="00BB3BE2">
      <w:pPr>
        <w:spacing w:line="276" w:lineRule="auto"/>
        <w:jc w:val="center"/>
        <w:rPr>
          <w:color w:val="000000" w:themeColor="text1"/>
          <w:sz w:val="24"/>
          <w:szCs w:val="24"/>
          <w:u w:val="single"/>
        </w:rPr>
      </w:pPr>
    </w:p>
    <w:p w14:paraId="10955671" w14:textId="769F986B" w:rsidR="00C943E2" w:rsidRPr="000C44B8" w:rsidRDefault="009421D9" w:rsidP="00BB3BE2">
      <w:pPr>
        <w:shd w:val="clear" w:color="auto" w:fill="E6E6E6"/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 xml:space="preserve">2 </w:t>
      </w:r>
      <w:r w:rsidR="00C45377" w:rsidRPr="000C44B8">
        <w:rPr>
          <w:b/>
          <w:color w:val="000000" w:themeColor="text1"/>
          <w:sz w:val="24"/>
          <w:szCs w:val="24"/>
        </w:rPr>
        <w:t xml:space="preserve">- </w:t>
      </w:r>
      <w:r w:rsidRPr="000C44B8">
        <w:rPr>
          <w:b/>
          <w:color w:val="000000" w:themeColor="text1"/>
          <w:sz w:val="24"/>
          <w:szCs w:val="24"/>
        </w:rPr>
        <w:t>LEGISLAÇÃO VIGENTE</w:t>
      </w:r>
      <w:r w:rsidR="00CC0637" w:rsidRPr="000C44B8">
        <w:rPr>
          <w:b/>
          <w:color w:val="000000" w:themeColor="text1"/>
          <w:sz w:val="24"/>
          <w:szCs w:val="24"/>
        </w:rPr>
        <w:t xml:space="preserve"> E DOCUMENTOS</w:t>
      </w:r>
      <w:r w:rsidRPr="000C44B8">
        <w:rPr>
          <w:b/>
          <w:color w:val="000000" w:themeColor="text1"/>
          <w:sz w:val="24"/>
          <w:szCs w:val="24"/>
        </w:rPr>
        <w:t xml:space="preserve"> QUE REGE</w:t>
      </w:r>
      <w:r w:rsidR="00997AE7" w:rsidRPr="000C44B8">
        <w:rPr>
          <w:b/>
          <w:color w:val="000000" w:themeColor="text1"/>
          <w:sz w:val="24"/>
          <w:szCs w:val="24"/>
        </w:rPr>
        <w:t>M</w:t>
      </w:r>
      <w:r w:rsidRPr="000C44B8">
        <w:rPr>
          <w:b/>
          <w:color w:val="000000" w:themeColor="text1"/>
          <w:sz w:val="24"/>
          <w:szCs w:val="24"/>
        </w:rPr>
        <w:t xml:space="preserve"> O EDITAL</w:t>
      </w:r>
    </w:p>
    <w:p w14:paraId="4C21F163" w14:textId="77777777" w:rsidR="00C943E2" w:rsidRPr="000C44B8" w:rsidRDefault="00C943E2" w:rsidP="00BB3BE2">
      <w:pPr>
        <w:spacing w:line="276" w:lineRule="auto"/>
        <w:jc w:val="center"/>
        <w:rPr>
          <w:color w:val="000000" w:themeColor="text1"/>
          <w:sz w:val="24"/>
          <w:szCs w:val="24"/>
          <w:u w:val="single"/>
        </w:rPr>
      </w:pPr>
    </w:p>
    <w:p w14:paraId="178D3DFA" w14:textId="42C4F5F6" w:rsidR="00CC0637" w:rsidRPr="000C44B8" w:rsidRDefault="5620DA4B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EB66DF">
        <w:rPr>
          <w:b/>
          <w:bCs/>
          <w:color w:val="000000" w:themeColor="text1"/>
          <w:sz w:val="24"/>
          <w:szCs w:val="24"/>
        </w:rPr>
        <w:t>2.1</w:t>
      </w:r>
      <w:r w:rsidRPr="000C44B8">
        <w:rPr>
          <w:color w:val="000000" w:themeColor="text1"/>
          <w:sz w:val="24"/>
          <w:szCs w:val="24"/>
        </w:rPr>
        <w:t xml:space="preserve"> Este edital é regido pela </w:t>
      </w:r>
      <w:bookmarkStart w:id="0" w:name="_Hlk177035312"/>
      <w:r w:rsidRPr="000C44B8">
        <w:rPr>
          <w:i/>
          <w:iCs/>
          <w:color w:val="000000" w:themeColor="text1"/>
          <w:sz w:val="24"/>
          <w:szCs w:val="24"/>
        </w:rPr>
        <w:t>Portaria CAPES nº 133/2023 para as bolsas DS/CAPES; Resolução nº 31/99 CSPP; Resolução nº 05/2013 CSPP; Resolução nº 23/2016 CSPP; Resolução n.º 67/2021 CONSU; Resolução nº32/2023 CSPP; Resolução nº 37/2023 CSPP; Deliberação do Conselho Curador nº 209/2024 – FAPEMIG; Portaria CNPq N° 2.346/2025</w:t>
      </w:r>
      <w:bookmarkEnd w:id="0"/>
      <w:r w:rsidR="00CC0637" w:rsidRPr="000C44B8">
        <w:rPr>
          <w:color w:val="000000" w:themeColor="text1"/>
          <w:sz w:val="24"/>
          <w:szCs w:val="24"/>
        </w:rPr>
        <w:t xml:space="preserve">; </w:t>
      </w:r>
      <w:r w:rsidR="00CC0637" w:rsidRPr="000C44B8">
        <w:rPr>
          <w:i/>
          <w:iCs/>
          <w:color w:val="000000" w:themeColor="text1"/>
          <w:sz w:val="24"/>
          <w:szCs w:val="24"/>
        </w:rPr>
        <w:t>Relatório de avaliação Quadrienal 2021-2024 área 21.</w:t>
      </w:r>
      <w:r w:rsidR="00CC0637" w:rsidRPr="000C44B8">
        <w:rPr>
          <w:color w:val="000000" w:themeColor="text1"/>
          <w:sz w:val="24"/>
          <w:szCs w:val="24"/>
        </w:rPr>
        <w:t xml:space="preserve"> </w:t>
      </w:r>
    </w:p>
    <w:p w14:paraId="32CD9345" w14:textId="77777777" w:rsidR="00C943E2" w:rsidRPr="000C44B8" w:rsidRDefault="00C943E2" w:rsidP="00BB3BE2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</w:p>
    <w:p w14:paraId="139793DD" w14:textId="77777777" w:rsidR="007E5389" w:rsidRPr="000C44B8" w:rsidRDefault="009421D9" w:rsidP="00BB3BE2">
      <w:pPr>
        <w:shd w:val="clear" w:color="auto" w:fill="E7E6E6"/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>3 - PERÍODO DE INSCRIÇÕES E REALIZAÇÃO DO PROCESSO SELETIVO</w:t>
      </w:r>
    </w:p>
    <w:p w14:paraId="391037F0" w14:textId="5B453FD5" w:rsidR="00C23848" w:rsidRPr="000C44B8" w:rsidRDefault="5620DA4B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2A2463">
        <w:rPr>
          <w:b/>
          <w:bCs/>
          <w:color w:val="000000" w:themeColor="text1"/>
          <w:sz w:val="24"/>
          <w:szCs w:val="24"/>
        </w:rPr>
        <w:t>3.1</w:t>
      </w:r>
      <w:r w:rsidRPr="000C44B8">
        <w:rPr>
          <w:color w:val="000000" w:themeColor="text1"/>
          <w:sz w:val="24"/>
          <w:szCs w:val="24"/>
        </w:rPr>
        <w:t xml:space="preserve"> Inscrição: </w:t>
      </w:r>
      <w:r w:rsidR="00FD0D73" w:rsidRPr="000C44B8">
        <w:rPr>
          <w:rStyle w:val="Ttulo6Char"/>
          <w:color w:val="000000" w:themeColor="text1"/>
          <w:sz w:val="24"/>
          <w:szCs w:val="24"/>
          <w:lang w:val="pt-BR"/>
        </w:rPr>
        <w:t xml:space="preserve">04/08/2026 a </w:t>
      </w:r>
      <w:r w:rsidR="005415CF">
        <w:rPr>
          <w:rStyle w:val="Ttulo6Char"/>
          <w:color w:val="000000" w:themeColor="text1"/>
          <w:sz w:val="24"/>
          <w:szCs w:val="24"/>
          <w:lang w:val="pt-BR"/>
        </w:rPr>
        <w:t>13</w:t>
      </w:r>
      <w:r w:rsidR="00FD0D73" w:rsidRPr="000C44B8">
        <w:rPr>
          <w:rStyle w:val="Ttulo6Char"/>
          <w:color w:val="000000" w:themeColor="text1"/>
          <w:sz w:val="24"/>
          <w:szCs w:val="24"/>
          <w:lang w:val="pt-BR"/>
        </w:rPr>
        <w:t>/08/2026, até às 23h59</w:t>
      </w:r>
    </w:p>
    <w:p w14:paraId="4D0DA55A" w14:textId="1D03F27A" w:rsidR="004750BE" w:rsidRPr="000C44B8" w:rsidRDefault="371A4CE7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2A2463">
        <w:rPr>
          <w:b/>
          <w:bCs/>
          <w:color w:val="000000" w:themeColor="text1"/>
          <w:sz w:val="24"/>
          <w:szCs w:val="24"/>
        </w:rPr>
        <w:t>3.2</w:t>
      </w:r>
      <w:r w:rsidRPr="000C44B8">
        <w:rPr>
          <w:color w:val="000000" w:themeColor="text1"/>
          <w:sz w:val="24"/>
          <w:szCs w:val="24"/>
        </w:rPr>
        <w:t xml:space="preserve"> Local: Via </w:t>
      </w:r>
      <w:r w:rsidRPr="000C44B8">
        <w:rPr>
          <w:i/>
          <w:iCs/>
          <w:color w:val="000000" w:themeColor="text1"/>
          <w:sz w:val="24"/>
          <w:szCs w:val="24"/>
        </w:rPr>
        <w:t xml:space="preserve">Google 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Forms</w:t>
      </w:r>
      <w:proofErr w:type="spellEnd"/>
      <w:r w:rsidR="00B24BF0" w:rsidRPr="000C44B8">
        <w:rPr>
          <w:i/>
          <w:iCs/>
          <w:color w:val="000000" w:themeColor="text1"/>
          <w:sz w:val="24"/>
          <w:szCs w:val="24"/>
        </w:rPr>
        <w:t xml:space="preserve"> </w:t>
      </w:r>
      <w:r w:rsidR="00B24BF0" w:rsidRPr="000C44B8">
        <w:rPr>
          <w:color w:val="000000" w:themeColor="text1"/>
          <w:sz w:val="24"/>
          <w:szCs w:val="24"/>
        </w:rPr>
        <w:t>neste link</w:t>
      </w:r>
      <w:r w:rsidRPr="000C44B8">
        <w:rPr>
          <w:color w:val="000000" w:themeColor="text1"/>
          <w:sz w:val="24"/>
          <w:szCs w:val="24"/>
        </w:rPr>
        <w:t xml:space="preserve">: </w:t>
      </w:r>
      <w:hyperlink r:id="rId7" w:history="1">
        <w:r w:rsidR="004750BE" w:rsidRPr="00E406C2">
          <w:rPr>
            <w:rStyle w:val="Hyperlink"/>
            <w:b/>
            <w:bCs/>
            <w:sz w:val="24"/>
            <w:szCs w:val="24"/>
          </w:rPr>
          <w:t>Clique aqui</w:t>
        </w:r>
      </w:hyperlink>
    </w:p>
    <w:p w14:paraId="08EF8830" w14:textId="09556101" w:rsidR="007B32EB" w:rsidRPr="000C44B8" w:rsidRDefault="003C3EB1" w:rsidP="00BB3BE2">
      <w:pPr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2A2463">
        <w:rPr>
          <w:b/>
          <w:color w:val="000000" w:themeColor="text1"/>
          <w:sz w:val="24"/>
          <w:szCs w:val="24"/>
        </w:rPr>
        <w:t>3.3</w:t>
      </w:r>
      <w:r w:rsidRPr="000C44B8">
        <w:rPr>
          <w:bCs/>
          <w:color w:val="000000" w:themeColor="text1"/>
          <w:sz w:val="24"/>
          <w:szCs w:val="24"/>
        </w:rPr>
        <w:t xml:space="preserve"> Qualquer dúvida ou intercorrência enviar</w:t>
      </w:r>
      <w:r w:rsidR="00271C16" w:rsidRPr="000C44B8">
        <w:rPr>
          <w:bCs/>
          <w:color w:val="000000" w:themeColor="text1"/>
          <w:sz w:val="24"/>
          <w:szCs w:val="24"/>
        </w:rPr>
        <w:t xml:space="preserve"> e-mail</w:t>
      </w:r>
      <w:r w:rsidRPr="000C44B8">
        <w:rPr>
          <w:bCs/>
          <w:color w:val="000000" w:themeColor="text1"/>
          <w:sz w:val="24"/>
          <w:szCs w:val="24"/>
        </w:rPr>
        <w:t xml:space="preserve"> para</w:t>
      </w:r>
      <w:r w:rsidR="001A68F1" w:rsidRPr="000C44B8">
        <w:rPr>
          <w:b/>
          <w:color w:val="000000" w:themeColor="text1"/>
          <w:sz w:val="24"/>
          <w:szCs w:val="24"/>
        </w:rPr>
        <w:t xml:space="preserve"> </w:t>
      </w:r>
      <w:hyperlink r:id="rId8" w:history="1">
        <w:r w:rsidR="00C45377" w:rsidRPr="000C44B8">
          <w:rPr>
            <w:rStyle w:val="Hyperlink"/>
            <w:b/>
            <w:sz w:val="24"/>
            <w:szCs w:val="24"/>
          </w:rPr>
          <w:t>comissaodebolsa.ef.ufjf@gmail.com</w:t>
        </w:r>
      </w:hyperlink>
      <w:r w:rsidR="0028292E" w:rsidRPr="000C44B8">
        <w:rPr>
          <w:b/>
          <w:color w:val="000000" w:themeColor="text1"/>
          <w:sz w:val="24"/>
          <w:szCs w:val="24"/>
        </w:rPr>
        <w:t xml:space="preserve"> </w:t>
      </w:r>
      <w:r w:rsidR="0028292E" w:rsidRPr="000C44B8">
        <w:rPr>
          <w:bCs/>
          <w:color w:val="000000" w:themeColor="text1"/>
          <w:sz w:val="24"/>
          <w:szCs w:val="24"/>
        </w:rPr>
        <w:t>com cópia</w:t>
      </w:r>
      <w:r w:rsidR="00D504E1" w:rsidRPr="000C44B8">
        <w:rPr>
          <w:bCs/>
          <w:color w:val="000000" w:themeColor="text1"/>
          <w:sz w:val="24"/>
          <w:szCs w:val="24"/>
        </w:rPr>
        <w:t xml:space="preserve"> carbono</w:t>
      </w:r>
      <w:r w:rsidR="0028292E" w:rsidRPr="000C44B8">
        <w:rPr>
          <w:bCs/>
          <w:color w:val="000000" w:themeColor="text1"/>
          <w:sz w:val="24"/>
          <w:szCs w:val="24"/>
        </w:rPr>
        <w:t xml:space="preserve"> </w:t>
      </w:r>
      <w:r w:rsidR="00D504E1" w:rsidRPr="000C44B8">
        <w:rPr>
          <w:bCs/>
          <w:color w:val="000000" w:themeColor="text1"/>
          <w:sz w:val="24"/>
          <w:szCs w:val="24"/>
        </w:rPr>
        <w:t xml:space="preserve">(CC) </w:t>
      </w:r>
      <w:r w:rsidR="00271C16" w:rsidRPr="000C44B8">
        <w:rPr>
          <w:bCs/>
          <w:color w:val="000000" w:themeColor="text1"/>
          <w:sz w:val="24"/>
          <w:szCs w:val="24"/>
        </w:rPr>
        <w:t xml:space="preserve">obrigatória </w:t>
      </w:r>
      <w:r w:rsidR="0028292E" w:rsidRPr="000C44B8">
        <w:rPr>
          <w:bCs/>
          <w:color w:val="000000" w:themeColor="text1"/>
          <w:sz w:val="24"/>
          <w:szCs w:val="24"/>
        </w:rPr>
        <w:t>para</w:t>
      </w:r>
      <w:r w:rsidR="0028292E" w:rsidRPr="000C44B8">
        <w:rPr>
          <w:b/>
          <w:color w:val="000000" w:themeColor="text1"/>
          <w:sz w:val="24"/>
          <w:szCs w:val="24"/>
        </w:rPr>
        <w:t xml:space="preserve"> </w:t>
      </w:r>
      <w:hyperlink r:id="rId9" w:history="1">
        <w:r w:rsidRPr="000C44B8">
          <w:rPr>
            <w:rStyle w:val="Hyperlink"/>
            <w:b/>
            <w:color w:val="000000" w:themeColor="text1"/>
            <w:sz w:val="24"/>
            <w:szCs w:val="24"/>
          </w:rPr>
          <w:t>ppg.faefid@ufjf.br</w:t>
        </w:r>
      </w:hyperlink>
      <w:r w:rsidR="00B56992" w:rsidRPr="000C44B8">
        <w:rPr>
          <w:bCs/>
          <w:color w:val="000000" w:themeColor="text1"/>
          <w:sz w:val="24"/>
          <w:szCs w:val="24"/>
        </w:rPr>
        <w:t>.</w:t>
      </w:r>
    </w:p>
    <w:p w14:paraId="68483D2D" w14:textId="48D920FF" w:rsidR="006D0A1E" w:rsidRPr="000C44B8" w:rsidRDefault="00492FAD" w:rsidP="00BB3BE2">
      <w:pPr>
        <w:spacing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Parágrafo único:</w:t>
      </w:r>
      <w:r w:rsidR="5620DA4B" w:rsidRPr="000C44B8">
        <w:rPr>
          <w:color w:val="000000" w:themeColor="text1"/>
          <w:sz w:val="24"/>
          <w:szCs w:val="24"/>
        </w:rPr>
        <w:t xml:space="preserve"> As inscrições não recebidas até data e horário limite previsto, por quaisquer motivos alheios ao PPG EDUCAÇÃO FÍSICA</w:t>
      </w:r>
      <w:r w:rsidR="00997AE7" w:rsidRPr="000C44B8">
        <w:rPr>
          <w:color w:val="000000" w:themeColor="text1"/>
          <w:sz w:val="24"/>
          <w:szCs w:val="24"/>
        </w:rPr>
        <w:t xml:space="preserve"> </w:t>
      </w:r>
      <w:r w:rsidR="5620DA4B" w:rsidRPr="000C44B8">
        <w:rPr>
          <w:color w:val="000000" w:themeColor="text1"/>
          <w:sz w:val="24"/>
          <w:szCs w:val="24"/>
        </w:rPr>
        <w:t>-</w:t>
      </w:r>
      <w:r w:rsidR="00997AE7" w:rsidRPr="000C44B8">
        <w:rPr>
          <w:color w:val="000000" w:themeColor="text1"/>
          <w:sz w:val="24"/>
          <w:szCs w:val="24"/>
        </w:rPr>
        <w:t xml:space="preserve"> </w:t>
      </w:r>
      <w:r w:rsidR="5620DA4B" w:rsidRPr="000C44B8">
        <w:rPr>
          <w:color w:val="000000" w:themeColor="text1"/>
          <w:sz w:val="24"/>
          <w:szCs w:val="24"/>
        </w:rPr>
        <w:t xml:space="preserve">UFJF, </w:t>
      </w:r>
      <w:r w:rsidR="00D504E1" w:rsidRPr="000C44B8">
        <w:rPr>
          <w:b/>
          <w:bCs/>
          <w:color w:val="000000" w:themeColor="text1"/>
          <w:sz w:val="24"/>
          <w:szCs w:val="24"/>
        </w:rPr>
        <w:t>não serão aceitas</w:t>
      </w:r>
      <w:r w:rsidR="5620DA4B" w:rsidRPr="000C44B8">
        <w:rPr>
          <w:color w:val="000000" w:themeColor="text1"/>
          <w:sz w:val="24"/>
          <w:szCs w:val="24"/>
        </w:rPr>
        <w:t>.</w:t>
      </w:r>
    </w:p>
    <w:p w14:paraId="1634D590" w14:textId="627B5952" w:rsidR="009421D9" w:rsidRPr="000C44B8" w:rsidRDefault="5620DA4B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2A2463">
        <w:rPr>
          <w:b/>
          <w:bCs/>
          <w:color w:val="000000" w:themeColor="text1"/>
          <w:sz w:val="24"/>
          <w:szCs w:val="24"/>
        </w:rPr>
        <w:t xml:space="preserve">3.4 </w:t>
      </w:r>
      <w:r w:rsidRPr="000C44B8">
        <w:rPr>
          <w:color w:val="000000" w:themeColor="text1"/>
          <w:sz w:val="24"/>
          <w:szCs w:val="24"/>
        </w:rPr>
        <w:t xml:space="preserve">A homologação das inscrições está condicionada à entrega de todos os documentos previstos no </w:t>
      </w:r>
      <w:r w:rsidRPr="000C44B8">
        <w:rPr>
          <w:b/>
          <w:bCs/>
          <w:color w:val="000000" w:themeColor="text1"/>
          <w:sz w:val="24"/>
          <w:szCs w:val="24"/>
        </w:rPr>
        <w:t>item 6</w:t>
      </w:r>
      <w:r w:rsidRPr="000C44B8">
        <w:rPr>
          <w:color w:val="000000" w:themeColor="text1"/>
          <w:sz w:val="24"/>
          <w:szCs w:val="24"/>
        </w:rPr>
        <w:t xml:space="preserve"> deste edital, dentro do prazo previsto no item 3.1.</w:t>
      </w:r>
    </w:p>
    <w:p w14:paraId="03F1C198" w14:textId="3AF11019" w:rsidR="00153F2D" w:rsidRPr="000C44B8" w:rsidRDefault="5620DA4B" w:rsidP="00BB3BE2">
      <w:pPr>
        <w:spacing w:line="276" w:lineRule="auto"/>
        <w:ind w:left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§1º</w:t>
      </w:r>
      <w:r w:rsidRPr="000C44B8">
        <w:rPr>
          <w:color w:val="000000" w:themeColor="text1"/>
          <w:sz w:val="24"/>
          <w:szCs w:val="24"/>
        </w:rPr>
        <w:t xml:space="preserve"> A</w:t>
      </w:r>
      <w:r w:rsidR="00997AE7" w:rsidRPr="000C44B8">
        <w:rPr>
          <w:color w:val="000000" w:themeColor="text1"/>
          <w:sz w:val="24"/>
          <w:szCs w:val="24"/>
        </w:rPr>
        <w:t>s</w:t>
      </w:r>
      <w:r w:rsidRPr="000C44B8">
        <w:rPr>
          <w:color w:val="000000" w:themeColor="text1"/>
          <w:sz w:val="24"/>
          <w:szCs w:val="24"/>
        </w:rPr>
        <w:t xml:space="preserve"> inscrições serão homologadas pela Comissão de Bolsas do PPG Educação Física </w:t>
      </w:r>
      <w:r w:rsidR="00997AE7" w:rsidRPr="000C44B8">
        <w:rPr>
          <w:color w:val="000000" w:themeColor="text1"/>
          <w:sz w:val="24"/>
          <w:szCs w:val="24"/>
        </w:rPr>
        <w:t xml:space="preserve">- </w:t>
      </w:r>
      <w:r w:rsidRPr="000C44B8">
        <w:rPr>
          <w:color w:val="000000" w:themeColor="text1"/>
          <w:sz w:val="24"/>
          <w:szCs w:val="24"/>
        </w:rPr>
        <w:t xml:space="preserve">UFJF. A divulgação das </w:t>
      </w:r>
      <w:r w:rsidR="001C1ADA" w:rsidRPr="000C44B8">
        <w:rPr>
          <w:color w:val="000000" w:themeColor="text1"/>
          <w:sz w:val="24"/>
          <w:szCs w:val="24"/>
        </w:rPr>
        <w:t>homologações ocorrerá</w:t>
      </w:r>
      <w:r w:rsidRPr="000C44B8">
        <w:rPr>
          <w:color w:val="000000" w:themeColor="text1"/>
          <w:sz w:val="24"/>
          <w:szCs w:val="24"/>
        </w:rPr>
        <w:t xml:space="preserve"> até </w:t>
      </w:r>
      <w:r w:rsidR="001756FA" w:rsidRPr="000C44B8">
        <w:rPr>
          <w:color w:val="000000" w:themeColor="text1"/>
          <w:sz w:val="24"/>
          <w:szCs w:val="24"/>
        </w:rPr>
        <w:t>à</w:t>
      </w:r>
      <w:r w:rsidRPr="000C44B8">
        <w:rPr>
          <w:color w:val="000000" w:themeColor="text1"/>
          <w:sz w:val="24"/>
          <w:szCs w:val="24"/>
        </w:rPr>
        <w:t xml:space="preserve">s </w:t>
      </w:r>
      <w:r w:rsidRPr="000C44B8">
        <w:rPr>
          <w:rStyle w:val="Ttulo6Char"/>
          <w:color w:val="000000" w:themeColor="text1"/>
          <w:sz w:val="24"/>
          <w:szCs w:val="24"/>
          <w:lang w:val="pt-BR"/>
        </w:rPr>
        <w:t>23h59</w:t>
      </w:r>
      <w:r w:rsidRPr="000C44B8">
        <w:rPr>
          <w:color w:val="000000" w:themeColor="text1"/>
          <w:sz w:val="24"/>
          <w:szCs w:val="24"/>
        </w:rPr>
        <w:t xml:space="preserve"> do dia </w:t>
      </w:r>
      <w:r w:rsidR="005415CF">
        <w:rPr>
          <w:rStyle w:val="Ttulo6Char"/>
          <w:color w:val="000000" w:themeColor="text1"/>
          <w:sz w:val="24"/>
          <w:szCs w:val="24"/>
          <w:lang w:val="pt-BR"/>
        </w:rPr>
        <w:t>17</w:t>
      </w:r>
      <w:r w:rsidRPr="000C44B8">
        <w:rPr>
          <w:rStyle w:val="Ttulo6Char"/>
          <w:color w:val="000000" w:themeColor="text1"/>
          <w:sz w:val="24"/>
          <w:szCs w:val="24"/>
          <w:lang w:val="pt-BR"/>
        </w:rPr>
        <w:t xml:space="preserve"> </w:t>
      </w:r>
      <w:r w:rsidRPr="000C44B8">
        <w:rPr>
          <w:color w:val="000000" w:themeColor="text1"/>
          <w:sz w:val="24"/>
          <w:szCs w:val="24"/>
        </w:rPr>
        <w:t xml:space="preserve">de </w:t>
      </w:r>
      <w:r w:rsidR="00FB0972" w:rsidRPr="000C44B8">
        <w:rPr>
          <w:rStyle w:val="Ttulo6Char"/>
          <w:color w:val="000000" w:themeColor="text1"/>
          <w:sz w:val="24"/>
          <w:szCs w:val="24"/>
          <w:lang w:val="pt-BR"/>
        </w:rPr>
        <w:t>agosto</w:t>
      </w:r>
      <w:r w:rsidRPr="000C44B8">
        <w:rPr>
          <w:color w:val="000000" w:themeColor="text1"/>
          <w:sz w:val="24"/>
          <w:szCs w:val="24"/>
        </w:rPr>
        <w:t xml:space="preserve"> de 20</w:t>
      </w:r>
      <w:r w:rsidRPr="000C44B8">
        <w:rPr>
          <w:rStyle w:val="Ttulo6Char"/>
          <w:color w:val="000000" w:themeColor="text1"/>
          <w:sz w:val="24"/>
          <w:szCs w:val="24"/>
          <w:lang w:val="pt-BR"/>
        </w:rPr>
        <w:t>2</w:t>
      </w:r>
      <w:r w:rsidR="00FB0972" w:rsidRPr="000C44B8">
        <w:rPr>
          <w:rStyle w:val="Ttulo6Char"/>
          <w:color w:val="000000" w:themeColor="text1"/>
          <w:sz w:val="24"/>
          <w:szCs w:val="24"/>
          <w:lang w:val="pt-BR"/>
        </w:rPr>
        <w:t>6</w:t>
      </w:r>
      <w:r w:rsidR="001C1ADA" w:rsidRPr="000C44B8">
        <w:rPr>
          <w:color w:val="000000" w:themeColor="text1"/>
          <w:sz w:val="24"/>
          <w:szCs w:val="24"/>
        </w:rPr>
        <w:t xml:space="preserve"> através de publicação</w:t>
      </w:r>
      <w:r w:rsidRPr="000C44B8">
        <w:rPr>
          <w:color w:val="000000" w:themeColor="text1"/>
          <w:sz w:val="24"/>
          <w:szCs w:val="24"/>
        </w:rPr>
        <w:t xml:space="preserve"> na página do PPG Educação Física </w:t>
      </w:r>
      <w:r w:rsidR="00997AE7" w:rsidRPr="000C44B8">
        <w:rPr>
          <w:color w:val="000000" w:themeColor="text1"/>
          <w:sz w:val="24"/>
          <w:szCs w:val="24"/>
        </w:rPr>
        <w:t xml:space="preserve">- </w:t>
      </w:r>
      <w:r w:rsidRPr="000C44B8">
        <w:rPr>
          <w:color w:val="000000" w:themeColor="text1"/>
          <w:sz w:val="24"/>
          <w:szCs w:val="24"/>
        </w:rPr>
        <w:t>UFJF (</w:t>
      </w:r>
      <w:hyperlink r:id="rId10">
        <w:r w:rsidRPr="000C44B8">
          <w:rPr>
            <w:rStyle w:val="Hyperlink"/>
            <w:color w:val="000000" w:themeColor="text1"/>
            <w:sz w:val="24"/>
            <w:szCs w:val="24"/>
          </w:rPr>
          <w:t>https://www2.ufjf.br/pgedufisica/</w:t>
        </w:r>
      </w:hyperlink>
      <w:r w:rsidRPr="000C44B8">
        <w:rPr>
          <w:color w:val="000000" w:themeColor="text1"/>
          <w:sz w:val="24"/>
          <w:szCs w:val="24"/>
        </w:rPr>
        <w:t>).</w:t>
      </w:r>
    </w:p>
    <w:p w14:paraId="6C9C943F" w14:textId="329BB95D" w:rsidR="00153F2D" w:rsidRPr="000C44B8" w:rsidRDefault="5620DA4B" w:rsidP="00BB3BE2">
      <w:pPr>
        <w:spacing w:line="276" w:lineRule="auto"/>
        <w:ind w:left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§2º</w:t>
      </w:r>
      <w:r w:rsidRPr="000C44B8">
        <w:rPr>
          <w:color w:val="000000" w:themeColor="text1"/>
          <w:sz w:val="24"/>
          <w:szCs w:val="24"/>
        </w:rPr>
        <w:t xml:space="preserve"> Em caso de indeferimento da inscrição</w:t>
      </w:r>
      <w:r w:rsidR="001C1ADA" w:rsidRPr="000C44B8">
        <w:rPr>
          <w:color w:val="000000" w:themeColor="text1"/>
          <w:sz w:val="24"/>
          <w:szCs w:val="24"/>
        </w:rPr>
        <w:t>,</w:t>
      </w:r>
      <w:r w:rsidRPr="000C44B8">
        <w:rPr>
          <w:color w:val="000000" w:themeColor="text1"/>
          <w:sz w:val="24"/>
          <w:szCs w:val="24"/>
        </w:rPr>
        <w:t xml:space="preserve"> caberá recurso administrativo </w:t>
      </w:r>
      <w:r w:rsidR="001C1ADA" w:rsidRPr="000C44B8">
        <w:rPr>
          <w:color w:val="000000" w:themeColor="text1"/>
          <w:sz w:val="24"/>
          <w:szCs w:val="24"/>
        </w:rPr>
        <w:t>à</w:t>
      </w:r>
      <w:r w:rsidRPr="000C44B8">
        <w:rPr>
          <w:color w:val="000000" w:themeColor="text1"/>
          <w:sz w:val="24"/>
          <w:szCs w:val="24"/>
        </w:rPr>
        <w:t xml:space="preserve"> Comissão de Bolsas do PPG Educação Física </w:t>
      </w:r>
      <w:r w:rsidR="00A80B64" w:rsidRPr="000C44B8">
        <w:rPr>
          <w:color w:val="000000" w:themeColor="text1"/>
          <w:sz w:val="24"/>
          <w:szCs w:val="24"/>
        </w:rPr>
        <w:t xml:space="preserve">- </w:t>
      </w:r>
      <w:r w:rsidRPr="000C44B8">
        <w:rPr>
          <w:color w:val="000000" w:themeColor="text1"/>
          <w:sz w:val="24"/>
          <w:szCs w:val="24"/>
        </w:rPr>
        <w:t xml:space="preserve">UFJF, estritamente por arguição de ilegalidade, até </w:t>
      </w:r>
      <w:r w:rsidR="001C1ADA" w:rsidRPr="000C44B8">
        <w:rPr>
          <w:color w:val="000000" w:themeColor="text1"/>
          <w:sz w:val="24"/>
          <w:szCs w:val="24"/>
        </w:rPr>
        <w:t>à</w:t>
      </w:r>
      <w:r w:rsidRPr="000C44B8">
        <w:rPr>
          <w:color w:val="000000" w:themeColor="text1"/>
          <w:sz w:val="24"/>
          <w:szCs w:val="24"/>
        </w:rPr>
        <w:t xml:space="preserve">s </w:t>
      </w:r>
      <w:r w:rsidRPr="000C44B8">
        <w:rPr>
          <w:rStyle w:val="Ttulo6Char"/>
          <w:color w:val="000000" w:themeColor="text1"/>
          <w:sz w:val="24"/>
          <w:szCs w:val="24"/>
          <w:lang w:val="pt-BR"/>
        </w:rPr>
        <w:t>23h59</w:t>
      </w:r>
      <w:r w:rsidRPr="000C44B8">
        <w:rPr>
          <w:color w:val="000000" w:themeColor="text1"/>
          <w:sz w:val="24"/>
          <w:szCs w:val="24"/>
        </w:rPr>
        <w:t xml:space="preserve"> do dia </w:t>
      </w:r>
      <w:r w:rsidR="005415CF">
        <w:rPr>
          <w:rStyle w:val="Ttulo6Char"/>
          <w:color w:val="000000" w:themeColor="text1"/>
          <w:sz w:val="24"/>
          <w:szCs w:val="24"/>
          <w:lang w:val="pt-BR"/>
        </w:rPr>
        <w:t>19</w:t>
      </w:r>
      <w:r w:rsidRPr="000C44B8">
        <w:rPr>
          <w:rStyle w:val="Ttulo6Char"/>
          <w:color w:val="000000" w:themeColor="text1"/>
          <w:sz w:val="24"/>
          <w:szCs w:val="24"/>
          <w:lang w:val="pt-BR"/>
        </w:rPr>
        <w:t xml:space="preserve"> </w:t>
      </w:r>
      <w:r w:rsidRPr="000C44B8">
        <w:rPr>
          <w:color w:val="000000" w:themeColor="text1"/>
          <w:sz w:val="24"/>
          <w:szCs w:val="24"/>
        </w:rPr>
        <w:t xml:space="preserve">de </w:t>
      </w:r>
      <w:r w:rsidR="00FB0972" w:rsidRPr="000C44B8">
        <w:rPr>
          <w:rStyle w:val="Ttulo6Char"/>
          <w:color w:val="000000" w:themeColor="text1"/>
          <w:sz w:val="24"/>
          <w:szCs w:val="24"/>
        </w:rPr>
        <w:t>agosto</w:t>
      </w:r>
      <w:r w:rsidRPr="000C44B8">
        <w:rPr>
          <w:color w:val="000000" w:themeColor="text1"/>
          <w:sz w:val="24"/>
          <w:szCs w:val="24"/>
        </w:rPr>
        <w:t xml:space="preserve"> de </w:t>
      </w:r>
      <w:r w:rsidRPr="000C44B8">
        <w:rPr>
          <w:rStyle w:val="Ttulo6Char"/>
          <w:color w:val="000000" w:themeColor="text1"/>
          <w:sz w:val="24"/>
          <w:szCs w:val="24"/>
          <w:lang w:val="pt-BR"/>
        </w:rPr>
        <w:t>202</w:t>
      </w:r>
      <w:r w:rsidR="00FB0972" w:rsidRPr="000C44B8">
        <w:rPr>
          <w:rStyle w:val="Ttulo6Char"/>
          <w:color w:val="000000" w:themeColor="text1"/>
          <w:sz w:val="24"/>
          <w:szCs w:val="24"/>
          <w:lang w:val="pt-BR"/>
        </w:rPr>
        <w:t>6</w:t>
      </w:r>
      <w:r w:rsidRPr="000C44B8">
        <w:rPr>
          <w:color w:val="000000" w:themeColor="text1"/>
          <w:sz w:val="24"/>
          <w:szCs w:val="24"/>
        </w:rPr>
        <w:t>, devidamente protocolado via e-mail (</w:t>
      </w:r>
      <w:hyperlink r:id="rId11">
        <w:r w:rsidRPr="000C44B8">
          <w:rPr>
            <w:rStyle w:val="Hyperlink"/>
            <w:color w:val="000000" w:themeColor="text1"/>
            <w:sz w:val="24"/>
            <w:szCs w:val="24"/>
          </w:rPr>
          <w:t>comissaodebolsa.ef.ufjf@gmail.com</w:t>
        </w:r>
      </w:hyperlink>
      <w:r w:rsidRPr="000C44B8">
        <w:rPr>
          <w:color w:val="000000" w:themeColor="text1"/>
          <w:sz w:val="24"/>
          <w:szCs w:val="24"/>
        </w:rPr>
        <w:t xml:space="preserve"> com cópia </w:t>
      </w:r>
      <w:r w:rsidR="001C1ADA" w:rsidRPr="000C44B8">
        <w:rPr>
          <w:color w:val="000000" w:themeColor="text1"/>
          <w:sz w:val="24"/>
          <w:szCs w:val="24"/>
        </w:rPr>
        <w:t xml:space="preserve">carbono (CC) </w:t>
      </w:r>
      <w:r w:rsidRPr="000C44B8">
        <w:rPr>
          <w:color w:val="000000" w:themeColor="text1"/>
          <w:sz w:val="24"/>
          <w:szCs w:val="24"/>
        </w:rPr>
        <w:t xml:space="preserve">obrigatória para </w:t>
      </w:r>
      <w:hyperlink r:id="rId12">
        <w:r w:rsidRPr="000C44B8">
          <w:rPr>
            <w:rStyle w:val="Hyperlink"/>
            <w:color w:val="000000" w:themeColor="text1"/>
            <w:sz w:val="24"/>
            <w:szCs w:val="24"/>
          </w:rPr>
          <w:t>ppg.faefid@ufjf.br</w:t>
        </w:r>
      </w:hyperlink>
      <w:r w:rsidRPr="000C44B8">
        <w:rPr>
          <w:color w:val="000000" w:themeColor="text1"/>
          <w:sz w:val="24"/>
          <w:szCs w:val="24"/>
        </w:rPr>
        <w:t>).</w:t>
      </w:r>
    </w:p>
    <w:p w14:paraId="4DF01F49" w14:textId="64519F78" w:rsidR="00C70C37" w:rsidRPr="000C44B8" w:rsidRDefault="5620DA4B" w:rsidP="00BB3BE2">
      <w:pPr>
        <w:spacing w:line="276" w:lineRule="auto"/>
        <w:ind w:left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§3°</w:t>
      </w:r>
      <w:r w:rsidRPr="000C44B8">
        <w:rPr>
          <w:color w:val="000000" w:themeColor="text1"/>
          <w:sz w:val="24"/>
          <w:szCs w:val="24"/>
        </w:rPr>
        <w:t xml:space="preserve"> O resultado do julgamento dos recursos da homologação das inscrições será publicado no dia </w:t>
      </w:r>
      <w:r w:rsidR="005415CF">
        <w:rPr>
          <w:rStyle w:val="Ttulo6Char"/>
          <w:color w:val="000000" w:themeColor="text1"/>
          <w:sz w:val="24"/>
          <w:szCs w:val="24"/>
          <w:lang w:val="pt-BR"/>
        </w:rPr>
        <w:t>20</w:t>
      </w:r>
      <w:r w:rsidRPr="000C44B8">
        <w:rPr>
          <w:rStyle w:val="Ttulo6Char"/>
          <w:color w:val="000000" w:themeColor="text1"/>
          <w:sz w:val="24"/>
          <w:szCs w:val="24"/>
          <w:lang w:val="pt-BR"/>
        </w:rPr>
        <w:t xml:space="preserve"> </w:t>
      </w:r>
      <w:r w:rsidRPr="000C44B8">
        <w:rPr>
          <w:color w:val="000000" w:themeColor="text1"/>
          <w:sz w:val="24"/>
          <w:szCs w:val="24"/>
        </w:rPr>
        <w:t xml:space="preserve">de </w:t>
      </w:r>
      <w:r w:rsidR="00FB0972" w:rsidRPr="000C44B8">
        <w:rPr>
          <w:rStyle w:val="Ttulo6Char"/>
          <w:color w:val="000000" w:themeColor="text1"/>
          <w:sz w:val="24"/>
          <w:szCs w:val="24"/>
          <w:lang w:val="pt-BR"/>
        </w:rPr>
        <w:t>agosto</w:t>
      </w:r>
      <w:r w:rsidRPr="000C44B8">
        <w:rPr>
          <w:color w:val="000000" w:themeColor="text1"/>
          <w:sz w:val="24"/>
          <w:szCs w:val="24"/>
        </w:rPr>
        <w:t xml:space="preserve"> de 20</w:t>
      </w:r>
      <w:r w:rsidRPr="000C44B8">
        <w:rPr>
          <w:rStyle w:val="Ttulo6Char"/>
          <w:color w:val="000000" w:themeColor="text1"/>
          <w:sz w:val="24"/>
          <w:szCs w:val="24"/>
          <w:lang w:val="pt-BR"/>
        </w:rPr>
        <w:t>2</w:t>
      </w:r>
      <w:r w:rsidR="00FB0972" w:rsidRPr="000C44B8">
        <w:rPr>
          <w:rStyle w:val="Ttulo6Char"/>
          <w:color w:val="000000" w:themeColor="text1"/>
          <w:sz w:val="24"/>
          <w:szCs w:val="24"/>
          <w:lang w:val="pt-BR"/>
        </w:rPr>
        <w:t>6</w:t>
      </w:r>
      <w:r w:rsidRPr="000C44B8">
        <w:rPr>
          <w:color w:val="000000" w:themeColor="text1"/>
          <w:sz w:val="24"/>
          <w:szCs w:val="24"/>
        </w:rPr>
        <w:t xml:space="preserve">, na página do PPG Educação Física </w:t>
      </w:r>
      <w:r w:rsidR="00997AE7" w:rsidRPr="000C44B8">
        <w:rPr>
          <w:color w:val="000000" w:themeColor="text1"/>
          <w:sz w:val="24"/>
          <w:szCs w:val="24"/>
        </w:rPr>
        <w:t xml:space="preserve">- </w:t>
      </w:r>
      <w:r w:rsidRPr="000C44B8">
        <w:rPr>
          <w:color w:val="000000" w:themeColor="text1"/>
          <w:sz w:val="24"/>
          <w:szCs w:val="24"/>
        </w:rPr>
        <w:t>UFJF (</w:t>
      </w:r>
      <w:hyperlink r:id="rId13">
        <w:r w:rsidRPr="000C44B8">
          <w:rPr>
            <w:rStyle w:val="Hyperlink"/>
            <w:color w:val="000000" w:themeColor="text1"/>
            <w:sz w:val="24"/>
            <w:szCs w:val="24"/>
          </w:rPr>
          <w:t>https://www2.ufjf.br/pgedufisica/</w:t>
        </w:r>
      </w:hyperlink>
      <w:r w:rsidRPr="000C44B8">
        <w:rPr>
          <w:color w:val="000000" w:themeColor="text1"/>
          <w:sz w:val="24"/>
          <w:szCs w:val="24"/>
        </w:rPr>
        <w:t>).</w:t>
      </w:r>
    </w:p>
    <w:p w14:paraId="5E216E2E" w14:textId="2C5D888A" w:rsidR="006E4E7E" w:rsidRPr="000C44B8" w:rsidRDefault="006E4E7E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lastRenderedPageBreak/>
        <w:t>3.5</w:t>
      </w:r>
      <w:r w:rsidRPr="000C44B8">
        <w:rPr>
          <w:color w:val="000000" w:themeColor="text1"/>
          <w:sz w:val="24"/>
          <w:szCs w:val="24"/>
        </w:rPr>
        <w:t xml:space="preserve"> O processo seletivo, baseado na análise do Currículo</w:t>
      </w:r>
      <w:r w:rsidR="00681456" w:rsidRPr="000C44B8">
        <w:rPr>
          <w:color w:val="000000" w:themeColor="text1"/>
          <w:sz w:val="24"/>
          <w:szCs w:val="24"/>
        </w:rPr>
        <w:t xml:space="preserve"> (Formação, Pesquisa, Extensão</w:t>
      </w:r>
      <w:r w:rsidR="00404765" w:rsidRPr="000C44B8">
        <w:rPr>
          <w:color w:val="000000" w:themeColor="text1"/>
          <w:sz w:val="24"/>
          <w:szCs w:val="24"/>
        </w:rPr>
        <w:t>,</w:t>
      </w:r>
      <w:r w:rsidR="00681456" w:rsidRPr="000C44B8">
        <w:rPr>
          <w:color w:val="000000" w:themeColor="text1"/>
          <w:sz w:val="24"/>
          <w:szCs w:val="24"/>
        </w:rPr>
        <w:t xml:space="preserve"> Docência</w:t>
      </w:r>
      <w:r w:rsidR="00B35938" w:rsidRPr="000C44B8">
        <w:rPr>
          <w:color w:val="000000" w:themeColor="text1"/>
          <w:sz w:val="24"/>
          <w:szCs w:val="24"/>
        </w:rPr>
        <w:t xml:space="preserve">, </w:t>
      </w:r>
      <w:r w:rsidR="00404765" w:rsidRPr="000C44B8">
        <w:rPr>
          <w:color w:val="000000" w:themeColor="text1"/>
          <w:sz w:val="24"/>
          <w:szCs w:val="24"/>
        </w:rPr>
        <w:t>abrangendo toda a trajetória sem restrição de período</w:t>
      </w:r>
      <w:r w:rsidR="00681456" w:rsidRPr="000C44B8">
        <w:rPr>
          <w:color w:val="000000" w:themeColor="text1"/>
          <w:sz w:val="24"/>
          <w:szCs w:val="24"/>
        </w:rPr>
        <w:t>)</w:t>
      </w:r>
      <w:r w:rsidRPr="000C44B8">
        <w:rPr>
          <w:color w:val="000000" w:themeColor="text1"/>
          <w:sz w:val="24"/>
          <w:szCs w:val="24"/>
        </w:rPr>
        <w:t xml:space="preserve"> e da Produção Bibliográfica (</w:t>
      </w:r>
      <w:r w:rsidR="00681456" w:rsidRPr="000C44B8">
        <w:rPr>
          <w:color w:val="000000" w:themeColor="text1"/>
          <w:sz w:val="24"/>
          <w:szCs w:val="24"/>
        </w:rPr>
        <w:t xml:space="preserve">publicações entre </w:t>
      </w:r>
      <w:r w:rsidRPr="000C44B8">
        <w:rPr>
          <w:color w:val="000000" w:themeColor="text1"/>
          <w:sz w:val="24"/>
          <w:szCs w:val="24"/>
        </w:rPr>
        <w:t>2022</w:t>
      </w:r>
      <w:r w:rsidR="00681456" w:rsidRPr="000C44B8">
        <w:rPr>
          <w:color w:val="000000" w:themeColor="text1"/>
          <w:sz w:val="24"/>
          <w:szCs w:val="24"/>
        </w:rPr>
        <w:t xml:space="preserve"> e </w:t>
      </w:r>
      <w:r w:rsidRPr="000C44B8">
        <w:rPr>
          <w:color w:val="000000" w:themeColor="text1"/>
          <w:sz w:val="24"/>
          <w:szCs w:val="24"/>
        </w:rPr>
        <w:t>2026), será realizado pela Comissão de Bolsas do PPG Educação Física</w:t>
      </w:r>
      <w:r w:rsidR="00997AE7" w:rsidRPr="000C44B8">
        <w:rPr>
          <w:color w:val="000000" w:themeColor="text1"/>
          <w:sz w:val="24"/>
          <w:szCs w:val="24"/>
        </w:rPr>
        <w:t xml:space="preserve"> - </w:t>
      </w:r>
      <w:r w:rsidRPr="000C44B8">
        <w:rPr>
          <w:color w:val="000000" w:themeColor="text1"/>
          <w:sz w:val="24"/>
          <w:szCs w:val="24"/>
        </w:rPr>
        <w:t xml:space="preserve">UFJF, conforme este </w:t>
      </w:r>
      <w:r w:rsidR="00404765" w:rsidRPr="000C44B8">
        <w:rPr>
          <w:color w:val="000000" w:themeColor="text1"/>
          <w:sz w:val="24"/>
          <w:szCs w:val="24"/>
        </w:rPr>
        <w:t>E</w:t>
      </w:r>
      <w:r w:rsidRPr="000C44B8">
        <w:rPr>
          <w:color w:val="000000" w:themeColor="text1"/>
          <w:sz w:val="24"/>
          <w:szCs w:val="24"/>
        </w:rPr>
        <w:t>dital, vigente até 31 de julho de 2027.</w:t>
      </w:r>
    </w:p>
    <w:p w14:paraId="438CD080" w14:textId="7409D57E" w:rsidR="006E4E7E" w:rsidRPr="000C44B8" w:rsidRDefault="006E4E7E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3.6</w:t>
      </w:r>
      <w:r w:rsidRPr="000C44B8">
        <w:rPr>
          <w:color w:val="000000" w:themeColor="text1"/>
          <w:sz w:val="24"/>
          <w:szCs w:val="24"/>
        </w:rPr>
        <w:t xml:space="preserve"> Havendo disponibilização de novas bolsas ao PPG Educação Física</w:t>
      </w:r>
      <w:r w:rsidR="00997AE7" w:rsidRPr="000C44B8">
        <w:rPr>
          <w:color w:val="000000" w:themeColor="text1"/>
          <w:sz w:val="24"/>
          <w:szCs w:val="24"/>
        </w:rPr>
        <w:t xml:space="preserve"> - </w:t>
      </w:r>
      <w:r w:rsidRPr="000C44B8">
        <w:rPr>
          <w:color w:val="000000" w:themeColor="text1"/>
          <w:sz w:val="24"/>
          <w:szCs w:val="24"/>
        </w:rPr>
        <w:t xml:space="preserve">UFJF, </w:t>
      </w:r>
      <w:r w:rsidR="007C3F0F" w:rsidRPr="000C44B8">
        <w:rPr>
          <w:color w:val="000000" w:themeColor="text1"/>
          <w:sz w:val="24"/>
          <w:szCs w:val="24"/>
        </w:rPr>
        <w:t>a classificação</w:t>
      </w:r>
      <w:r w:rsidRPr="000C44B8">
        <w:rPr>
          <w:color w:val="000000" w:themeColor="text1"/>
          <w:sz w:val="24"/>
          <w:szCs w:val="24"/>
        </w:rPr>
        <w:t xml:space="preserve"> resultante deste processo seletivo será </w:t>
      </w:r>
      <w:r w:rsidR="002A2463" w:rsidRPr="000C44B8">
        <w:rPr>
          <w:color w:val="000000" w:themeColor="text1"/>
          <w:sz w:val="24"/>
          <w:szCs w:val="24"/>
        </w:rPr>
        <w:t>utilizada</w:t>
      </w:r>
      <w:r w:rsidRPr="000C44B8">
        <w:rPr>
          <w:color w:val="000000" w:themeColor="text1"/>
          <w:sz w:val="24"/>
          <w:szCs w:val="24"/>
        </w:rPr>
        <w:t xml:space="preserve"> para concessão de bolsas DS/CAPES, UFJF ou FAPEMIG.</w:t>
      </w:r>
    </w:p>
    <w:p w14:paraId="0C2786A9" w14:textId="6A9892AD" w:rsidR="006E4E7E" w:rsidRPr="000C44B8" w:rsidRDefault="006E4E7E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3.</w:t>
      </w:r>
      <w:r w:rsidR="007C15CF" w:rsidRPr="000C44B8">
        <w:rPr>
          <w:b/>
          <w:bCs/>
          <w:color w:val="000000" w:themeColor="text1"/>
          <w:sz w:val="24"/>
          <w:szCs w:val="24"/>
        </w:rPr>
        <w:t>7</w:t>
      </w:r>
      <w:r w:rsidRPr="000C44B8">
        <w:rPr>
          <w:color w:val="000000" w:themeColor="text1"/>
          <w:sz w:val="24"/>
          <w:szCs w:val="24"/>
        </w:rPr>
        <w:t xml:space="preserve"> A análise dos candidatos com inscrição homologada ocorrerá entre </w:t>
      </w:r>
      <w:r w:rsidR="005415CF" w:rsidRPr="005415CF">
        <w:rPr>
          <w:color w:val="000000" w:themeColor="text1"/>
          <w:sz w:val="24"/>
          <w:szCs w:val="24"/>
          <w:highlight w:val="darkGray"/>
        </w:rPr>
        <w:t>21</w:t>
      </w:r>
      <w:r w:rsidRPr="000C44B8">
        <w:rPr>
          <w:color w:val="000000" w:themeColor="text1"/>
          <w:sz w:val="24"/>
          <w:szCs w:val="24"/>
        </w:rPr>
        <w:t xml:space="preserve"> e </w:t>
      </w:r>
      <w:r w:rsidR="005415CF" w:rsidRPr="005415CF">
        <w:rPr>
          <w:color w:val="000000" w:themeColor="text1"/>
          <w:sz w:val="24"/>
          <w:szCs w:val="24"/>
          <w:highlight w:val="darkGray"/>
        </w:rPr>
        <w:t>24</w:t>
      </w:r>
      <w:r w:rsidRPr="000C44B8">
        <w:rPr>
          <w:color w:val="000000" w:themeColor="text1"/>
          <w:sz w:val="24"/>
          <w:szCs w:val="24"/>
        </w:rPr>
        <w:t xml:space="preserve"> de </w:t>
      </w:r>
      <w:r w:rsidRPr="000C44B8">
        <w:rPr>
          <w:color w:val="000000" w:themeColor="text1"/>
          <w:sz w:val="24"/>
          <w:szCs w:val="24"/>
          <w:highlight w:val="darkGray"/>
        </w:rPr>
        <w:t>agosto</w:t>
      </w:r>
      <w:r w:rsidRPr="000C44B8">
        <w:rPr>
          <w:color w:val="000000" w:themeColor="text1"/>
          <w:sz w:val="24"/>
          <w:szCs w:val="24"/>
        </w:rPr>
        <w:t xml:space="preserve"> de </w:t>
      </w:r>
      <w:r w:rsidRPr="000C44B8">
        <w:rPr>
          <w:color w:val="000000" w:themeColor="text1"/>
          <w:sz w:val="24"/>
          <w:szCs w:val="24"/>
          <w:highlight w:val="darkGray"/>
        </w:rPr>
        <w:t>2026</w:t>
      </w:r>
      <w:r w:rsidRPr="000C44B8">
        <w:rPr>
          <w:color w:val="000000" w:themeColor="text1"/>
          <w:sz w:val="24"/>
          <w:szCs w:val="24"/>
        </w:rPr>
        <w:t>, conduzida pela Comissão de Bolsas do PPG Educação Física</w:t>
      </w:r>
      <w:r w:rsidR="00997AE7" w:rsidRPr="000C44B8">
        <w:rPr>
          <w:color w:val="000000" w:themeColor="text1"/>
          <w:sz w:val="24"/>
          <w:szCs w:val="24"/>
        </w:rPr>
        <w:t xml:space="preserve"> - </w:t>
      </w:r>
      <w:r w:rsidRPr="000C44B8">
        <w:rPr>
          <w:color w:val="000000" w:themeColor="text1"/>
          <w:sz w:val="24"/>
          <w:szCs w:val="24"/>
        </w:rPr>
        <w:t>UFJF.</w:t>
      </w:r>
    </w:p>
    <w:p w14:paraId="6365B1CC" w14:textId="6E237C59" w:rsidR="006E4E7E" w:rsidRPr="000C44B8" w:rsidRDefault="006E4E7E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3.</w:t>
      </w:r>
      <w:r w:rsidR="007C15CF" w:rsidRPr="000C44B8">
        <w:rPr>
          <w:b/>
          <w:bCs/>
          <w:color w:val="000000" w:themeColor="text1"/>
          <w:sz w:val="24"/>
          <w:szCs w:val="24"/>
        </w:rPr>
        <w:t>8</w:t>
      </w:r>
      <w:r w:rsidRPr="000C44B8">
        <w:rPr>
          <w:color w:val="000000" w:themeColor="text1"/>
          <w:sz w:val="24"/>
          <w:szCs w:val="24"/>
        </w:rPr>
        <w:t xml:space="preserve"> O resultado dessa etapa será divulgado em </w:t>
      </w:r>
      <w:r w:rsidR="005415CF" w:rsidRPr="005415CF">
        <w:rPr>
          <w:color w:val="000000" w:themeColor="text1"/>
          <w:sz w:val="24"/>
          <w:szCs w:val="24"/>
          <w:highlight w:val="darkGray"/>
        </w:rPr>
        <w:t>24</w:t>
      </w:r>
      <w:r w:rsidRPr="000C44B8">
        <w:rPr>
          <w:color w:val="000000" w:themeColor="text1"/>
          <w:sz w:val="24"/>
          <w:szCs w:val="24"/>
        </w:rPr>
        <w:t xml:space="preserve"> de </w:t>
      </w:r>
      <w:r w:rsidRPr="000C44B8">
        <w:rPr>
          <w:color w:val="000000" w:themeColor="text1"/>
          <w:sz w:val="24"/>
          <w:szCs w:val="24"/>
          <w:highlight w:val="darkGray"/>
        </w:rPr>
        <w:t>agosto</w:t>
      </w:r>
      <w:r w:rsidRPr="000C44B8">
        <w:rPr>
          <w:color w:val="000000" w:themeColor="text1"/>
          <w:sz w:val="24"/>
          <w:szCs w:val="24"/>
        </w:rPr>
        <w:t xml:space="preserve"> de </w:t>
      </w:r>
      <w:r w:rsidRPr="000C44B8">
        <w:rPr>
          <w:color w:val="000000" w:themeColor="text1"/>
          <w:sz w:val="24"/>
          <w:szCs w:val="24"/>
          <w:highlight w:val="darkGray"/>
        </w:rPr>
        <w:t>2026</w:t>
      </w:r>
      <w:r w:rsidRPr="000C44B8">
        <w:rPr>
          <w:color w:val="000000" w:themeColor="text1"/>
          <w:sz w:val="24"/>
          <w:szCs w:val="24"/>
        </w:rPr>
        <w:t>, até 23h59, na página oficial do PPG Educação Física</w:t>
      </w:r>
      <w:r w:rsidR="00A80B64" w:rsidRPr="000C44B8">
        <w:rPr>
          <w:color w:val="000000" w:themeColor="text1"/>
          <w:sz w:val="24"/>
          <w:szCs w:val="24"/>
        </w:rPr>
        <w:t xml:space="preserve"> - </w:t>
      </w:r>
      <w:r w:rsidRPr="000C44B8">
        <w:rPr>
          <w:color w:val="000000" w:themeColor="text1"/>
          <w:sz w:val="24"/>
          <w:szCs w:val="24"/>
        </w:rPr>
        <w:t>UFJF (</w:t>
      </w:r>
      <w:hyperlink r:id="rId14" w:history="1">
        <w:r w:rsidRPr="000C44B8">
          <w:rPr>
            <w:rStyle w:val="Hyperlink"/>
            <w:color w:val="000000" w:themeColor="text1"/>
            <w:sz w:val="24"/>
            <w:szCs w:val="24"/>
          </w:rPr>
          <w:t>https://www2.ufjf.br/pgedufisica/</w:t>
        </w:r>
      </w:hyperlink>
      <w:r w:rsidRPr="000C44B8">
        <w:rPr>
          <w:color w:val="000000" w:themeColor="text1"/>
          <w:sz w:val="24"/>
          <w:szCs w:val="24"/>
        </w:rPr>
        <w:t>).</w:t>
      </w:r>
    </w:p>
    <w:p w14:paraId="4F62C5FC" w14:textId="543B27C1" w:rsidR="006E4E7E" w:rsidRPr="000C44B8" w:rsidRDefault="006E4E7E" w:rsidP="00BB3BE2">
      <w:pPr>
        <w:spacing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§1°</w:t>
      </w:r>
      <w:r w:rsidRPr="000C44B8">
        <w:rPr>
          <w:color w:val="000000" w:themeColor="text1"/>
          <w:sz w:val="24"/>
          <w:szCs w:val="24"/>
        </w:rPr>
        <w:t xml:space="preserve"> Do resultado caberá recurso à Comissão de Bolsas até </w:t>
      </w:r>
      <w:r w:rsidR="005415CF" w:rsidRPr="005415CF">
        <w:rPr>
          <w:color w:val="000000" w:themeColor="text1"/>
          <w:sz w:val="24"/>
          <w:szCs w:val="24"/>
          <w:highlight w:val="darkGray"/>
        </w:rPr>
        <w:t>26</w:t>
      </w:r>
      <w:r w:rsidRPr="000C44B8">
        <w:rPr>
          <w:color w:val="000000" w:themeColor="text1"/>
          <w:sz w:val="24"/>
          <w:szCs w:val="24"/>
        </w:rPr>
        <w:t xml:space="preserve"> de </w:t>
      </w:r>
      <w:r w:rsidRPr="000C44B8">
        <w:rPr>
          <w:color w:val="000000" w:themeColor="text1"/>
          <w:sz w:val="24"/>
          <w:szCs w:val="24"/>
          <w:highlight w:val="darkGray"/>
        </w:rPr>
        <w:t>agosto</w:t>
      </w:r>
      <w:r w:rsidRPr="000C44B8">
        <w:rPr>
          <w:color w:val="000000" w:themeColor="text1"/>
          <w:sz w:val="24"/>
          <w:szCs w:val="24"/>
        </w:rPr>
        <w:t xml:space="preserve"> de </w:t>
      </w:r>
      <w:r w:rsidRPr="000C44B8">
        <w:rPr>
          <w:color w:val="000000" w:themeColor="text1"/>
          <w:sz w:val="24"/>
          <w:szCs w:val="24"/>
          <w:highlight w:val="darkGray"/>
        </w:rPr>
        <w:t>2026</w:t>
      </w:r>
      <w:r w:rsidRPr="000C44B8">
        <w:rPr>
          <w:color w:val="000000" w:themeColor="text1"/>
          <w:sz w:val="24"/>
          <w:szCs w:val="24"/>
        </w:rPr>
        <w:t xml:space="preserve">, às </w:t>
      </w:r>
      <w:r w:rsidRPr="000C44B8">
        <w:rPr>
          <w:color w:val="000000" w:themeColor="text1"/>
          <w:sz w:val="24"/>
          <w:szCs w:val="24"/>
          <w:highlight w:val="darkGray"/>
        </w:rPr>
        <w:t>23h59</w:t>
      </w:r>
      <w:r w:rsidRPr="000C44B8">
        <w:rPr>
          <w:color w:val="000000" w:themeColor="text1"/>
          <w:sz w:val="24"/>
          <w:szCs w:val="24"/>
        </w:rPr>
        <w:t>, devidamente protocolado via e-mail (comissaodebolsa.ef.ufjf@gmail.com), com cópia obrigatória para ppg.faefid@ufjf.br.</w:t>
      </w:r>
    </w:p>
    <w:p w14:paraId="1B523D73" w14:textId="469C72FF" w:rsidR="006E4E7E" w:rsidRPr="000C44B8" w:rsidRDefault="006E4E7E" w:rsidP="00BB3BE2">
      <w:pPr>
        <w:spacing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§2°</w:t>
      </w:r>
      <w:r w:rsidRPr="000C44B8">
        <w:rPr>
          <w:color w:val="000000" w:themeColor="text1"/>
          <w:sz w:val="24"/>
          <w:szCs w:val="24"/>
        </w:rPr>
        <w:t xml:space="preserve"> O julgamento dos recursos será publicado em </w:t>
      </w:r>
      <w:r w:rsidR="005415CF" w:rsidRPr="005415CF">
        <w:rPr>
          <w:color w:val="000000" w:themeColor="text1"/>
          <w:sz w:val="24"/>
          <w:szCs w:val="24"/>
          <w:highlight w:val="darkGray"/>
        </w:rPr>
        <w:t>27</w:t>
      </w:r>
      <w:r w:rsidRPr="000C44B8">
        <w:rPr>
          <w:color w:val="000000" w:themeColor="text1"/>
          <w:sz w:val="24"/>
          <w:szCs w:val="24"/>
        </w:rPr>
        <w:t xml:space="preserve"> de </w:t>
      </w:r>
      <w:r w:rsidRPr="000C44B8">
        <w:rPr>
          <w:color w:val="000000" w:themeColor="text1"/>
          <w:sz w:val="24"/>
          <w:szCs w:val="24"/>
          <w:highlight w:val="darkGray"/>
        </w:rPr>
        <w:t>agosto</w:t>
      </w:r>
      <w:r w:rsidRPr="000C44B8">
        <w:rPr>
          <w:color w:val="000000" w:themeColor="text1"/>
          <w:sz w:val="24"/>
          <w:szCs w:val="24"/>
        </w:rPr>
        <w:t xml:space="preserve"> de </w:t>
      </w:r>
      <w:r w:rsidRPr="000C44B8">
        <w:rPr>
          <w:color w:val="000000" w:themeColor="text1"/>
          <w:sz w:val="24"/>
          <w:szCs w:val="24"/>
          <w:highlight w:val="darkGray"/>
        </w:rPr>
        <w:t>2026</w:t>
      </w:r>
      <w:r w:rsidRPr="000C44B8">
        <w:rPr>
          <w:color w:val="000000" w:themeColor="text1"/>
          <w:sz w:val="24"/>
          <w:szCs w:val="24"/>
        </w:rPr>
        <w:t>, na página do PPG Educação Física</w:t>
      </w:r>
      <w:r w:rsidR="00997AE7" w:rsidRPr="000C44B8">
        <w:rPr>
          <w:color w:val="000000" w:themeColor="text1"/>
          <w:sz w:val="24"/>
          <w:szCs w:val="24"/>
        </w:rPr>
        <w:t xml:space="preserve"> - </w:t>
      </w:r>
      <w:r w:rsidRPr="000C44B8">
        <w:rPr>
          <w:color w:val="000000" w:themeColor="text1"/>
          <w:sz w:val="24"/>
          <w:szCs w:val="24"/>
        </w:rPr>
        <w:t>UFJF (</w:t>
      </w:r>
      <w:hyperlink r:id="rId15" w:history="1">
        <w:r w:rsidRPr="000C44B8">
          <w:rPr>
            <w:rStyle w:val="Hyperlink"/>
            <w:color w:val="000000" w:themeColor="text1"/>
            <w:sz w:val="24"/>
            <w:szCs w:val="24"/>
          </w:rPr>
          <w:t>https://www2.ufjf.br/pgedufisica/</w:t>
        </w:r>
      </w:hyperlink>
      <w:r w:rsidRPr="000C44B8">
        <w:rPr>
          <w:color w:val="000000" w:themeColor="text1"/>
          <w:sz w:val="24"/>
          <w:szCs w:val="24"/>
        </w:rPr>
        <w:t>).</w:t>
      </w:r>
    </w:p>
    <w:p w14:paraId="3D0C23A5" w14:textId="46F23057" w:rsidR="006E4E7E" w:rsidRPr="000C44B8" w:rsidRDefault="006E4E7E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3.</w:t>
      </w:r>
      <w:r w:rsidR="007C15CF" w:rsidRPr="000C44B8">
        <w:rPr>
          <w:b/>
          <w:bCs/>
          <w:color w:val="000000" w:themeColor="text1"/>
          <w:sz w:val="24"/>
          <w:szCs w:val="24"/>
        </w:rPr>
        <w:t>9</w:t>
      </w:r>
      <w:r w:rsidRPr="000C44B8">
        <w:rPr>
          <w:color w:val="000000" w:themeColor="text1"/>
          <w:sz w:val="24"/>
          <w:szCs w:val="24"/>
        </w:rPr>
        <w:t xml:space="preserve"> O resultado final do processo seletivo será divulgado em </w:t>
      </w:r>
      <w:r w:rsidR="005415CF" w:rsidRPr="005415CF">
        <w:rPr>
          <w:color w:val="000000" w:themeColor="text1"/>
          <w:sz w:val="24"/>
          <w:szCs w:val="24"/>
          <w:highlight w:val="darkGray"/>
        </w:rPr>
        <w:t>27</w:t>
      </w:r>
      <w:r w:rsidRPr="000C44B8">
        <w:rPr>
          <w:color w:val="000000" w:themeColor="text1"/>
          <w:sz w:val="24"/>
          <w:szCs w:val="24"/>
        </w:rPr>
        <w:t xml:space="preserve"> de </w:t>
      </w:r>
      <w:r w:rsidRPr="000C44B8">
        <w:rPr>
          <w:color w:val="000000" w:themeColor="text1"/>
          <w:sz w:val="24"/>
          <w:szCs w:val="24"/>
          <w:highlight w:val="darkGray"/>
        </w:rPr>
        <w:t>agosto</w:t>
      </w:r>
      <w:r w:rsidRPr="000C44B8">
        <w:rPr>
          <w:color w:val="000000" w:themeColor="text1"/>
          <w:sz w:val="24"/>
          <w:szCs w:val="24"/>
        </w:rPr>
        <w:t xml:space="preserve"> de </w:t>
      </w:r>
      <w:r w:rsidRPr="000C44B8">
        <w:rPr>
          <w:color w:val="000000" w:themeColor="text1"/>
          <w:sz w:val="24"/>
          <w:szCs w:val="24"/>
          <w:highlight w:val="darkGray"/>
        </w:rPr>
        <w:t>2026</w:t>
      </w:r>
      <w:r w:rsidRPr="000C44B8">
        <w:rPr>
          <w:color w:val="000000" w:themeColor="text1"/>
          <w:sz w:val="24"/>
          <w:szCs w:val="24"/>
        </w:rPr>
        <w:t xml:space="preserve">, até </w:t>
      </w:r>
      <w:r w:rsidRPr="000C44B8">
        <w:rPr>
          <w:color w:val="000000" w:themeColor="text1"/>
          <w:sz w:val="24"/>
          <w:szCs w:val="24"/>
          <w:highlight w:val="darkGray"/>
        </w:rPr>
        <w:t>23h59</w:t>
      </w:r>
      <w:r w:rsidRPr="000C44B8">
        <w:rPr>
          <w:color w:val="000000" w:themeColor="text1"/>
          <w:sz w:val="24"/>
          <w:szCs w:val="24"/>
        </w:rPr>
        <w:t>, na página do PPG Educação Física</w:t>
      </w:r>
      <w:r w:rsidR="00997AE7" w:rsidRPr="000C44B8">
        <w:rPr>
          <w:color w:val="000000" w:themeColor="text1"/>
          <w:sz w:val="24"/>
          <w:szCs w:val="24"/>
        </w:rPr>
        <w:t xml:space="preserve"> - </w:t>
      </w:r>
      <w:r w:rsidRPr="000C44B8">
        <w:rPr>
          <w:color w:val="000000" w:themeColor="text1"/>
          <w:sz w:val="24"/>
          <w:szCs w:val="24"/>
        </w:rPr>
        <w:t>UFJF (</w:t>
      </w:r>
      <w:hyperlink r:id="rId16" w:history="1">
        <w:r w:rsidRPr="000C44B8">
          <w:rPr>
            <w:rStyle w:val="Hyperlink"/>
            <w:color w:val="000000" w:themeColor="text1"/>
            <w:sz w:val="24"/>
            <w:szCs w:val="24"/>
          </w:rPr>
          <w:t>https://www2.ufjf.br/pgedufisica/</w:t>
        </w:r>
      </w:hyperlink>
      <w:r w:rsidRPr="000C44B8">
        <w:rPr>
          <w:color w:val="000000" w:themeColor="text1"/>
          <w:sz w:val="24"/>
          <w:szCs w:val="24"/>
        </w:rPr>
        <w:t>).</w:t>
      </w:r>
    </w:p>
    <w:p w14:paraId="51545A6F" w14:textId="40F864E6" w:rsidR="00175FB1" w:rsidRPr="000C44B8" w:rsidRDefault="00175FB1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C1E2360" w14:textId="77777777" w:rsidR="00FA63BA" w:rsidRPr="000C44B8" w:rsidRDefault="5620DA4B" w:rsidP="00BB3BE2">
      <w:pPr>
        <w:shd w:val="clear" w:color="auto" w:fill="E7E6E6"/>
        <w:tabs>
          <w:tab w:val="left" w:pos="4223"/>
          <w:tab w:val="center" w:pos="5386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4 - CRONOGRAMA</w:t>
      </w:r>
    </w:p>
    <w:p w14:paraId="78D838D6" w14:textId="3A8DE964" w:rsidR="00BB3BE2" w:rsidRPr="00BB3BE2" w:rsidRDefault="00BB3BE2" w:rsidP="00BB3BE2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BB3BE2">
        <w:rPr>
          <w:color w:val="000000" w:themeColor="text1"/>
          <w:sz w:val="24"/>
          <w:szCs w:val="24"/>
        </w:rPr>
        <w:t xml:space="preserve">Publicação do edital: </w:t>
      </w:r>
      <w:r w:rsidRPr="00BB3BE2">
        <w:rPr>
          <w:color w:val="000000" w:themeColor="text1"/>
          <w:sz w:val="24"/>
          <w:szCs w:val="24"/>
          <w:highlight w:val="darkGray"/>
        </w:rPr>
        <w:t>3</w:t>
      </w:r>
      <w:r>
        <w:rPr>
          <w:color w:val="000000" w:themeColor="text1"/>
          <w:sz w:val="24"/>
          <w:szCs w:val="24"/>
          <w:highlight w:val="darkGray"/>
        </w:rPr>
        <w:t>1</w:t>
      </w:r>
      <w:r w:rsidRPr="00BB3BE2">
        <w:rPr>
          <w:color w:val="000000" w:themeColor="text1"/>
          <w:sz w:val="24"/>
          <w:szCs w:val="24"/>
          <w:highlight w:val="darkGray"/>
        </w:rPr>
        <w:t>/07/2026</w:t>
      </w:r>
    </w:p>
    <w:p w14:paraId="1A09744A" w14:textId="77777777" w:rsidR="00BB3BE2" w:rsidRPr="00BB3BE2" w:rsidRDefault="00BB3BE2" w:rsidP="00BB3BE2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BB3BE2">
        <w:rPr>
          <w:color w:val="000000" w:themeColor="text1"/>
          <w:sz w:val="24"/>
          <w:szCs w:val="24"/>
        </w:rPr>
        <w:t xml:space="preserve">Impugnação do edital: </w:t>
      </w:r>
      <w:r w:rsidRPr="00BB3BE2">
        <w:rPr>
          <w:color w:val="000000" w:themeColor="text1"/>
          <w:sz w:val="24"/>
          <w:szCs w:val="24"/>
          <w:highlight w:val="darkGray"/>
        </w:rPr>
        <w:t>03/08/2026</w:t>
      </w:r>
      <w:r w:rsidRPr="00BB3BE2">
        <w:rPr>
          <w:color w:val="000000" w:themeColor="text1"/>
          <w:sz w:val="24"/>
          <w:szCs w:val="24"/>
        </w:rPr>
        <w:t xml:space="preserve"> 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até às 23h59</w:t>
      </w:r>
    </w:p>
    <w:p w14:paraId="77BEE8D0" w14:textId="77777777" w:rsidR="00BB3BE2" w:rsidRPr="00BB3BE2" w:rsidRDefault="00BB3BE2" w:rsidP="00BB3BE2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BB3BE2">
        <w:rPr>
          <w:color w:val="000000" w:themeColor="text1"/>
          <w:sz w:val="24"/>
          <w:szCs w:val="24"/>
        </w:rPr>
        <w:t xml:space="preserve">Inscrição: </w:t>
      </w:r>
      <w:r w:rsidRPr="00BB3BE2">
        <w:rPr>
          <w:rStyle w:val="Ttulo6Char"/>
          <w:color w:val="000000" w:themeColor="text1"/>
          <w:sz w:val="24"/>
          <w:szCs w:val="24"/>
          <w:lang w:val="pt-BR"/>
        </w:rPr>
        <w:t>04/08/2026 a 13/08/2026, até às 23h59</w:t>
      </w:r>
    </w:p>
    <w:p w14:paraId="71F65AA9" w14:textId="77777777" w:rsidR="00BB3BE2" w:rsidRPr="00BB3BE2" w:rsidRDefault="00BB3BE2" w:rsidP="00BB3BE2">
      <w:pPr>
        <w:shd w:val="clear" w:color="auto" w:fill="FFFFFF" w:themeFill="background1"/>
        <w:spacing w:line="360" w:lineRule="auto"/>
        <w:rPr>
          <w:rStyle w:val="Ttulo6Char"/>
          <w:color w:val="000000" w:themeColor="text1"/>
          <w:sz w:val="24"/>
          <w:szCs w:val="24"/>
          <w:u w:val="none"/>
          <w:lang w:val="pt-BR"/>
        </w:rPr>
      </w:pPr>
      <w:r w:rsidRPr="00BB3BE2">
        <w:rPr>
          <w:color w:val="000000" w:themeColor="text1"/>
          <w:sz w:val="24"/>
          <w:szCs w:val="24"/>
        </w:rPr>
        <w:t xml:space="preserve">Análise dos documentos pela Comissão de Bolsas: 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14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>/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08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>/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2026</w:t>
      </w:r>
      <w:r w:rsidRPr="00BB3BE2">
        <w:rPr>
          <w:color w:val="000000" w:themeColor="text1"/>
          <w:sz w:val="24"/>
          <w:szCs w:val="24"/>
        </w:rPr>
        <w:t xml:space="preserve"> e 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17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>/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08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>/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 xml:space="preserve">2026 </w:t>
      </w:r>
    </w:p>
    <w:p w14:paraId="13010334" w14:textId="77777777" w:rsidR="00BB3BE2" w:rsidRPr="00BB3BE2" w:rsidRDefault="00BB3BE2" w:rsidP="00BB3BE2">
      <w:pPr>
        <w:shd w:val="clear" w:color="auto" w:fill="FFFFFF" w:themeFill="background1"/>
        <w:spacing w:line="360" w:lineRule="auto"/>
        <w:rPr>
          <w:rStyle w:val="Ttulo6Char"/>
          <w:color w:val="000000" w:themeColor="text1"/>
          <w:sz w:val="24"/>
          <w:szCs w:val="24"/>
          <w:u w:val="none"/>
        </w:rPr>
      </w:pPr>
      <w:r w:rsidRPr="00BB3BE2">
        <w:rPr>
          <w:color w:val="000000" w:themeColor="text1"/>
          <w:sz w:val="24"/>
          <w:szCs w:val="24"/>
        </w:rPr>
        <w:t>Divulgação das inscrições homologadas: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 xml:space="preserve"> </w:t>
      </w:r>
      <w:bookmarkStart w:id="1" w:name="_Hlk145495643"/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17/08/2026, até às 23h59</w:t>
      </w:r>
      <w:bookmarkEnd w:id="1"/>
    </w:p>
    <w:p w14:paraId="28E49478" w14:textId="77777777" w:rsidR="00BB3BE2" w:rsidRPr="00BB3BE2" w:rsidRDefault="00BB3BE2" w:rsidP="00BB3BE2">
      <w:pPr>
        <w:shd w:val="clear" w:color="auto" w:fill="FFFFFF" w:themeFill="background1"/>
        <w:spacing w:line="360" w:lineRule="auto"/>
        <w:rPr>
          <w:rStyle w:val="Ttulo6Char"/>
          <w:color w:val="000000" w:themeColor="text1"/>
          <w:sz w:val="24"/>
          <w:szCs w:val="24"/>
          <w:u w:val="none"/>
        </w:rPr>
      </w:pPr>
      <w:r w:rsidRPr="00BB3BE2">
        <w:rPr>
          <w:color w:val="000000" w:themeColor="text1"/>
          <w:sz w:val="24"/>
          <w:szCs w:val="24"/>
        </w:rPr>
        <w:t xml:space="preserve">Recurso das inscrições indeferidas: 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19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>/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08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>/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2026,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 xml:space="preserve"> até às 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23h59</w:t>
      </w:r>
    </w:p>
    <w:p w14:paraId="64208A5F" w14:textId="77777777" w:rsidR="00BB3BE2" w:rsidRPr="00BB3BE2" w:rsidRDefault="00BB3BE2" w:rsidP="00BB3BE2">
      <w:pPr>
        <w:shd w:val="clear" w:color="auto" w:fill="FFFFFF" w:themeFill="background1"/>
        <w:spacing w:line="360" w:lineRule="auto"/>
        <w:rPr>
          <w:color w:val="000000" w:themeColor="text1"/>
          <w:sz w:val="24"/>
          <w:szCs w:val="24"/>
        </w:rPr>
      </w:pPr>
      <w:r w:rsidRPr="00BB3BE2">
        <w:rPr>
          <w:color w:val="000000" w:themeColor="text1"/>
          <w:sz w:val="24"/>
          <w:szCs w:val="24"/>
        </w:rPr>
        <w:t xml:space="preserve">Resultado do julgamento dos recursos da homologação: </w:t>
      </w:r>
      <w:r w:rsidRPr="00BB3BE2">
        <w:rPr>
          <w:rStyle w:val="Ttulo6Char"/>
          <w:color w:val="000000" w:themeColor="text1"/>
          <w:sz w:val="24"/>
          <w:szCs w:val="24"/>
        </w:rPr>
        <w:t>20/08/2026</w:t>
      </w:r>
    </w:p>
    <w:p w14:paraId="4F6942FD" w14:textId="77777777" w:rsidR="00BB3BE2" w:rsidRPr="00BB3BE2" w:rsidRDefault="00BB3BE2" w:rsidP="00BB3BE2">
      <w:pPr>
        <w:shd w:val="clear" w:color="auto" w:fill="FFFFFF" w:themeFill="background1"/>
        <w:spacing w:line="360" w:lineRule="auto"/>
        <w:rPr>
          <w:color w:val="000000" w:themeColor="text1"/>
          <w:sz w:val="24"/>
          <w:szCs w:val="24"/>
        </w:rPr>
      </w:pPr>
      <w:r w:rsidRPr="00BB3BE2">
        <w:rPr>
          <w:color w:val="000000" w:themeColor="text1"/>
          <w:sz w:val="24"/>
          <w:szCs w:val="24"/>
        </w:rPr>
        <w:t>Análise do Currículo (Formação, Pesquisa, Extensão, Docência, sem limite temporal) e da Produção Bibliográfica de 20</w:t>
      </w:r>
      <w:r w:rsidRPr="00BB3BE2">
        <w:rPr>
          <w:rStyle w:val="Ttulo6Char"/>
          <w:color w:val="000000" w:themeColor="text1"/>
          <w:sz w:val="24"/>
          <w:szCs w:val="24"/>
          <w:lang w:val="pt-BR"/>
        </w:rPr>
        <w:t>22</w:t>
      </w:r>
      <w:r w:rsidRPr="00BB3BE2">
        <w:rPr>
          <w:color w:val="000000" w:themeColor="text1"/>
          <w:sz w:val="24"/>
          <w:szCs w:val="24"/>
        </w:rPr>
        <w:t xml:space="preserve"> 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 xml:space="preserve">a </w:t>
      </w:r>
      <w:r w:rsidRPr="00BB3BE2">
        <w:rPr>
          <w:color w:val="000000" w:themeColor="text1"/>
          <w:sz w:val="24"/>
          <w:szCs w:val="24"/>
        </w:rPr>
        <w:t>20</w:t>
      </w:r>
      <w:r w:rsidRPr="00BB3BE2">
        <w:rPr>
          <w:rStyle w:val="Ttulo6Char"/>
          <w:color w:val="000000" w:themeColor="text1"/>
          <w:sz w:val="24"/>
          <w:szCs w:val="24"/>
          <w:lang w:val="pt-BR"/>
        </w:rPr>
        <w:t xml:space="preserve">26 </w:t>
      </w:r>
      <w:r w:rsidRPr="00BB3BE2">
        <w:rPr>
          <w:color w:val="000000" w:themeColor="text1"/>
          <w:sz w:val="24"/>
          <w:szCs w:val="24"/>
        </w:rPr>
        <w:t xml:space="preserve">(CLASSIFICATÓRIA): 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21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>/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08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>/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2026</w:t>
      </w:r>
      <w:r w:rsidRPr="00BB3BE2">
        <w:rPr>
          <w:color w:val="000000" w:themeColor="text1"/>
          <w:sz w:val="24"/>
          <w:szCs w:val="24"/>
        </w:rPr>
        <w:t xml:space="preserve"> até 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24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>/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08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>/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2026</w:t>
      </w:r>
    </w:p>
    <w:p w14:paraId="143BD402" w14:textId="77777777" w:rsidR="00BB3BE2" w:rsidRPr="00BB3BE2" w:rsidRDefault="00BB3BE2" w:rsidP="00BB3BE2">
      <w:pPr>
        <w:shd w:val="clear" w:color="auto" w:fill="FFFFFF" w:themeFill="background1"/>
        <w:spacing w:line="360" w:lineRule="auto"/>
        <w:rPr>
          <w:rStyle w:val="Ttulo6Char"/>
          <w:color w:val="000000" w:themeColor="text1"/>
          <w:sz w:val="24"/>
          <w:szCs w:val="24"/>
          <w:u w:val="none"/>
          <w:shd w:val="clear" w:color="auto" w:fill="auto"/>
          <w:lang w:val="pt-BR" w:eastAsia="pt-BR"/>
        </w:rPr>
      </w:pPr>
      <w:r w:rsidRPr="00BB3BE2">
        <w:rPr>
          <w:color w:val="000000" w:themeColor="text1"/>
          <w:sz w:val="24"/>
          <w:szCs w:val="24"/>
        </w:rPr>
        <w:t xml:space="preserve">Divulgação da Classificação: 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24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>/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08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>/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2026,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 xml:space="preserve"> 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até às 23h59</w:t>
      </w:r>
    </w:p>
    <w:p w14:paraId="5640FA03" w14:textId="77777777" w:rsidR="00BB3BE2" w:rsidRPr="00BB3BE2" w:rsidRDefault="00BB3BE2" w:rsidP="00BB3BE2">
      <w:pPr>
        <w:shd w:val="clear" w:color="auto" w:fill="FFFFFF" w:themeFill="background1"/>
        <w:spacing w:line="360" w:lineRule="auto"/>
        <w:rPr>
          <w:rStyle w:val="Ttulo6Char"/>
          <w:color w:val="000000" w:themeColor="text1"/>
          <w:sz w:val="24"/>
          <w:szCs w:val="24"/>
          <w:u w:val="none"/>
          <w:shd w:val="clear" w:color="auto" w:fill="auto"/>
          <w:lang w:val="pt-BR" w:eastAsia="pt-BR"/>
        </w:rPr>
      </w:pPr>
      <w:r w:rsidRPr="00BB3BE2">
        <w:rPr>
          <w:color w:val="000000" w:themeColor="text1"/>
          <w:sz w:val="24"/>
          <w:szCs w:val="24"/>
        </w:rPr>
        <w:t xml:space="preserve">Pedido de Recurso da Classificação: 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26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>/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08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>/</w:t>
      </w:r>
      <w:r w:rsidRPr="00BB3BE2">
        <w:rPr>
          <w:rStyle w:val="Ttulo6Char"/>
          <w:color w:val="000000" w:themeColor="text1"/>
          <w:sz w:val="24"/>
          <w:szCs w:val="24"/>
          <w:u w:val="none"/>
          <w:lang w:val="pt-BR"/>
        </w:rPr>
        <w:t>2026,</w:t>
      </w:r>
      <w:r w:rsidRPr="00BB3BE2">
        <w:rPr>
          <w:rStyle w:val="Ttulo6Char"/>
          <w:color w:val="000000" w:themeColor="text1"/>
          <w:sz w:val="24"/>
          <w:szCs w:val="24"/>
          <w:u w:val="none"/>
        </w:rPr>
        <w:t xml:space="preserve"> até às 23h59</w:t>
      </w:r>
    </w:p>
    <w:p w14:paraId="15C42227" w14:textId="77777777" w:rsidR="00BB3BE2" w:rsidRPr="00BB3BE2" w:rsidRDefault="00BB3BE2" w:rsidP="00BB3BE2">
      <w:pPr>
        <w:shd w:val="clear" w:color="auto" w:fill="FFFFFF" w:themeFill="background1"/>
        <w:spacing w:line="360" w:lineRule="auto"/>
        <w:rPr>
          <w:color w:val="000000" w:themeColor="text1"/>
          <w:sz w:val="24"/>
          <w:szCs w:val="24"/>
        </w:rPr>
      </w:pPr>
      <w:r w:rsidRPr="00BB3BE2">
        <w:rPr>
          <w:color w:val="000000" w:themeColor="text1"/>
          <w:sz w:val="24"/>
          <w:szCs w:val="24"/>
        </w:rPr>
        <w:t xml:space="preserve">Resultado do julgamento dos recursos da Classificação: </w:t>
      </w:r>
      <w:r w:rsidRPr="00BB3BE2">
        <w:rPr>
          <w:rStyle w:val="Ttulo6Char"/>
          <w:color w:val="000000" w:themeColor="text1"/>
          <w:sz w:val="24"/>
          <w:szCs w:val="24"/>
          <w:lang w:val="pt-BR"/>
        </w:rPr>
        <w:t>27</w:t>
      </w:r>
      <w:r w:rsidRPr="00BB3BE2">
        <w:rPr>
          <w:rStyle w:val="Ttulo6Char"/>
          <w:color w:val="000000" w:themeColor="text1"/>
          <w:sz w:val="24"/>
          <w:szCs w:val="24"/>
        </w:rPr>
        <w:t>/08/2026</w:t>
      </w:r>
    </w:p>
    <w:p w14:paraId="205EFC93" w14:textId="77777777" w:rsidR="00BB3BE2" w:rsidRPr="00BB3BE2" w:rsidRDefault="00BB3BE2" w:rsidP="00BB3BE2">
      <w:pPr>
        <w:spacing w:line="360" w:lineRule="auto"/>
        <w:rPr>
          <w:color w:val="000000" w:themeColor="text1"/>
          <w:sz w:val="24"/>
          <w:szCs w:val="24"/>
        </w:rPr>
      </w:pPr>
      <w:r w:rsidRPr="00BB3BE2">
        <w:rPr>
          <w:color w:val="000000" w:themeColor="text1"/>
          <w:sz w:val="24"/>
          <w:szCs w:val="24"/>
        </w:rPr>
        <w:t xml:space="preserve">Divulgação do resultado final: </w:t>
      </w:r>
      <w:r w:rsidRPr="00BB3BE2">
        <w:rPr>
          <w:rStyle w:val="Ttulo6Char"/>
          <w:color w:val="000000" w:themeColor="text1"/>
          <w:sz w:val="24"/>
          <w:szCs w:val="24"/>
          <w:lang w:val="pt-BR"/>
        </w:rPr>
        <w:t>27/08</w:t>
      </w:r>
      <w:r w:rsidRPr="00BB3BE2">
        <w:rPr>
          <w:rStyle w:val="Ttulo6Char"/>
          <w:color w:val="000000" w:themeColor="text1"/>
          <w:sz w:val="24"/>
          <w:szCs w:val="24"/>
        </w:rPr>
        <w:t>/</w:t>
      </w:r>
      <w:r w:rsidRPr="00BB3BE2">
        <w:rPr>
          <w:rStyle w:val="Ttulo6Char"/>
          <w:color w:val="000000" w:themeColor="text1"/>
          <w:sz w:val="24"/>
          <w:szCs w:val="24"/>
          <w:lang w:val="pt-BR"/>
        </w:rPr>
        <w:t>2026,</w:t>
      </w:r>
      <w:r w:rsidRPr="00BB3BE2">
        <w:rPr>
          <w:rStyle w:val="Ttulo6Char"/>
          <w:color w:val="000000" w:themeColor="text1"/>
          <w:sz w:val="24"/>
          <w:szCs w:val="24"/>
        </w:rPr>
        <w:t xml:space="preserve"> até às 23h59</w:t>
      </w:r>
      <w:r w:rsidRPr="00BB3BE2">
        <w:rPr>
          <w:color w:val="000000" w:themeColor="text1"/>
          <w:sz w:val="24"/>
          <w:szCs w:val="24"/>
        </w:rPr>
        <w:t>.</w:t>
      </w:r>
    </w:p>
    <w:p w14:paraId="770C5509" w14:textId="77777777" w:rsidR="00BB3BE2" w:rsidRPr="00BB3BE2" w:rsidRDefault="00BB3BE2" w:rsidP="00BB3BE2">
      <w:pPr>
        <w:spacing w:line="360" w:lineRule="auto"/>
        <w:rPr>
          <w:color w:val="000000" w:themeColor="text1"/>
          <w:sz w:val="24"/>
          <w:szCs w:val="24"/>
        </w:rPr>
      </w:pPr>
      <w:r w:rsidRPr="00BB3BE2">
        <w:rPr>
          <w:color w:val="000000" w:themeColor="text1"/>
          <w:sz w:val="24"/>
          <w:szCs w:val="24"/>
        </w:rPr>
        <w:t>Local: Site do Programa de Pós-graduação Educação Física - UFJF (</w:t>
      </w:r>
      <w:hyperlink r:id="rId17">
        <w:r w:rsidRPr="00BB3BE2">
          <w:rPr>
            <w:rStyle w:val="Hyperlink"/>
            <w:color w:val="000000" w:themeColor="text1"/>
            <w:sz w:val="24"/>
            <w:szCs w:val="24"/>
          </w:rPr>
          <w:t>https://www2.ufjf.br/pgedufisica/</w:t>
        </w:r>
      </w:hyperlink>
      <w:r w:rsidRPr="00BB3BE2">
        <w:rPr>
          <w:color w:val="000000" w:themeColor="text1"/>
          <w:sz w:val="24"/>
          <w:szCs w:val="24"/>
        </w:rPr>
        <w:t>)</w:t>
      </w:r>
    </w:p>
    <w:p w14:paraId="4A535580" w14:textId="77777777" w:rsidR="00175FB1" w:rsidRPr="000C44B8" w:rsidRDefault="00175FB1" w:rsidP="00BB3BE2">
      <w:pPr>
        <w:spacing w:line="276" w:lineRule="auto"/>
        <w:rPr>
          <w:color w:val="000000" w:themeColor="text1"/>
          <w:sz w:val="24"/>
          <w:szCs w:val="24"/>
        </w:rPr>
      </w:pPr>
    </w:p>
    <w:p w14:paraId="7A03EF7B" w14:textId="77777777" w:rsidR="00F1738A" w:rsidRPr="000C44B8" w:rsidRDefault="00266393" w:rsidP="00BB3BE2">
      <w:pPr>
        <w:shd w:val="clear" w:color="auto" w:fill="E7E6E6"/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>5</w:t>
      </w:r>
      <w:r w:rsidR="003B21E6" w:rsidRPr="000C44B8">
        <w:rPr>
          <w:b/>
          <w:color w:val="000000" w:themeColor="text1"/>
          <w:sz w:val="24"/>
          <w:szCs w:val="24"/>
        </w:rPr>
        <w:t xml:space="preserve"> - REGULAMENTO</w:t>
      </w:r>
    </w:p>
    <w:p w14:paraId="109BFEE4" w14:textId="61F2A31D" w:rsidR="006E4E7E" w:rsidRPr="000C44B8" w:rsidRDefault="006E4E7E" w:rsidP="00BB3BE2">
      <w:pPr>
        <w:autoSpaceDE/>
        <w:autoSpaceDN/>
        <w:spacing w:line="276" w:lineRule="auto"/>
        <w:jc w:val="both"/>
        <w:rPr>
          <w:bCs/>
          <w:color w:val="000000" w:themeColor="text1"/>
          <w:sz w:val="24"/>
          <w:szCs w:val="24"/>
        </w:rPr>
      </w:pPr>
      <w:r w:rsidRPr="00EB66DF">
        <w:rPr>
          <w:b/>
          <w:color w:val="000000" w:themeColor="text1"/>
          <w:sz w:val="24"/>
          <w:szCs w:val="24"/>
        </w:rPr>
        <w:t>5.1</w:t>
      </w:r>
      <w:r w:rsidRPr="000C44B8">
        <w:rPr>
          <w:bCs/>
          <w:color w:val="000000" w:themeColor="text1"/>
          <w:sz w:val="24"/>
          <w:szCs w:val="24"/>
        </w:rPr>
        <w:t xml:space="preserve"> Podem se inscrever somente os </w:t>
      </w:r>
      <w:r w:rsidR="00136888" w:rsidRPr="000C44B8">
        <w:rPr>
          <w:bCs/>
          <w:color w:val="000000" w:themeColor="text1"/>
          <w:sz w:val="24"/>
          <w:szCs w:val="24"/>
        </w:rPr>
        <w:t>discentes</w:t>
      </w:r>
      <w:r w:rsidRPr="000C44B8">
        <w:rPr>
          <w:bCs/>
          <w:color w:val="000000" w:themeColor="text1"/>
          <w:sz w:val="24"/>
          <w:szCs w:val="24"/>
        </w:rPr>
        <w:t xml:space="preserve"> regularmente matriculados no Mestrado e Doutorado em Educação Física da Faculdade de Educação Física e Desportos da UFJF, que não tenham completado o prazo regulamentar de integralização do curso (24</w:t>
      </w:r>
      <w:r w:rsidR="00DE3B25" w:rsidRPr="000C44B8">
        <w:rPr>
          <w:bCs/>
          <w:color w:val="000000" w:themeColor="text1"/>
          <w:sz w:val="24"/>
          <w:szCs w:val="24"/>
        </w:rPr>
        <w:t xml:space="preserve"> e </w:t>
      </w:r>
      <w:r w:rsidRPr="000C44B8">
        <w:rPr>
          <w:bCs/>
          <w:color w:val="000000" w:themeColor="text1"/>
          <w:sz w:val="24"/>
          <w:szCs w:val="24"/>
        </w:rPr>
        <w:t>48 meses</w:t>
      </w:r>
      <w:r w:rsidR="00DE3B25" w:rsidRPr="000C44B8">
        <w:rPr>
          <w:bCs/>
          <w:color w:val="000000" w:themeColor="text1"/>
          <w:sz w:val="24"/>
          <w:szCs w:val="24"/>
        </w:rPr>
        <w:t>, respectivamente</w:t>
      </w:r>
      <w:r w:rsidRPr="000C44B8">
        <w:rPr>
          <w:bCs/>
          <w:color w:val="000000" w:themeColor="text1"/>
          <w:sz w:val="24"/>
          <w:szCs w:val="24"/>
        </w:rPr>
        <w:t>), que não tenham solicitado ou estejam em prorrogação de prazo de defesa, e que atendam aos seguintes requisitos:</w:t>
      </w:r>
    </w:p>
    <w:p w14:paraId="5DDD1EB3" w14:textId="77777777" w:rsidR="006E4E7E" w:rsidRPr="000C44B8" w:rsidRDefault="006E4E7E" w:rsidP="00BB3BE2">
      <w:pPr>
        <w:spacing w:line="276" w:lineRule="auto"/>
        <w:ind w:firstLine="644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5.1.1</w:t>
      </w:r>
      <w:r w:rsidRPr="000C44B8">
        <w:rPr>
          <w:color w:val="000000" w:themeColor="text1"/>
          <w:sz w:val="24"/>
          <w:szCs w:val="24"/>
        </w:rPr>
        <w:t xml:space="preserve"> Disponibilidade para se dedicar às atividades do programa (40 horas semanais).</w:t>
      </w:r>
    </w:p>
    <w:p w14:paraId="022FF753" w14:textId="091BDC34" w:rsidR="00A80B64" w:rsidRPr="000C44B8" w:rsidRDefault="00A80B64" w:rsidP="00BB3BE2">
      <w:pPr>
        <w:spacing w:line="276" w:lineRule="auto"/>
        <w:ind w:firstLine="644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b/>
          <w:bCs/>
          <w:color w:val="000000" w:themeColor="text1"/>
          <w:sz w:val="24"/>
          <w:szCs w:val="24"/>
        </w:rPr>
        <w:t>Parágrafo único:</w:t>
      </w:r>
      <w:r w:rsidRPr="000C44B8">
        <w:rPr>
          <w:color w:val="000000" w:themeColor="text1"/>
          <w:sz w:val="24"/>
          <w:szCs w:val="24"/>
        </w:rPr>
        <w:t xml:space="preserve"> a disponibilidade de 40 horas semanais refere-se à dedicação às atividades acadêmicas, podendo coexistir com atividade remunerada autorizada, desde que não prejudique o desenvolvimento do curso.</w:t>
      </w:r>
    </w:p>
    <w:p w14:paraId="06EFABD2" w14:textId="04A33B74" w:rsidR="006E4E7E" w:rsidRPr="000C44B8" w:rsidRDefault="006E4E7E" w:rsidP="00BB3BE2">
      <w:pPr>
        <w:spacing w:line="276" w:lineRule="auto"/>
        <w:ind w:firstLine="644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lastRenderedPageBreak/>
        <w:t>5.1.2</w:t>
      </w:r>
      <w:r w:rsidRPr="000C44B8">
        <w:rPr>
          <w:color w:val="000000" w:themeColor="text1"/>
          <w:sz w:val="24"/>
          <w:szCs w:val="24"/>
        </w:rPr>
        <w:t xml:space="preserve"> É vedado o acúmulo de bolsas de </w:t>
      </w:r>
      <w:r w:rsidR="00B36698" w:rsidRPr="000C44B8">
        <w:rPr>
          <w:color w:val="000000" w:themeColor="text1"/>
          <w:sz w:val="24"/>
          <w:szCs w:val="24"/>
        </w:rPr>
        <w:t>M</w:t>
      </w:r>
      <w:r w:rsidRPr="000C44B8">
        <w:rPr>
          <w:color w:val="000000" w:themeColor="text1"/>
          <w:sz w:val="24"/>
          <w:szCs w:val="24"/>
        </w:rPr>
        <w:t xml:space="preserve">estrado ou </w:t>
      </w:r>
      <w:r w:rsidR="00B36698" w:rsidRPr="000C44B8">
        <w:rPr>
          <w:color w:val="000000" w:themeColor="text1"/>
          <w:sz w:val="24"/>
          <w:szCs w:val="24"/>
        </w:rPr>
        <w:t>D</w:t>
      </w:r>
      <w:r w:rsidRPr="000C44B8">
        <w:rPr>
          <w:color w:val="000000" w:themeColor="text1"/>
          <w:sz w:val="24"/>
          <w:szCs w:val="24"/>
        </w:rPr>
        <w:t>outorado concedidas pelo PPG Educação Física</w:t>
      </w:r>
      <w:r w:rsidR="00997AE7" w:rsidRPr="000C44B8">
        <w:rPr>
          <w:color w:val="000000" w:themeColor="text1"/>
          <w:sz w:val="24"/>
          <w:szCs w:val="24"/>
        </w:rPr>
        <w:t xml:space="preserve"> -</w:t>
      </w:r>
      <w:r w:rsidRPr="000C44B8">
        <w:rPr>
          <w:color w:val="000000" w:themeColor="text1"/>
          <w:sz w:val="24"/>
          <w:szCs w:val="24"/>
        </w:rPr>
        <w:t>UFJF com quaisquer outras bolsas estaduais, nacionais ou internacionais, independentemente do tipo ou da origem dos recursos.</w:t>
      </w:r>
    </w:p>
    <w:p w14:paraId="3C7DADB3" w14:textId="16E9B729" w:rsidR="006E4E7E" w:rsidRPr="000C44B8" w:rsidRDefault="00C01421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Cs/>
          <w:color w:val="000000" w:themeColor="text1"/>
          <w:sz w:val="24"/>
          <w:szCs w:val="24"/>
        </w:rPr>
        <w:tab/>
      </w:r>
      <w:r w:rsidR="006E4E7E" w:rsidRPr="000C44B8">
        <w:rPr>
          <w:b/>
          <w:bCs/>
          <w:color w:val="000000" w:themeColor="text1"/>
          <w:sz w:val="24"/>
          <w:szCs w:val="24"/>
        </w:rPr>
        <w:t>5.1.3</w:t>
      </w:r>
      <w:r w:rsidR="006E4E7E" w:rsidRPr="000C44B8">
        <w:rPr>
          <w:color w:val="000000" w:themeColor="text1"/>
          <w:sz w:val="24"/>
          <w:szCs w:val="24"/>
        </w:rPr>
        <w:t xml:space="preserve"> É permitido o acúmulo da bolsa de </w:t>
      </w:r>
      <w:r w:rsidR="000845A1" w:rsidRPr="000C44B8">
        <w:rPr>
          <w:color w:val="000000" w:themeColor="text1"/>
          <w:sz w:val="24"/>
          <w:szCs w:val="24"/>
        </w:rPr>
        <w:t>M</w:t>
      </w:r>
      <w:r w:rsidR="006E4E7E" w:rsidRPr="000C44B8">
        <w:rPr>
          <w:color w:val="000000" w:themeColor="text1"/>
          <w:sz w:val="24"/>
          <w:szCs w:val="24"/>
        </w:rPr>
        <w:t xml:space="preserve">estrado ou </w:t>
      </w:r>
      <w:r w:rsidR="000845A1" w:rsidRPr="000C44B8">
        <w:rPr>
          <w:color w:val="000000" w:themeColor="text1"/>
          <w:sz w:val="24"/>
          <w:szCs w:val="24"/>
        </w:rPr>
        <w:t>D</w:t>
      </w:r>
      <w:r w:rsidR="00E210FB" w:rsidRPr="000C44B8">
        <w:rPr>
          <w:color w:val="000000" w:themeColor="text1"/>
          <w:sz w:val="24"/>
          <w:szCs w:val="24"/>
        </w:rPr>
        <w:t>outorado</w:t>
      </w:r>
      <w:r w:rsidR="006E4E7E" w:rsidRPr="000C44B8">
        <w:rPr>
          <w:color w:val="000000" w:themeColor="text1"/>
          <w:sz w:val="24"/>
          <w:szCs w:val="24"/>
        </w:rPr>
        <w:t xml:space="preserve"> concedida pelo PPG Educação Física</w:t>
      </w:r>
      <w:r w:rsidR="00997AE7" w:rsidRPr="000C44B8">
        <w:rPr>
          <w:color w:val="000000" w:themeColor="text1"/>
          <w:sz w:val="24"/>
          <w:szCs w:val="24"/>
        </w:rPr>
        <w:t xml:space="preserve"> - </w:t>
      </w:r>
      <w:r w:rsidR="006E4E7E" w:rsidRPr="000C44B8">
        <w:rPr>
          <w:color w:val="000000" w:themeColor="text1"/>
          <w:sz w:val="24"/>
          <w:szCs w:val="24"/>
        </w:rPr>
        <w:t>UFJF com atividades remuneradas ou outros rendimentos, relacionados ou não com atividades de estudo ou docência, desde que autorizado pelo docente orientador e formalizado junto à Comissão de Bolsas do PPG Educação Física</w:t>
      </w:r>
      <w:r w:rsidR="00997AE7" w:rsidRPr="000C44B8">
        <w:rPr>
          <w:color w:val="000000" w:themeColor="text1"/>
          <w:sz w:val="24"/>
          <w:szCs w:val="24"/>
        </w:rPr>
        <w:t xml:space="preserve"> - </w:t>
      </w:r>
      <w:r w:rsidR="006E4E7E" w:rsidRPr="000C44B8">
        <w:rPr>
          <w:color w:val="000000" w:themeColor="text1"/>
          <w:sz w:val="24"/>
          <w:szCs w:val="24"/>
        </w:rPr>
        <w:t>UFJF.</w:t>
      </w:r>
    </w:p>
    <w:p w14:paraId="588D5351" w14:textId="77777777" w:rsidR="008523F0" w:rsidRPr="000C44B8" w:rsidRDefault="006E4E7E" w:rsidP="00BB3BE2">
      <w:pPr>
        <w:spacing w:line="276" w:lineRule="auto"/>
        <w:ind w:left="1701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§1º</w:t>
      </w:r>
      <w:r w:rsidRPr="000C44B8">
        <w:rPr>
          <w:color w:val="000000" w:themeColor="text1"/>
          <w:sz w:val="24"/>
          <w:szCs w:val="24"/>
        </w:rPr>
        <w:t xml:space="preserve"> Consideram-se atividades remuneradas ou outros rendimentos: vínculo empregatício com carteira assinada (CLT); trabalho autônomo; servidor público municipal, estadual ou federal; registro de Microempreendedor Individual ativo; pró-labore em cursos; atuação em pós-graduação </w:t>
      </w:r>
      <w:r w:rsidRPr="000C44B8">
        <w:rPr>
          <w:i/>
          <w:iCs/>
          <w:color w:val="000000" w:themeColor="text1"/>
          <w:sz w:val="24"/>
          <w:szCs w:val="24"/>
        </w:rPr>
        <w:t>lato sensu</w:t>
      </w:r>
      <w:r w:rsidRPr="000C44B8">
        <w:rPr>
          <w:color w:val="000000" w:themeColor="text1"/>
          <w:sz w:val="24"/>
          <w:szCs w:val="24"/>
        </w:rPr>
        <w:t>; tutoria; consultoria técnica ou acadêmica.</w:t>
      </w:r>
    </w:p>
    <w:p w14:paraId="49ED9E4D" w14:textId="77777777" w:rsidR="008523F0" w:rsidRPr="000C44B8" w:rsidRDefault="006E4E7E" w:rsidP="00BB3BE2">
      <w:pPr>
        <w:spacing w:line="276" w:lineRule="auto"/>
        <w:ind w:left="1701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§2º</w:t>
      </w:r>
      <w:r w:rsidRPr="000C44B8">
        <w:rPr>
          <w:color w:val="000000" w:themeColor="text1"/>
          <w:sz w:val="24"/>
          <w:szCs w:val="24"/>
        </w:rPr>
        <w:t xml:space="preserve"> O discente servidor da rede pública poderá receber complementação financeira, desde que esteja afastado de suas funções. A remuneração bruta, somada à complementação financeira, não poderá ultrapassar o valor da bolsa.</w:t>
      </w:r>
    </w:p>
    <w:p w14:paraId="068A0A31" w14:textId="77777777" w:rsidR="008523F0" w:rsidRPr="000C44B8" w:rsidRDefault="006E4E7E" w:rsidP="00BB3BE2">
      <w:pPr>
        <w:spacing w:line="276" w:lineRule="auto"/>
        <w:ind w:left="1701"/>
        <w:jc w:val="both"/>
        <w:rPr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§3º</w:t>
      </w:r>
      <w:r w:rsidRPr="000C44B8">
        <w:rPr>
          <w:bCs/>
          <w:color w:val="000000" w:themeColor="text1"/>
          <w:sz w:val="24"/>
          <w:szCs w:val="24"/>
        </w:rPr>
        <w:t xml:space="preserve"> A formalização do acúmulo de bolsa com atividade remunerada ou outros rendimentos deverá ser realizada mediante formulário próprio, fornecido pelo PPG Educação Física</w:t>
      </w:r>
      <w:r w:rsidR="00997AE7" w:rsidRPr="000C44B8">
        <w:rPr>
          <w:bCs/>
          <w:color w:val="000000" w:themeColor="text1"/>
          <w:sz w:val="24"/>
          <w:szCs w:val="24"/>
        </w:rPr>
        <w:t xml:space="preserve"> - </w:t>
      </w:r>
      <w:r w:rsidRPr="000C44B8">
        <w:rPr>
          <w:bCs/>
          <w:color w:val="000000" w:themeColor="text1"/>
          <w:sz w:val="24"/>
          <w:szCs w:val="24"/>
        </w:rPr>
        <w:t>UFJF, no momento da implementação da bolsa ou, se já bolsista, quando do início do vínculo com atividade remunerada ou outros rendimentos.</w:t>
      </w:r>
    </w:p>
    <w:p w14:paraId="001D5022" w14:textId="6DA8F9F4" w:rsidR="006E4E7E" w:rsidRPr="000C44B8" w:rsidRDefault="006E4E7E" w:rsidP="00BB3BE2">
      <w:pPr>
        <w:spacing w:line="276" w:lineRule="auto"/>
        <w:ind w:left="1701"/>
        <w:jc w:val="both"/>
        <w:rPr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§4º</w:t>
      </w:r>
      <w:r w:rsidRPr="000C44B8">
        <w:rPr>
          <w:bCs/>
          <w:color w:val="000000" w:themeColor="text1"/>
          <w:sz w:val="24"/>
          <w:szCs w:val="24"/>
        </w:rPr>
        <w:t xml:space="preserve"> A permissão prevista no </w:t>
      </w:r>
      <w:r w:rsidRPr="000C44B8">
        <w:rPr>
          <w:bCs/>
          <w:i/>
          <w:iCs/>
          <w:color w:val="000000" w:themeColor="text1"/>
          <w:sz w:val="24"/>
          <w:szCs w:val="24"/>
        </w:rPr>
        <w:t>caput</w:t>
      </w:r>
      <w:r w:rsidRPr="000C44B8">
        <w:rPr>
          <w:bCs/>
          <w:color w:val="000000" w:themeColor="text1"/>
          <w:sz w:val="24"/>
          <w:szCs w:val="24"/>
        </w:rPr>
        <w:t xml:space="preserve"> não se aplica aos casos em que o órgão de fomento financiador da bolsa vedar expressamente tal acúmulo.</w:t>
      </w:r>
    </w:p>
    <w:p w14:paraId="5BE04129" w14:textId="478CCF3A" w:rsidR="006E4E7E" w:rsidRPr="000C44B8" w:rsidRDefault="006E4E7E" w:rsidP="00BB3BE2">
      <w:pPr>
        <w:autoSpaceDE/>
        <w:autoSpaceDN/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5.2</w:t>
      </w:r>
      <w:r w:rsidRPr="000C44B8">
        <w:rPr>
          <w:color w:val="000000" w:themeColor="text1"/>
          <w:sz w:val="24"/>
          <w:szCs w:val="24"/>
        </w:rPr>
        <w:t xml:space="preserve"> Os </w:t>
      </w:r>
      <w:r w:rsidR="00136888" w:rsidRPr="000C44B8">
        <w:rPr>
          <w:color w:val="000000" w:themeColor="text1"/>
          <w:sz w:val="24"/>
          <w:szCs w:val="24"/>
        </w:rPr>
        <w:t>candidatos</w:t>
      </w:r>
      <w:r w:rsidRPr="000C44B8">
        <w:rPr>
          <w:color w:val="000000" w:themeColor="text1"/>
          <w:sz w:val="24"/>
          <w:szCs w:val="24"/>
        </w:rPr>
        <w:t xml:space="preserve"> inscritos serão classificados pela pontuação do </w:t>
      </w:r>
      <w:r w:rsidR="00681456" w:rsidRPr="000C44B8">
        <w:rPr>
          <w:color w:val="000000" w:themeColor="text1"/>
          <w:sz w:val="24"/>
          <w:szCs w:val="24"/>
        </w:rPr>
        <w:t>Currículo (Formação, Pesquisa, Extensão, Docência</w:t>
      </w:r>
      <w:r w:rsidR="00B35938" w:rsidRPr="000C44B8">
        <w:rPr>
          <w:color w:val="000000" w:themeColor="text1"/>
          <w:sz w:val="24"/>
          <w:szCs w:val="24"/>
        </w:rPr>
        <w:t xml:space="preserve">, </w:t>
      </w:r>
      <w:r w:rsidR="004C0B37" w:rsidRPr="000C44B8">
        <w:rPr>
          <w:color w:val="000000" w:themeColor="text1"/>
          <w:sz w:val="24"/>
          <w:szCs w:val="24"/>
        </w:rPr>
        <w:t>abrangendo toda a trajetória sem restrição de período</w:t>
      </w:r>
      <w:r w:rsidR="00681456" w:rsidRPr="000C44B8">
        <w:rPr>
          <w:color w:val="000000" w:themeColor="text1"/>
          <w:sz w:val="24"/>
          <w:szCs w:val="24"/>
        </w:rPr>
        <w:t xml:space="preserve">) e da Produção Bibliográfica </w:t>
      </w:r>
      <w:r w:rsidRPr="000C44B8">
        <w:rPr>
          <w:color w:val="000000" w:themeColor="text1"/>
          <w:sz w:val="24"/>
          <w:szCs w:val="24"/>
        </w:rPr>
        <w:t>referente aos anos de 2022 a 2026, em ordem decrescente, de acordo com o barema estabelecido neste edital</w:t>
      </w:r>
      <w:r w:rsidR="00CB77CB" w:rsidRPr="000C44B8">
        <w:rPr>
          <w:color w:val="000000" w:themeColor="text1"/>
          <w:sz w:val="24"/>
          <w:szCs w:val="24"/>
        </w:rPr>
        <w:t xml:space="preserve">, observando o limite de pontuação previsto </w:t>
      </w:r>
      <w:r w:rsidR="008A4990" w:rsidRPr="000C44B8">
        <w:rPr>
          <w:color w:val="000000" w:themeColor="text1"/>
          <w:sz w:val="24"/>
          <w:szCs w:val="24"/>
        </w:rPr>
        <w:t>no parágrafo único.</w:t>
      </w:r>
    </w:p>
    <w:p w14:paraId="183D00C2" w14:textId="6C2F130D" w:rsidR="00CB77CB" w:rsidRPr="000C44B8" w:rsidRDefault="008A4990" w:rsidP="00BB3BE2">
      <w:pPr>
        <w:autoSpaceDE/>
        <w:autoSpaceDN/>
        <w:spacing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Parágrafo único:</w:t>
      </w:r>
      <w:r w:rsidR="00CB77CB" w:rsidRPr="000C44B8">
        <w:rPr>
          <w:color w:val="000000" w:themeColor="text1"/>
          <w:sz w:val="24"/>
          <w:szCs w:val="24"/>
        </w:rPr>
        <w:t xml:space="preserve"> Para fins de classificação, a pontuação </w:t>
      </w:r>
      <w:r w:rsidR="00627170">
        <w:rPr>
          <w:color w:val="000000" w:themeColor="text1"/>
          <w:sz w:val="24"/>
          <w:szCs w:val="24"/>
        </w:rPr>
        <w:t>para Artigos publicados e para Outras Produções</w:t>
      </w:r>
      <w:r w:rsidR="00CB77CB" w:rsidRPr="000C44B8">
        <w:rPr>
          <w:color w:val="000000" w:themeColor="text1"/>
          <w:sz w:val="24"/>
          <w:szCs w:val="24"/>
        </w:rPr>
        <w:t xml:space="preserve"> Bibliográfica</w:t>
      </w:r>
      <w:r w:rsidR="00627170">
        <w:rPr>
          <w:color w:val="000000" w:themeColor="text1"/>
          <w:sz w:val="24"/>
          <w:szCs w:val="24"/>
        </w:rPr>
        <w:t>s</w:t>
      </w:r>
      <w:r w:rsidR="00CB77CB" w:rsidRPr="000C44B8">
        <w:rPr>
          <w:color w:val="000000" w:themeColor="text1"/>
          <w:sz w:val="24"/>
          <w:szCs w:val="24"/>
        </w:rPr>
        <w:t>, ficará limitada ao máximo de 100 (cem) pontos, independentemente da pontuação total obtida pelo candidato. A pontuação que exceder esse limite não será computada.</w:t>
      </w:r>
    </w:p>
    <w:p w14:paraId="0C51F4BE" w14:textId="4B5C57B9" w:rsidR="00E16ACB" w:rsidRPr="000C44B8" w:rsidRDefault="006E4E7E" w:rsidP="00BB3BE2">
      <w:pPr>
        <w:autoSpaceDE/>
        <w:autoSpaceDN/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5.3</w:t>
      </w:r>
      <w:r w:rsidRPr="000C44B8">
        <w:rPr>
          <w:color w:val="000000" w:themeColor="text1"/>
          <w:sz w:val="24"/>
          <w:szCs w:val="24"/>
        </w:rPr>
        <w:t xml:space="preserve"> Os </w:t>
      </w:r>
      <w:r w:rsidR="00136888" w:rsidRPr="000C44B8">
        <w:rPr>
          <w:color w:val="000000" w:themeColor="text1"/>
          <w:sz w:val="24"/>
          <w:szCs w:val="24"/>
        </w:rPr>
        <w:t>candidatos</w:t>
      </w:r>
      <w:r w:rsidRPr="000C44B8">
        <w:rPr>
          <w:color w:val="000000" w:themeColor="text1"/>
          <w:sz w:val="24"/>
          <w:szCs w:val="24"/>
        </w:rPr>
        <w:t xml:space="preserve"> classificados e não contemplados comporão a lista de espera, que permanecerá válida até a próxima seleção de bolsistas.</w:t>
      </w:r>
    </w:p>
    <w:p w14:paraId="3F26E27B" w14:textId="77777777" w:rsidR="00D547FC" w:rsidRPr="000C44B8" w:rsidRDefault="00266393" w:rsidP="00BB3BE2">
      <w:pPr>
        <w:shd w:val="clear" w:color="auto" w:fill="E7E6E6"/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>6</w:t>
      </w:r>
      <w:r w:rsidR="00D547FC" w:rsidRPr="000C44B8">
        <w:rPr>
          <w:b/>
          <w:color w:val="000000" w:themeColor="text1"/>
          <w:sz w:val="24"/>
          <w:szCs w:val="24"/>
        </w:rPr>
        <w:t xml:space="preserve"> - DOCUMENTAÇÃO</w:t>
      </w:r>
    </w:p>
    <w:p w14:paraId="49060B57" w14:textId="77777777" w:rsidR="006E4E7E" w:rsidRPr="000C44B8" w:rsidRDefault="006E4E7E" w:rsidP="00BB3BE2">
      <w:pPr>
        <w:spacing w:line="276" w:lineRule="auto"/>
        <w:ind w:left="426" w:hanging="357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6.1</w:t>
      </w:r>
      <w:r w:rsidRPr="000C44B8">
        <w:rPr>
          <w:color w:val="000000" w:themeColor="text1"/>
          <w:sz w:val="24"/>
          <w:szCs w:val="24"/>
        </w:rPr>
        <w:t xml:space="preserve"> Para a inscrição, serão necessários os seguintes documentos:</w:t>
      </w:r>
    </w:p>
    <w:p w14:paraId="2DF60836" w14:textId="42A12CF5" w:rsidR="00BC1FFD" w:rsidRPr="000C44B8" w:rsidRDefault="006E4E7E" w:rsidP="00BB3BE2">
      <w:pPr>
        <w:spacing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6.1.1</w:t>
      </w:r>
      <w:r w:rsidRPr="000C44B8">
        <w:rPr>
          <w:color w:val="000000" w:themeColor="text1"/>
          <w:sz w:val="24"/>
          <w:szCs w:val="24"/>
        </w:rPr>
        <w:t xml:space="preserve"> Formulário de Solicitação de Bolsa (</w:t>
      </w:r>
      <w:r w:rsidRPr="000C44B8">
        <w:rPr>
          <w:i/>
          <w:iCs/>
          <w:color w:val="000000" w:themeColor="text1"/>
          <w:sz w:val="24"/>
          <w:szCs w:val="24"/>
        </w:rPr>
        <w:t xml:space="preserve">Google 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Forms</w:t>
      </w:r>
      <w:proofErr w:type="spellEnd"/>
      <w:r w:rsidRPr="000C44B8">
        <w:rPr>
          <w:color w:val="000000" w:themeColor="text1"/>
          <w:sz w:val="24"/>
          <w:szCs w:val="24"/>
        </w:rPr>
        <w:t xml:space="preserve">): </w:t>
      </w:r>
      <w:hyperlink r:id="rId18" w:history="1">
        <w:r w:rsidR="00AE60C1" w:rsidRPr="00E406C2">
          <w:rPr>
            <w:rStyle w:val="Hyperlink"/>
            <w:b/>
            <w:bCs/>
            <w:sz w:val="24"/>
            <w:szCs w:val="24"/>
          </w:rPr>
          <w:t>Clique aqui</w:t>
        </w:r>
      </w:hyperlink>
    </w:p>
    <w:p w14:paraId="38B67409" w14:textId="77777777" w:rsidR="00BC1FFD" w:rsidRPr="000C44B8" w:rsidRDefault="006E4E7E" w:rsidP="00BB3BE2">
      <w:pPr>
        <w:spacing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6.1.2</w:t>
      </w:r>
      <w:r w:rsidRPr="000C44B8">
        <w:rPr>
          <w:color w:val="000000" w:themeColor="text1"/>
          <w:sz w:val="24"/>
          <w:szCs w:val="24"/>
        </w:rPr>
        <w:t xml:space="preserve"> Declaração Docente (ANEXO 1). </w:t>
      </w:r>
    </w:p>
    <w:p w14:paraId="584B6F4C" w14:textId="77777777" w:rsidR="00BC1FFD" w:rsidRPr="000C44B8" w:rsidRDefault="006E4E7E" w:rsidP="00BB3BE2">
      <w:pPr>
        <w:spacing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6.1.3</w:t>
      </w:r>
      <w:r w:rsidRPr="000C44B8">
        <w:rPr>
          <w:color w:val="000000" w:themeColor="text1"/>
          <w:sz w:val="24"/>
          <w:szCs w:val="24"/>
        </w:rPr>
        <w:t xml:space="preserve"> Declaração Discente (ANEXO 2). </w:t>
      </w:r>
    </w:p>
    <w:p w14:paraId="341AD850" w14:textId="77777777" w:rsidR="00BC1FFD" w:rsidRPr="000C44B8" w:rsidRDefault="006E4E7E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6.1.4</w:t>
      </w:r>
      <w:r w:rsidRPr="000C44B8">
        <w:rPr>
          <w:color w:val="000000" w:themeColor="text1"/>
          <w:sz w:val="24"/>
          <w:szCs w:val="24"/>
        </w:rPr>
        <w:t xml:space="preserve"> Histórico Escolar, obrigatório apenas para os </w:t>
      </w:r>
      <w:r w:rsidR="00136888" w:rsidRPr="000C44B8">
        <w:rPr>
          <w:color w:val="000000" w:themeColor="text1"/>
          <w:sz w:val="24"/>
          <w:szCs w:val="24"/>
        </w:rPr>
        <w:t>discentes</w:t>
      </w:r>
      <w:r w:rsidRPr="000C44B8">
        <w:rPr>
          <w:color w:val="000000" w:themeColor="text1"/>
          <w:sz w:val="24"/>
          <w:szCs w:val="24"/>
        </w:rPr>
        <w:t xml:space="preserve"> que já cursaram disciplinas no programa (veteranos). </w:t>
      </w:r>
    </w:p>
    <w:p w14:paraId="4D9108E7" w14:textId="5FD9C155" w:rsidR="00BC1FFD" w:rsidRPr="000C44B8" w:rsidRDefault="006E4E7E" w:rsidP="00BB3BE2">
      <w:pPr>
        <w:spacing w:line="276" w:lineRule="auto"/>
        <w:ind w:left="709" w:hanging="1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6.1.5</w:t>
      </w:r>
      <w:r w:rsidRPr="000C44B8">
        <w:rPr>
          <w:color w:val="000000" w:themeColor="text1"/>
          <w:sz w:val="24"/>
          <w:szCs w:val="24"/>
        </w:rPr>
        <w:t xml:space="preserve"> Planilha eletrônica em formato </w:t>
      </w:r>
      <w:r w:rsidRPr="000C44B8">
        <w:rPr>
          <w:i/>
          <w:iCs/>
          <w:color w:val="000000" w:themeColor="text1"/>
          <w:sz w:val="24"/>
          <w:szCs w:val="24"/>
        </w:rPr>
        <w:t>.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xls</w:t>
      </w:r>
      <w:r w:rsidR="009B7725" w:rsidRPr="000C44B8">
        <w:rPr>
          <w:i/>
          <w:iCs/>
          <w:color w:val="000000" w:themeColor="text1"/>
          <w:sz w:val="24"/>
          <w:szCs w:val="24"/>
        </w:rPr>
        <w:t>x</w:t>
      </w:r>
      <w:proofErr w:type="spellEnd"/>
      <w:r w:rsidRPr="000C44B8">
        <w:rPr>
          <w:color w:val="000000" w:themeColor="text1"/>
          <w:sz w:val="24"/>
          <w:szCs w:val="24"/>
        </w:rPr>
        <w:t xml:space="preserve">, devidamente preenchida, para pontuação do Currículo </w:t>
      </w:r>
      <w:r w:rsidR="00681456" w:rsidRPr="000C44B8">
        <w:rPr>
          <w:color w:val="000000" w:themeColor="text1"/>
          <w:sz w:val="24"/>
          <w:szCs w:val="24"/>
        </w:rPr>
        <w:t>(Formação, Pesquisa, Extensão, Docência</w:t>
      </w:r>
      <w:r w:rsidR="00B35938" w:rsidRPr="000C44B8">
        <w:rPr>
          <w:color w:val="000000" w:themeColor="text1"/>
          <w:sz w:val="24"/>
          <w:szCs w:val="24"/>
        </w:rPr>
        <w:t>,</w:t>
      </w:r>
      <w:r w:rsidR="00681456" w:rsidRPr="000C44B8">
        <w:rPr>
          <w:color w:val="000000" w:themeColor="text1"/>
          <w:sz w:val="24"/>
          <w:szCs w:val="24"/>
        </w:rPr>
        <w:t xml:space="preserve"> </w:t>
      </w:r>
      <w:r w:rsidR="004C0B37" w:rsidRPr="000C44B8">
        <w:rPr>
          <w:color w:val="000000" w:themeColor="text1"/>
          <w:sz w:val="24"/>
          <w:szCs w:val="24"/>
        </w:rPr>
        <w:t>abrangendo toda a trajetória sem restrição de período</w:t>
      </w:r>
      <w:r w:rsidR="00681456" w:rsidRPr="000C44B8">
        <w:rPr>
          <w:color w:val="000000" w:themeColor="text1"/>
          <w:sz w:val="24"/>
          <w:szCs w:val="24"/>
        </w:rPr>
        <w:t xml:space="preserve">) e da Produção Bibliográfica </w:t>
      </w:r>
      <w:r w:rsidR="00997AE7" w:rsidRPr="000C44B8">
        <w:rPr>
          <w:color w:val="000000" w:themeColor="text1"/>
          <w:sz w:val="24"/>
          <w:szCs w:val="24"/>
        </w:rPr>
        <w:t>(</w:t>
      </w:r>
      <w:r w:rsidR="00681456" w:rsidRPr="000C44B8">
        <w:rPr>
          <w:color w:val="000000" w:themeColor="text1"/>
          <w:sz w:val="24"/>
          <w:szCs w:val="24"/>
        </w:rPr>
        <w:t>publicações entre 2022 e 2026</w:t>
      </w:r>
      <w:r w:rsidR="00997AE7" w:rsidRPr="000C44B8">
        <w:rPr>
          <w:color w:val="000000" w:themeColor="text1"/>
          <w:sz w:val="24"/>
          <w:szCs w:val="24"/>
        </w:rPr>
        <w:t xml:space="preserve">) </w:t>
      </w:r>
      <w:r w:rsidRPr="000C44B8">
        <w:rPr>
          <w:color w:val="000000" w:themeColor="text1"/>
          <w:sz w:val="24"/>
          <w:szCs w:val="24"/>
        </w:rPr>
        <w:t>(ANEXO 3).</w:t>
      </w:r>
    </w:p>
    <w:p w14:paraId="431A3321" w14:textId="291537C1" w:rsidR="006E4E7E" w:rsidRPr="000C44B8" w:rsidRDefault="006E4E7E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6.1.6</w:t>
      </w:r>
      <w:r w:rsidRPr="000C44B8">
        <w:rPr>
          <w:color w:val="000000" w:themeColor="text1"/>
          <w:sz w:val="24"/>
          <w:szCs w:val="24"/>
        </w:rPr>
        <w:t xml:space="preserve"> Documentos comprobatórios do Currículo </w:t>
      </w:r>
      <w:r w:rsidR="00E055B3" w:rsidRPr="000C44B8">
        <w:rPr>
          <w:color w:val="000000" w:themeColor="text1"/>
          <w:sz w:val="24"/>
          <w:szCs w:val="24"/>
        </w:rPr>
        <w:t xml:space="preserve">(Formação, Pesquisa, Extensão, Docência, </w:t>
      </w:r>
      <w:r w:rsidR="004C0B37" w:rsidRPr="000C44B8">
        <w:rPr>
          <w:color w:val="000000" w:themeColor="text1"/>
          <w:sz w:val="24"/>
          <w:szCs w:val="24"/>
        </w:rPr>
        <w:t>abrangendo toda a trajetória sem restrição de período</w:t>
      </w:r>
      <w:r w:rsidR="00E055B3" w:rsidRPr="000C44B8">
        <w:rPr>
          <w:color w:val="000000" w:themeColor="text1"/>
          <w:sz w:val="24"/>
          <w:szCs w:val="24"/>
        </w:rPr>
        <w:t xml:space="preserve">) </w:t>
      </w:r>
      <w:r w:rsidRPr="000C44B8">
        <w:rPr>
          <w:color w:val="000000" w:themeColor="text1"/>
          <w:sz w:val="24"/>
          <w:szCs w:val="24"/>
        </w:rPr>
        <w:t>e da Produção Bibliográfica (2022</w:t>
      </w:r>
      <w:r w:rsidR="00E210FB" w:rsidRPr="000C44B8">
        <w:rPr>
          <w:color w:val="000000" w:themeColor="text1"/>
          <w:sz w:val="24"/>
          <w:szCs w:val="24"/>
        </w:rPr>
        <w:t>-</w:t>
      </w:r>
      <w:r w:rsidRPr="000C44B8">
        <w:rPr>
          <w:color w:val="000000" w:themeColor="text1"/>
          <w:sz w:val="24"/>
          <w:szCs w:val="24"/>
        </w:rPr>
        <w:t>2026), reunidos em arquivo único no formato PDF</w:t>
      </w:r>
      <w:r w:rsidRPr="000C44B8">
        <w:rPr>
          <w:b/>
          <w:bCs/>
          <w:color w:val="000000" w:themeColor="text1"/>
          <w:sz w:val="24"/>
          <w:szCs w:val="24"/>
        </w:rPr>
        <w:t xml:space="preserve">, </w:t>
      </w:r>
      <w:r w:rsidR="006134E1" w:rsidRPr="000C44B8">
        <w:rPr>
          <w:b/>
          <w:bCs/>
          <w:color w:val="000000" w:themeColor="text1"/>
          <w:sz w:val="24"/>
          <w:szCs w:val="24"/>
        </w:rPr>
        <w:t>NUMERADO E PAGINADO</w:t>
      </w:r>
      <w:r w:rsidR="006134E1" w:rsidRPr="000C44B8">
        <w:rPr>
          <w:color w:val="000000" w:themeColor="text1"/>
          <w:sz w:val="24"/>
          <w:szCs w:val="24"/>
        </w:rPr>
        <w:t xml:space="preserve"> </w:t>
      </w:r>
      <w:r w:rsidR="006134E1" w:rsidRPr="000C44B8">
        <w:rPr>
          <w:b/>
          <w:bCs/>
          <w:color w:val="000000" w:themeColor="text1"/>
          <w:sz w:val="24"/>
          <w:szCs w:val="24"/>
        </w:rPr>
        <w:t>OBRIGATORIAMENTE</w:t>
      </w:r>
      <w:r w:rsidR="006134E1" w:rsidRPr="000C44B8">
        <w:rPr>
          <w:color w:val="000000" w:themeColor="text1"/>
          <w:sz w:val="24"/>
          <w:szCs w:val="24"/>
        </w:rPr>
        <w:t xml:space="preserve"> </w:t>
      </w:r>
      <w:r w:rsidRPr="000C44B8">
        <w:rPr>
          <w:color w:val="000000" w:themeColor="text1"/>
          <w:sz w:val="24"/>
          <w:szCs w:val="24"/>
        </w:rPr>
        <w:t>conforme a ordem da planilha.</w:t>
      </w:r>
      <w:r w:rsidR="004A73A6" w:rsidRPr="000C44B8">
        <w:rPr>
          <w:color w:val="000000" w:themeColor="text1"/>
          <w:sz w:val="24"/>
          <w:szCs w:val="24"/>
        </w:rPr>
        <w:t xml:space="preserve"> </w:t>
      </w:r>
      <w:r w:rsidR="001D3FA6" w:rsidRPr="000C44B8">
        <w:rPr>
          <w:color w:val="000000" w:themeColor="text1"/>
          <w:sz w:val="24"/>
          <w:szCs w:val="24"/>
        </w:rPr>
        <w:t>O</w:t>
      </w:r>
      <w:r w:rsidR="006134E1" w:rsidRPr="000C44B8">
        <w:rPr>
          <w:color w:val="000000" w:themeColor="text1"/>
          <w:sz w:val="24"/>
          <w:szCs w:val="24"/>
        </w:rPr>
        <w:t xml:space="preserve"> arquivo PDF deverá ser </w:t>
      </w:r>
      <w:r w:rsidR="001D3FA6" w:rsidRPr="000C44B8">
        <w:rPr>
          <w:color w:val="000000" w:themeColor="text1"/>
          <w:sz w:val="24"/>
          <w:szCs w:val="24"/>
        </w:rPr>
        <w:t xml:space="preserve">gerado a partir do </w:t>
      </w:r>
      <w:proofErr w:type="spellStart"/>
      <w:r w:rsidR="000C44B8" w:rsidRPr="000C44B8">
        <w:rPr>
          <w:color w:val="000000" w:themeColor="text1"/>
          <w:sz w:val="24"/>
          <w:szCs w:val="24"/>
        </w:rPr>
        <w:t>T</w:t>
      </w:r>
      <w:r w:rsidR="001D3FA6" w:rsidRPr="000C44B8">
        <w:rPr>
          <w:color w:val="000000" w:themeColor="text1"/>
          <w:sz w:val="24"/>
          <w:szCs w:val="24"/>
        </w:rPr>
        <w:t>emplate</w:t>
      </w:r>
      <w:proofErr w:type="spellEnd"/>
      <w:r w:rsidR="001D3FA6" w:rsidRPr="000C44B8">
        <w:rPr>
          <w:color w:val="000000" w:themeColor="text1"/>
          <w:sz w:val="24"/>
          <w:szCs w:val="24"/>
        </w:rPr>
        <w:t xml:space="preserve"> disponibilizado “</w:t>
      </w:r>
      <w:proofErr w:type="spellStart"/>
      <w:r w:rsidR="001D3FA6" w:rsidRPr="000C44B8">
        <w:rPr>
          <w:color w:val="000000" w:themeColor="text1"/>
          <w:sz w:val="24"/>
          <w:szCs w:val="24"/>
        </w:rPr>
        <w:t>Templante_Comprovantes_EditaldeBolsas</w:t>
      </w:r>
      <w:proofErr w:type="spellEnd"/>
      <w:r w:rsidR="001D3FA6" w:rsidRPr="000C44B8">
        <w:rPr>
          <w:color w:val="000000" w:themeColor="text1"/>
          <w:sz w:val="24"/>
          <w:szCs w:val="24"/>
        </w:rPr>
        <w:t xml:space="preserve">”. </w:t>
      </w:r>
    </w:p>
    <w:p w14:paraId="201AA2F6" w14:textId="77777777" w:rsidR="006E4E7E" w:rsidRPr="000C44B8" w:rsidRDefault="006E4E7E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6.2</w:t>
      </w:r>
      <w:r w:rsidRPr="000C44B8">
        <w:rPr>
          <w:color w:val="000000" w:themeColor="text1"/>
          <w:sz w:val="24"/>
          <w:szCs w:val="24"/>
        </w:rPr>
        <w:t xml:space="preserve"> A homologação das inscrições está condicionada à entrega de todos os documentos devidamente preenchidos, assinados e dentro do prazo previsto neste edital.</w:t>
      </w:r>
    </w:p>
    <w:p w14:paraId="38EA709D" w14:textId="38B4A99C" w:rsidR="006E4E7E" w:rsidRPr="000C44B8" w:rsidRDefault="006E4E7E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6.3</w:t>
      </w:r>
      <w:r w:rsidRPr="000C44B8">
        <w:rPr>
          <w:color w:val="000000" w:themeColor="text1"/>
          <w:sz w:val="24"/>
          <w:szCs w:val="24"/>
        </w:rPr>
        <w:t xml:space="preserve"> O candidato e seu orientador são solidariamente responsáveis pela veracidade das informações apresentadas para a concorrência e manutenção da bolsa, ficando sujeitos às penalidades previstas em lei e no regimento do PPG Educação Física</w:t>
      </w:r>
      <w:r w:rsidR="00997AE7" w:rsidRPr="000C44B8">
        <w:rPr>
          <w:color w:val="000000" w:themeColor="text1"/>
          <w:sz w:val="24"/>
          <w:szCs w:val="24"/>
        </w:rPr>
        <w:t xml:space="preserve"> - </w:t>
      </w:r>
      <w:r w:rsidRPr="000C44B8">
        <w:rPr>
          <w:color w:val="000000" w:themeColor="text1"/>
          <w:sz w:val="24"/>
          <w:szCs w:val="24"/>
        </w:rPr>
        <w:t>UFJF em caso de descumprimento.</w:t>
      </w:r>
    </w:p>
    <w:p w14:paraId="4D2F13AE" w14:textId="4F7CA829" w:rsidR="5620DA4B" w:rsidRPr="000C44B8" w:rsidRDefault="006E4E7E" w:rsidP="00BB3BE2">
      <w:pPr>
        <w:spacing w:line="276" w:lineRule="auto"/>
        <w:ind w:left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lastRenderedPageBreak/>
        <w:t>Parágrafo único</w:t>
      </w:r>
      <w:r w:rsidRPr="000C44B8">
        <w:rPr>
          <w:color w:val="000000" w:themeColor="text1"/>
          <w:sz w:val="24"/>
          <w:szCs w:val="24"/>
        </w:rPr>
        <w:t>: A ausência de qualquer documento obrigatório implicará indeferimento da inscrição</w:t>
      </w:r>
      <w:r w:rsidR="00BC1FFD" w:rsidRPr="000C44B8">
        <w:rPr>
          <w:color w:val="000000" w:themeColor="text1"/>
          <w:sz w:val="24"/>
          <w:szCs w:val="24"/>
        </w:rPr>
        <w:t>.</w:t>
      </w:r>
    </w:p>
    <w:p w14:paraId="51BC0FA3" w14:textId="77777777" w:rsidR="008523F0" w:rsidRPr="000C44B8" w:rsidRDefault="008523F0" w:rsidP="00BB3BE2">
      <w:pPr>
        <w:spacing w:line="276" w:lineRule="auto"/>
        <w:ind w:left="708"/>
        <w:jc w:val="both"/>
        <w:rPr>
          <w:color w:val="000000" w:themeColor="text1"/>
          <w:sz w:val="24"/>
          <w:szCs w:val="24"/>
        </w:rPr>
      </w:pPr>
    </w:p>
    <w:p w14:paraId="616B709D" w14:textId="5E315273" w:rsidR="0038587F" w:rsidRPr="000C44B8" w:rsidRDefault="00266393" w:rsidP="00BB3BE2">
      <w:pPr>
        <w:shd w:val="clear" w:color="auto" w:fill="E7E6E6"/>
        <w:spacing w:line="276" w:lineRule="auto"/>
        <w:ind w:firstLine="92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>7</w:t>
      </w:r>
      <w:r w:rsidR="0038587F" w:rsidRPr="000C44B8">
        <w:rPr>
          <w:b/>
          <w:color w:val="000000" w:themeColor="text1"/>
          <w:sz w:val="24"/>
          <w:szCs w:val="24"/>
        </w:rPr>
        <w:t xml:space="preserve"> </w:t>
      </w:r>
      <w:r w:rsidR="005A5CA6" w:rsidRPr="000C44B8">
        <w:rPr>
          <w:b/>
          <w:color w:val="000000" w:themeColor="text1"/>
          <w:sz w:val="24"/>
          <w:szCs w:val="24"/>
        </w:rPr>
        <w:t>–</w:t>
      </w:r>
      <w:r w:rsidR="0038587F" w:rsidRPr="000C44B8">
        <w:rPr>
          <w:b/>
          <w:color w:val="000000" w:themeColor="text1"/>
          <w:sz w:val="24"/>
          <w:szCs w:val="24"/>
        </w:rPr>
        <w:t xml:space="preserve"> </w:t>
      </w:r>
      <w:r w:rsidR="005A5CA6" w:rsidRPr="000C44B8">
        <w:rPr>
          <w:b/>
          <w:color w:val="000000" w:themeColor="text1"/>
          <w:sz w:val="24"/>
          <w:szCs w:val="24"/>
        </w:rPr>
        <w:t xml:space="preserve">DOCUMENTOS </w:t>
      </w:r>
      <w:r w:rsidR="0038587F" w:rsidRPr="000C44B8">
        <w:rPr>
          <w:b/>
          <w:color w:val="000000" w:themeColor="text1"/>
          <w:sz w:val="24"/>
          <w:szCs w:val="24"/>
        </w:rPr>
        <w:t>COMPRO</w:t>
      </w:r>
      <w:r w:rsidR="005A5CA6" w:rsidRPr="000C44B8">
        <w:rPr>
          <w:b/>
          <w:color w:val="000000" w:themeColor="text1"/>
          <w:sz w:val="24"/>
          <w:szCs w:val="24"/>
        </w:rPr>
        <w:t>BATÓRIOS</w:t>
      </w:r>
    </w:p>
    <w:p w14:paraId="023B622F" w14:textId="77777777" w:rsidR="00115EFF" w:rsidRPr="000C44B8" w:rsidRDefault="006E4E7E" w:rsidP="00BB3BE2">
      <w:pPr>
        <w:autoSpaceDE/>
        <w:autoSpaceDN/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7.1 Documentos válidos como comprovantes de Currículo</w:t>
      </w:r>
      <w:r w:rsidRPr="000C44B8">
        <w:rPr>
          <w:color w:val="000000" w:themeColor="text1"/>
          <w:sz w:val="24"/>
          <w:szCs w:val="24"/>
        </w:rPr>
        <w:t xml:space="preserve"> </w:t>
      </w:r>
    </w:p>
    <w:p w14:paraId="5203E37E" w14:textId="166A2C8A" w:rsidR="006E4E7E" w:rsidRPr="000C44B8" w:rsidRDefault="006E4E7E" w:rsidP="00BB3BE2">
      <w:pPr>
        <w:autoSpaceDE/>
        <w:autoSpaceDN/>
        <w:spacing w:line="276" w:lineRule="auto"/>
        <w:ind w:left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7.1.1</w:t>
      </w:r>
      <w:r w:rsidRPr="000C44B8">
        <w:rPr>
          <w:color w:val="000000" w:themeColor="text1"/>
          <w:sz w:val="24"/>
          <w:szCs w:val="24"/>
        </w:rPr>
        <w:t xml:space="preserve"> Declarações e/ou certificados devidamente assinados e com a chancela da instituição, contendo todas as informações necessárias para a devida pontuação. </w:t>
      </w:r>
    </w:p>
    <w:p w14:paraId="7A3B4591" w14:textId="77777777" w:rsidR="006E4E7E" w:rsidRPr="000C44B8" w:rsidRDefault="006E4E7E" w:rsidP="00BB3BE2">
      <w:pPr>
        <w:autoSpaceDE/>
        <w:autoSpaceDN/>
        <w:spacing w:line="276" w:lineRule="auto"/>
        <w:ind w:left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7.1.2</w:t>
      </w:r>
      <w:r w:rsidRPr="000C44B8">
        <w:rPr>
          <w:color w:val="000000" w:themeColor="text1"/>
          <w:sz w:val="24"/>
          <w:szCs w:val="24"/>
        </w:rPr>
        <w:t xml:space="preserve"> </w:t>
      </w:r>
      <w:r w:rsidRPr="000C44B8">
        <w:rPr>
          <w:i/>
          <w:iCs/>
          <w:color w:val="000000" w:themeColor="text1"/>
          <w:sz w:val="24"/>
          <w:szCs w:val="24"/>
        </w:rPr>
        <w:t>Print</w:t>
      </w:r>
      <w:r w:rsidRPr="000C44B8">
        <w:rPr>
          <w:color w:val="000000" w:themeColor="text1"/>
          <w:sz w:val="24"/>
          <w:szCs w:val="24"/>
        </w:rPr>
        <w:t xml:space="preserve"> atualizado e datado do diretório de grupo de pesquisa, constando o nome do candidato e o grupo certificado.</w:t>
      </w:r>
    </w:p>
    <w:p w14:paraId="1B845F18" w14:textId="77777777" w:rsidR="006E4E7E" w:rsidRPr="000C44B8" w:rsidRDefault="006E4E7E" w:rsidP="00BB3BE2">
      <w:pPr>
        <w:autoSpaceDE/>
        <w:autoSpaceDN/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7.2 Documentos válidos como comprovantes de Produção Bibliográfica (2022–2026)</w:t>
      </w:r>
      <w:r w:rsidRPr="000C44B8">
        <w:rPr>
          <w:color w:val="000000" w:themeColor="text1"/>
          <w:sz w:val="24"/>
          <w:szCs w:val="24"/>
        </w:rPr>
        <w:t xml:space="preserve"> </w:t>
      </w:r>
    </w:p>
    <w:p w14:paraId="4040CB13" w14:textId="073CD23E" w:rsidR="006E4E7E" w:rsidRPr="000C44B8" w:rsidRDefault="006E4E7E" w:rsidP="00BB3BE2">
      <w:pPr>
        <w:autoSpaceDE/>
        <w:autoSpaceDN/>
        <w:spacing w:line="276" w:lineRule="auto"/>
        <w:ind w:left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7.2.1</w:t>
      </w:r>
      <w:r w:rsidRPr="000C44B8">
        <w:rPr>
          <w:color w:val="000000" w:themeColor="text1"/>
          <w:sz w:val="24"/>
          <w:szCs w:val="24"/>
        </w:rPr>
        <w:t xml:space="preserve"> Artigo publicado</w:t>
      </w:r>
      <w:r w:rsidR="008624FB" w:rsidRPr="000C44B8">
        <w:rPr>
          <w:color w:val="000000" w:themeColor="text1"/>
          <w:sz w:val="24"/>
          <w:szCs w:val="24"/>
        </w:rPr>
        <w:t>:</w:t>
      </w:r>
      <w:r w:rsidRPr="000C44B8">
        <w:rPr>
          <w:color w:val="000000" w:themeColor="text1"/>
          <w:sz w:val="24"/>
          <w:szCs w:val="24"/>
        </w:rPr>
        <w:t xml:space="preserve"> cópia da primeira página, contendo nomes dos autores, título do artigo e do periódico, resumo, número, volume e ano de publicação. Não é necessário enviar o artigo completo. </w:t>
      </w:r>
    </w:p>
    <w:p w14:paraId="10BB69F4" w14:textId="67A538F3" w:rsidR="006E4E7E" w:rsidRDefault="006E4E7E" w:rsidP="00BB3BE2">
      <w:pPr>
        <w:autoSpaceDE/>
        <w:autoSpaceDN/>
        <w:spacing w:line="276" w:lineRule="auto"/>
        <w:ind w:left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7.2.2</w:t>
      </w:r>
      <w:r w:rsidRPr="000C44B8">
        <w:rPr>
          <w:color w:val="000000" w:themeColor="text1"/>
          <w:sz w:val="24"/>
          <w:szCs w:val="24"/>
        </w:rPr>
        <w:t xml:space="preserve"> Artigo aceito</w:t>
      </w:r>
      <w:r w:rsidR="008624FB" w:rsidRPr="000C44B8">
        <w:rPr>
          <w:color w:val="000000" w:themeColor="text1"/>
          <w:sz w:val="24"/>
          <w:szCs w:val="24"/>
        </w:rPr>
        <w:t>:</w:t>
      </w:r>
      <w:r w:rsidRPr="000C44B8">
        <w:rPr>
          <w:color w:val="000000" w:themeColor="text1"/>
          <w:sz w:val="24"/>
          <w:szCs w:val="24"/>
        </w:rPr>
        <w:t xml:space="preserve"> e-mail oficial do Editor com declaração explícita de aceite ou comprovante equivalente (ex.: artigo publicado 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ahead</w:t>
      </w:r>
      <w:proofErr w:type="spellEnd"/>
      <w:r w:rsidRPr="000C44B8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of</w:t>
      </w:r>
      <w:proofErr w:type="spellEnd"/>
      <w:r w:rsidRPr="000C44B8">
        <w:rPr>
          <w:i/>
          <w:iCs/>
          <w:color w:val="000000" w:themeColor="text1"/>
          <w:sz w:val="24"/>
          <w:szCs w:val="24"/>
        </w:rPr>
        <w:t xml:space="preserve"> print</w:t>
      </w:r>
      <w:r w:rsidRPr="000C44B8">
        <w:rPr>
          <w:color w:val="000000" w:themeColor="text1"/>
          <w:sz w:val="24"/>
          <w:szCs w:val="24"/>
        </w:rPr>
        <w:t xml:space="preserve"> com dados indexados). Não serão considerados artigos em submissão ou em avaliação. </w:t>
      </w:r>
    </w:p>
    <w:p w14:paraId="48FECC43" w14:textId="1EC37D76" w:rsidR="00904D82" w:rsidRDefault="00904D82" w:rsidP="00BB3BE2">
      <w:pPr>
        <w:spacing w:line="276" w:lineRule="auto"/>
        <w:ind w:left="708"/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ab/>
      </w:r>
      <w:r w:rsidRPr="000C44B8">
        <w:rPr>
          <w:b/>
          <w:bCs/>
          <w:color w:val="000000" w:themeColor="text1"/>
          <w:sz w:val="24"/>
          <w:szCs w:val="24"/>
        </w:rPr>
        <w:t>Parágrafo único</w:t>
      </w:r>
      <w:r w:rsidRPr="000C44B8">
        <w:rPr>
          <w:color w:val="000000" w:themeColor="text1"/>
          <w:sz w:val="24"/>
          <w:szCs w:val="24"/>
        </w:rPr>
        <w:t xml:space="preserve">: </w:t>
      </w:r>
      <w:r>
        <w:rPr>
          <w:color w:val="000000" w:themeColor="text1"/>
          <w:sz w:val="24"/>
          <w:szCs w:val="24"/>
        </w:rPr>
        <w:t>Para os artigos publicados ou aceitos, o candidato deverá anexar junto ao</w:t>
      </w:r>
      <w:r w:rsidR="005B1B64">
        <w:rPr>
          <w:color w:val="000000" w:themeColor="text1"/>
          <w:sz w:val="24"/>
          <w:szCs w:val="24"/>
        </w:rPr>
        <w:t>s</w:t>
      </w:r>
      <w:r>
        <w:rPr>
          <w:color w:val="000000" w:themeColor="text1"/>
          <w:sz w:val="24"/>
          <w:szCs w:val="24"/>
        </w:rPr>
        <w:t xml:space="preserve"> comprovante</w:t>
      </w:r>
      <w:r w:rsidR="005B1B64">
        <w:rPr>
          <w:color w:val="000000" w:themeColor="text1"/>
          <w:sz w:val="24"/>
          <w:szCs w:val="24"/>
        </w:rPr>
        <w:t>s</w:t>
      </w:r>
      <w:r>
        <w:rPr>
          <w:color w:val="000000" w:themeColor="text1"/>
          <w:sz w:val="24"/>
          <w:szCs w:val="24"/>
        </w:rPr>
        <w:t xml:space="preserve">, print da tela do </w:t>
      </w:r>
      <w:proofErr w:type="spellStart"/>
      <w:r>
        <w:rPr>
          <w:color w:val="000000" w:themeColor="text1"/>
          <w:sz w:val="24"/>
          <w:szCs w:val="24"/>
        </w:rPr>
        <w:t>WebQualis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="005B1B64">
        <w:rPr>
          <w:color w:val="000000" w:themeColor="text1"/>
          <w:sz w:val="24"/>
          <w:szCs w:val="24"/>
        </w:rPr>
        <w:t>(</w:t>
      </w:r>
      <w:hyperlink r:id="rId19" w:history="1">
        <w:r w:rsidR="005B1B64" w:rsidRPr="00AF645C">
          <w:rPr>
            <w:rStyle w:val="Hyperlink"/>
            <w:sz w:val="24"/>
            <w:szCs w:val="24"/>
          </w:rPr>
          <w:t>https://sucupira-legado.capes.gov.br/sucupira/public/consultas/coleta/veiculoPublicacaoQualis/listaConsultaGeralPeriodicos.jsf</w:t>
        </w:r>
      </w:hyperlink>
      <w:r w:rsidR="005B1B64">
        <w:rPr>
          <w:color w:val="000000" w:themeColor="text1"/>
          <w:sz w:val="24"/>
          <w:szCs w:val="24"/>
        </w:rPr>
        <w:t xml:space="preserve">), contento Evento de Classificação: CLASSIFICAÇÃO DE PERIÓDICOS QUADRIÊNIO 2021-2024; Área de Avaliação: EDUCAÇÃO FÍSICA, FISIOTERAPIA, FONOAUDIOLOGIA E TERAPIA OCUPACIONAL, ISSN e TÍTULO </w:t>
      </w:r>
      <w:r w:rsidR="00915EA0">
        <w:rPr>
          <w:color w:val="000000" w:themeColor="text1"/>
          <w:sz w:val="24"/>
          <w:szCs w:val="24"/>
        </w:rPr>
        <w:t>do periódico.</w:t>
      </w:r>
    </w:p>
    <w:p w14:paraId="36ED24F5" w14:textId="77777777" w:rsidR="005B1B64" w:rsidRPr="000C44B8" w:rsidRDefault="005B1B64" w:rsidP="00BB3BE2">
      <w:pPr>
        <w:spacing w:line="276" w:lineRule="auto"/>
        <w:ind w:left="708"/>
        <w:jc w:val="both"/>
        <w:rPr>
          <w:color w:val="000000" w:themeColor="text1"/>
          <w:sz w:val="24"/>
          <w:szCs w:val="24"/>
        </w:rPr>
      </w:pPr>
    </w:p>
    <w:p w14:paraId="00DC6526" w14:textId="71C67990" w:rsidR="006E4E7E" w:rsidRPr="000C44B8" w:rsidRDefault="006E4E7E" w:rsidP="00BB3BE2">
      <w:pPr>
        <w:autoSpaceDE/>
        <w:autoSpaceDN/>
        <w:spacing w:line="276" w:lineRule="auto"/>
        <w:ind w:left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7.2.3</w:t>
      </w:r>
      <w:r w:rsidRPr="000C44B8">
        <w:rPr>
          <w:color w:val="000000" w:themeColor="text1"/>
          <w:sz w:val="24"/>
          <w:szCs w:val="24"/>
        </w:rPr>
        <w:t xml:space="preserve"> Trabalho em evento científico</w:t>
      </w:r>
      <w:r w:rsidR="008624FB" w:rsidRPr="000C44B8">
        <w:rPr>
          <w:color w:val="000000" w:themeColor="text1"/>
          <w:sz w:val="24"/>
          <w:szCs w:val="24"/>
        </w:rPr>
        <w:t>:</w:t>
      </w:r>
      <w:r w:rsidRPr="000C44B8">
        <w:rPr>
          <w:color w:val="000000" w:themeColor="text1"/>
          <w:sz w:val="24"/>
          <w:szCs w:val="24"/>
        </w:rPr>
        <w:t xml:space="preserve"> declaração de apresentação acompanhada dos dados dos anais, constando título do trabalho, nome dos autores, nome completo do evento, local e ano. </w:t>
      </w:r>
    </w:p>
    <w:p w14:paraId="22211C6D" w14:textId="2EC2CDD7" w:rsidR="006E4E7E" w:rsidRPr="000C44B8" w:rsidRDefault="006E4E7E" w:rsidP="00BB3BE2">
      <w:pPr>
        <w:autoSpaceDE/>
        <w:autoSpaceDN/>
        <w:spacing w:line="276" w:lineRule="auto"/>
        <w:ind w:left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7.2.4</w:t>
      </w:r>
      <w:r w:rsidRPr="000C44B8">
        <w:rPr>
          <w:color w:val="000000" w:themeColor="text1"/>
          <w:sz w:val="24"/>
          <w:szCs w:val="24"/>
        </w:rPr>
        <w:t xml:space="preserve"> Livro</w:t>
      </w:r>
      <w:r w:rsidR="008624FB" w:rsidRPr="000C44B8">
        <w:rPr>
          <w:color w:val="000000" w:themeColor="text1"/>
          <w:sz w:val="24"/>
          <w:szCs w:val="24"/>
        </w:rPr>
        <w:t>:</w:t>
      </w:r>
      <w:r w:rsidRPr="000C44B8">
        <w:rPr>
          <w:color w:val="000000" w:themeColor="text1"/>
          <w:sz w:val="24"/>
          <w:szCs w:val="24"/>
        </w:rPr>
        <w:t xml:space="preserve"> cópia da capa, folha de rosto e ficha catalográfica. Somente serão considerados livros com ISBN. </w:t>
      </w:r>
    </w:p>
    <w:p w14:paraId="6B4C4F39" w14:textId="75AE5831" w:rsidR="006E4E7E" w:rsidRPr="000C44B8" w:rsidRDefault="006E4E7E" w:rsidP="00BB3BE2">
      <w:pPr>
        <w:autoSpaceDE/>
        <w:autoSpaceDN/>
        <w:spacing w:line="276" w:lineRule="auto"/>
        <w:ind w:left="708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7.2.5</w:t>
      </w:r>
      <w:r w:rsidRPr="000C44B8">
        <w:rPr>
          <w:color w:val="000000" w:themeColor="text1"/>
          <w:sz w:val="24"/>
          <w:szCs w:val="24"/>
        </w:rPr>
        <w:t xml:space="preserve"> Capítulo de livro</w:t>
      </w:r>
      <w:r w:rsidR="008624FB" w:rsidRPr="000C44B8">
        <w:rPr>
          <w:color w:val="000000" w:themeColor="text1"/>
          <w:sz w:val="24"/>
          <w:szCs w:val="24"/>
        </w:rPr>
        <w:t>:</w:t>
      </w:r>
      <w:r w:rsidRPr="000C44B8">
        <w:rPr>
          <w:color w:val="000000" w:themeColor="text1"/>
          <w:sz w:val="24"/>
          <w:szCs w:val="24"/>
        </w:rPr>
        <w:t xml:space="preserve"> cópia da capa, folha de rosto, ficha catalográfica, sumário e primeira página do capítulo, constando o nome dos autores. Somente serão considerados livros com ISBN.</w:t>
      </w:r>
    </w:p>
    <w:p w14:paraId="1EDE2220" w14:textId="77777777" w:rsidR="00284CA3" w:rsidRPr="000C44B8" w:rsidRDefault="00284CA3" w:rsidP="00BB3BE2">
      <w:pPr>
        <w:autoSpaceDE/>
        <w:autoSpaceDN/>
        <w:spacing w:line="276" w:lineRule="auto"/>
        <w:ind w:left="1324"/>
        <w:jc w:val="both"/>
        <w:rPr>
          <w:color w:val="000000" w:themeColor="text1"/>
          <w:sz w:val="24"/>
          <w:szCs w:val="24"/>
        </w:rPr>
      </w:pPr>
    </w:p>
    <w:p w14:paraId="2C9CD820" w14:textId="5E465978" w:rsidR="00E055B3" w:rsidRPr="000C44B8" w:rsidRDefault="00E055B3" w:rsidP="00BB3BE2">
      <w:pPr>
        <w:autoSpaceDE/>
        <w:autoSpaceDN/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Parágrafo único:</w:t>
      </w:r>
      <w:r w:rsidRPr="000C44B8">
        <w:rPr>
          <w:color w:val="000000" w:themeColor="text1"/>
          <w:sz w:val="24"/>
          <w:szCs w:val="24"/>
        </w:rPr>
        <w:t xml:space="preserve"> documentos comprobatórios enviados fora do estabelecido no </w:t>
      </w:r>
      <w:r w:rsidRPr="000C44B8">
        <w:rPr>
          <w:i/>
          <w:iCs/>
          <w:color w:val="000000" w:themeColor="text1"/>
          <w:sz w:val="24"/>
          <w:szCs w:val="24"/>
        </w:rPr>
        <w:t>caput</w:t>
      </w:r>
      <w:r w:rsidR="00A264AC" w:rsidRPr="000C44B8">
        <w:rPr>
          <w:i/>
          <w:iCs/>
          <w:color w:val="000000" w:themeColor="text1"/>
          <w:sz w:val="24"/>
          <w:szCs w:val="24"/>
        </w:rPr>
        <w:t xml:space="preserve"> </w:t>
      </w:r>
      <w:r w:rsidR="00A264AC" w:rsidRPr="000C44B8">
        <w:rPr>
          <w:color w:val="000000" w:themeColor="text1"/>
          <w:sz w:val="24"/>
          <w:szCs w:val="24"/>
        </w:rPr>
        <w:t>ou anexados em ordem incorreta</w:t>
      </w:r>
      <w:r w:rsidRPr="000C44B8">
        <w:rPr>
          <w:color w:val="000000" w:themeColor="text1"/>
          <w:sz w:val="24"/>
          <w:szCs w:val="24"/>
        </w:rPr>
        <w:t xml:space="preserve"> não serão computados</w:t>
      </w:r>
      <w:r w:rsidR="00A264AC" w:rsidRPr="000C44B8">
        <w:rPr>
          <w:color w:val="000000" w:themeColor="text1"/>
          <w:sz w:val="24"/>
          <w:szCs w:val="24"/>
        </w:rPr>
        <w:t xml:space="preserve"> naquele item</w:t>
      </w:r>
      <w:r w:rsidR="00A01A42" w:rsidRPr="000C44B8">
        <w:rPr>
          <w:color w:val="000000" w:themeColor="text1"/>
          <w:sz w:val="24"/>
          <w:szCs w:val="24"/>
        </w:rPr>
        <w:t>.</w:t>
      </w:r>
    </w:p>
    <w:p w14:paraId="4ACFDF05" w14:textId="49340BC6" w:rsidR="00284CA3" w:rsidRPr="000C44B8" w:rsidRDefault="00284CA3" w:rsidP="00BB3BE2">
      <w:pPr>
        <w:shd w:val="clear" w:color="auto" w:fill="E7E6E6"/>
        <w:spacing w:line="276" w:lineRule="auto"/>
        <w:ind w:firstLine="92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 xml:space="preserve">8 </w:t>
      </w:r>
      <w:r w:rsidR="00A01A42" w:rsidRPr="000C44B8">
        <w:rPr>
          <w:b/>
          <w:color w:val="000000" w:themeColor="text1"/>
          <w:sz w:val="24"/>
          <w:szCs w:val="24"/>
        </w:rPr>
        <w:t>-</w:t>
      </w:r>
      <w:r w:rsidRPr="000C44B8">
        <w:rPr>
          <w:b/>
          <w:color w:val="000000" w:themeColor="text1"/>
          <w:sz w:val="24"/>
          <w:szCs w:val="24"/>
        </w:rPr>
        <w:t xml:space="preserve"> ORDEM DE PRIORIDADE DE DISTRIBUIÇÃO DE BOLSA</w:t>
      </w:r>
    </w:p>
    <w:p w14:paraId="42046899" w14:textId="46F4B83D" w:rsidR="000B54DD" w:rsidRPr="000C44B8" w:rsidRDefault="000B54DD" w:rsidP="00BB3BE2">
      <w:pPr>
        <w:spacing w:line="276" w:lineRule="auto"/>
        <w:ind w:left="576"/>
        <w:jc w:val="both"/>
        <w:rPr>
          <w:sz w:val="24"/>
          <w:szCs w:val="24"/>
        </w:rPr>
      </w:pPr>
      <w:r w:rsidRPr="000C44B8">
        <w:rPr>
          <w:b/>
          <w:bCs/>
          <w:sz w:val="24"/>
          <w:szCs w:val="24"/>
        </w:rPr>
        <w:t xml:space="preserve">8.1 </w:t>
      </w:r>
      <w:r w:rsidR="00FB079F" w:rsidRPr="000C44B8">
        <w:rPr>
          <w:sz w:val="24"/>
          <w:szCs w:val="24"/>
        </w:rPr>
        <w:t>Considerar-se-á neste edital, as seguintes agências de fomento com disponibilização de bolsas de Mestrado e Doutorado: FAPEMIG, CAPES e PBPG-UFJF.</w:t>
      </w:r>
      <w:r w:rsidR="00FB079F" w:rsidRPr="000C44B8">
        <w:rPr>
          <w:b/>
          <w:bCs/>
          <w:sz w:val="24"/>
          <w:szCs w:val="24"/>
        </w:rPr>
        <w:t xml:space="preserve"> </w:t>
      </w:r>
      <w:r w:rsidRPr="000C44B8">
        <w:rPr>
          <w:sz w:val="24"/>
          <w:szCs w:val="24"/>
        </w:rPr>
        <w:t xml:space="preserve">Nos termos da Portaria CAPES nº 133/2023, da Resolução nº 67/2021 CONSU, da Resolução nº 37/2023 CSPP e demais normas institucionais que regulamentam a política de ações afirmativas, somente as bolsas oriundas do Programa de Bolsas de Pós-Graduação (PBPG) da UFJF serão concedidas prioritariamente aos(às) discentes(as) ingressantes pela política de Ações Afirmativas (AA). Não havendo candidatos(as) de Ações Afirmativas aptos(as) a receber essas bolsas, as PBPG UFJF serão concedidas aos(às) ingressantes pela modalidade de ampla concorrência, observada a ordem de classificação definida </w:t>
      </w:r>
      <w:proofErr w:type="spellStart"/>
      <w:r w:rsidRPr="000C44B8">
        <w:rPr>
          <w:sz w:val="24"/>
          <w:szCs w:val="24"/>
        </w:rPr>
        <w:t>neste</w:t>
      </w:r>
      <w:proofErr w:type="spellEnd"/>
      <w:r w:rsidRPr="000C44B8">
        <w:rPr>
          <w:sz w:val="24"/>
          <w:szCs w:val="24"/>
        </w:rPr>
        <w:t xml:space="preserve"> edital.</w:t>
      </w:r>
    </w:p>
    <w:p w14:paraId="3E2D9172" w14:textId="77777777" w:rsidR="000B54DD" w:rsidRPr="000C44B8" w:rsidRDefault="000B54DD" w:rsidP="00BB3BE2">
      <w:pPr>
        <w:spacing w:line="276" w:lineRule="auto"/>
        <w:ind w:left="576"/>
        <w:jc w:val="both"/>
        <w:rPr>
          <w:sz w:val="24"/>
          <w:szCs w:val="24"/>
        </w:rPr>
      </w:pPr>
      <w:r w:rsidRPr="000C44B8">
        <w:rPr>
          <w:b/>
          <w:bCs/>
          <w:sz w:val="24"/>
          <w:szCs w:val="24"/>
        </w:rPr>
        <w:t xml:space="preserve">8.2 </w:t>
      </w:r>
      <w:r w:rsidRPr="000C44B8">
        <w:rPr>
          <w:sz w:val="24"/>
          <w:szCs w:val="24"/>
        </w:rPr>
        <w:t>Havendo bolsas concedidas por outras agências de fomento destinadas especificamente para ações afirmativas, essas serão divulgadas no resultado final e destinadas exclusivamente aos(às) candidatos(as) nesta condição, independentemente da ordem de classificação geral.</w:t>
      </w:r>
    </w:p>
    <w:p w14:paraId="75319069" w14:textId="77777777" w:rsidR="000B54DD" w:rsidRPr="000C44B8" w:rsidRDefault="000B54DD" w:rsidP="00BB3BE2">
      <w:pPr>
        <w:spacing w:line="276" w:lineRule="auto"/>
        <w:ind w:left="576"/>
        <w:jc w:val="both"/>
        <w:rPr>
          <w:sz w:val="24"/>
          <w:szCs w:val="24"/>
        </w:rPr>
      </w:pPr>
      <w:r w:rsidRPr="000C44B8">
        <w:rPr>
          <w:b/>
          <w:bCs/>
          <w:sz w:val="24"/>
          <w:szCs w:val="24"/>
        </w:rPr>
        <w:t xml:space="preserve">8.3 </w:t>
      </w:r>
      <w:r w:rsidRPr="000C44B8">
        <w:rPr>
          <w:sz w:val="24"/>
          <w:szCs w:val="24"/>
        </w:rPr>
        <w:t xml:space="preserve">A distribuição das bolsas observará a seguinte </w:t>
      </w:r>
      <w:r w:rsidRPr="000C44B8">
        <w:rPr>
          <w:b/>
          <w:bCs/>
          <w:sz w:val="24"/>
          <w:szCs w:val="24"/>
        </w:rPr>
        <w:t>ordem de prioridade</w:t>
      </w:r>
      <w:r w:rsidRPr="000C44B8">
        <w:rPr>
          <w:sz w:val="24"/>
          <w:szCs w:val="24"/>
        </w:rPr>
        <w:t xml:space="preserve"> e os critérios estabelecidos nos itens subsequentes:</w:t>
      </w:r>
    </w:p>
    <w:p w14:paraId="097E0FB9" w14:textId="77777777" w:rsidR="000B54DD" w:rsidRPr="000C44B8" w:rsidRDefault="000B54DD" w:rsidP="00BB3BE2">
      <w:pPr>
        <w:spacing w:line="276" w:lineRule="auto"/>
        <w:ind w:left="1152"/>
        <w:jc w:val="both"/>
        <w:rPr>
          <w:sz w:val="24"/>
          <w:szCs w:val="24"/>
        </w:rPr>
      </w:pPr>
      <w:r w:rsidRPr="000C44B8">
        <w:rPr>
          <w:b/>
          <w:bCs/>
          <w:i/>
          <w:iCs/>
          <w:sz w:val="24"/>
          <w:szCs w:val="24"/>
        </w:rPr>
        <w:t xml:space="preserve">I – </w:t>
      </w:r>
      <w:r w:rsidRPr="000C44B8">
        <w:rPr>
          <w:i/>
          <w:iCs/>
          <w:sz w:val="24"/>
          <w:szCs w:val="24"/>
        </w:rPr>
        <w:t>Ranqueamento geral de todos(as) os(as) discentes do programa (ampla concorrência e ingressantes por Ações Afirmativas) para alocação das bolsas FAPEMIG, conforme item 8.7;</w:t>
      </w:r>
    </w:p>
    <w:p w14:paraId="442DDE2F" w14:textId="77777777" w:rsidR="000B54DD" w:rsidRPr="000C44B8" w:rsidRDefault="000B54DD" w:rsidP="00BB3BE2">
      <w:pPr>
        <w:spacing w:line="276" w:lineRule="auto"/>
        <w:ind w:left="1152"/>
        <w:jc w:val="both"/>
        <w:rPr>
          <w:sz w:val="24"/>
          <w:szCs w:val="24"/>
        </w:rPr>
      </w:pPr>
      <w:r w:rsidRPr="000C44B8">
        <w:rPr>
          <w:b/>
          <w:bCs/>
          <w:i/>
          <w:iCs/>
          <w:sz w:val="24"/>
          <w:szCs w:val="24"/>
        </w:rPr>
        <w:t xml:space="preserve">II – </w:t>
      </w:r>
      <w:r w:rsidRPr="000C44B8">
        <w:rPr>
          <w:i/>
          <w:iCs/>
          <w:sz w:val="24"/>
          <w:szCs w:val="24"/>
        </w:rPr>
        <w:t>Ranqueamento exclusivo dos(as) discentes ingressantes por Ações Afirmativas para alocação das bolsas PBPG UFJF, conforme item 8.4;</w:t>
      </w:r>
    </w:p>
    <w:p w14:paraId="2EB190D5" w14:textId="77777777" w:rsidR="000B54DD" w:rsidRPr="000C44B8" w:rsidRDefault="000B54DD" w:rsidP="00BB3BE2">
      <w:pPr>
        <w:spacing w:line="276" w:lineRule="auto"/>
        <w:ind w:left="1152"/>
        <w:jc w:val="both"/>
        <w:rPr>
          <w:sz w:val="24"/>
          <w:szCs w:val="24"/>
        </w:rPr>
      </w:pPr>
      <w:r w:rsidRPr="000C44B8">
        <w:rPr>
          <w:b/>
          <w:bCs/>
          <w:i/>
          <w:iCs/>
          <w:sz w:val="24"/>
          <w:szCs w:val="24"/>
        </w:rPr>
        <w:lastRenderedPageBreak/>
        <w:t xml:space="preserve">III – </w:t>
      </w:r>
      <w:r w:rsidRPr="000C44B8">
        <w:rPr>
          <w:i/>
          <w:iCs/>
          <w:sz w:val="24"/>
          <w:szCs w:val="24"/>
        </w:rPr>
        <w:t>Ranqueamento dos(as) demais discentes em ampla concorrência para alocação das bolsas CAPES e das bolsas PBPG UFJF não alocadas na etapa anterior, conforme itens 8.5 e 8.6.</w:t>
      </w:r>
    </w:p>
    <w:p w14:paraId="6D0E1A76" w14:textId="77777777" w:rsidR="000B54DD" w:rsidRPr="000C44B8" w:rsidRDefault="000B54DD" w:rsidP="00BB3BE2">
      <w:pPr>
        <w:spacing w:line="276" w:lineRule="auto"/>
        <w:jc w:val="both"/>
        <w:rPr>
          <w:sz w:val="24"/>
          <w:szCs w:val="24"/>
        </w:rPr>
      </w:pPr>
    </w:p>
    <w:p w14:paraId="511A0DF6" w14:textId="77777777" w:rsidR="000B54DD" w:rsidRPr="000C44B8" w:rsidRDefault="000B54DD" w:rsidP="00BB3BE2">
      <w:pPr>
        <w:spacing w:line="276" w:lineRule="auto"/>
        <w:ind w:left="576"/>
        <w:jc w:val="both"/>
        <w:rPr>
          <w:sz w:val="24"/>
          <w:szCs w:val="24"/>
        </w:rPr>
      </w:pPr>
      <w:r w:rsidRPr="000C44B8">
        <w:rPr>
          <w:b/>
          <w:bCs/>
          <w:sz w:val="24"/>
          <w:szCs w:val="24"/>
        </w:rPr>
        <w:t xml:space="preserve">8.4 </w:t>
      </w:r>
      <w:r w:rsidRPr="000C44B8">
        <w:rPr>
          <w:sz w:val="24"/>
          <w:szCs w:val="24"/>
        </w:rPr>
        <w:t xml:space="preserve">As bolsas PBPG UFJF serão concedidas prioritariamente aos(às) discentes ingressantes por Ações Afirmativas, seguindo o ranqueamento do item 8.3-II, </w:t>
      </w:r>
      <w:r w:rsidRPr="000C44B8">
        <w:rPr>
          <w:b/>
          <w:bCs/>
          <w:sz w:val="24"/>
          <w:szCs w:val="24"/>
        </w:rPr>
        <w:t>sem aplicação de critério de proporcionalidade por ano de curso</w:t>
      </w:r>
      <w:r w:rsidRPr="000C44B8">
        <w:rPr>
          <w:sz w:val="24"/>
          <w:szCs w:val="24"/>
        </w:rPr>
        <w:t>. Não havendo candidatos(as) de Ações Afirmativas aptos(as) a receber essas bolsas, elas serão redistribuídas ao bloco da ampla concorrência, observado o item 8.5.</w:t>
      </w:r>
    </w:p>
    <w:p w14:paraId="6F968230" w14:textId="77777777" w:rsidR="000B54DD" w:rsidRPr="000C44B8" w:rsidRDefault="000B54DD" w:rsidP="00BB3BE2">
      <w:pPr>
        <w:spacing w:line="276" w:lineRule="auto"/>
        <w:ind w:left="576"/>
        <w:jc w:val="both"/>
        <w:rPr>
          <w:sz w:val="24"/>
          <w:szCs w:val="24"/>
        </w:rPr>
      </w:pPr>
      <w:r w:rsidRPr="000C44B8">
        <w:rPr>
          <w:b/>
          <w:bCs/>
          <w:sz w:val="24"/>
          <w:szCs w:val="24"/>
        </w:rPr>
        <w:t xml:space="preserve">8.5 </w:t>
      </w:r>
      <w:r w:rsidRPr="000C44B8">
        <w:rPr>
          <w:sz w:val="24"/>
          <w:szCs w:val="24"/>
        </w:rPr>
        <w:t>A distribuição das bolsas FAPEMIG e CAPES, incluindo eventuais bolsas PBPG UFJF redistribuídas nos termos do item 8.4, observará os seguintes critérios de proporcionalidade por ano de curso, tratadas em conjunto como um único bloco:</w:t>
      </w:r>
    </w:p>
    <w:p w14:paraId="7C0D53E2" w14:textId="77777777" w:rsidR="000B54DD" w:rsidRPr="000C44B8" w:rsidRDefault="000B54DD" w:rsidP="00BB3BE2">
      <w:pPr>
        <w:spacing w:line="276" w:lineRule="auto"/>
        <w:ind w:left="864"/>
        <w:jc w:val="both"/>
        <w:rPr>
          <w:sz w:val="24"/>
          <w:szCs w:val="24"/>
        </w:rPr>
      </w:pPr>
      <w:r w:rsidRPr="000C44B8">
        <w:rPr>
          <w:b/>
          <w:bCs/>
          <w:sz w:val="24"/>
          <w:szCs w:val="24"/>
        </w:rPr>
        <w:t>Para o Mestrado:</w:t>
      </w:r>
    </w:p>
    <w:p w14:paraId="26580D66" w14:textId="77777777" w:rsidR="000B54DD" w:rsidRPr="000C44B8" w:rsidRDefault="000B54DD" w:rsidP="00BB3BE2">
      <w:pPr>
        <w:spacing w:line="276" w:lineRule="auto"/>
        <w:ind w:left="1152"/>
        <w:jc w:val="both"/>
        <w:rPr>
          <w:sz w:val="24"/>
          <w:szCs w:val="24"/>
        </w:rPr>
      </w:pPr>
      <w:r w:rsidRPr="000C44B8">
        <w:rPr>
          <w:sz w:val="24"/>
          <w:szCs w:val="24"/>
        </w:rPr>
        <w:t xml:space="preserve">a) 50% das bolsas do bloco serão destinadas aos(às) discentes em seu </w:t>
      </w:r>
      <w:r w:rsidRPr="000C44B8">
        <w:rPr>
          <w:b/>
          <w:bCs/>
          <w:sz w:val="24"/>
          <w:szCs w:val="24"/>
        </w:rPr>
        <w:t>primeiro</w:t>
      </w:r>
      <w:r w:rsidRPr="000C44B8">
        <w:rPr>
          <w:sz w:val="24"/>
          <w:szCs w:val="24"/>
        </w:rPr>
        <w:t xml:space="preserve"> ano de curso e 50% aos(às) discentes em seu </w:t>
      </w:r>
      <w:r w:rsidRPr="000C44B8">
        <w:rPr>
          <w:b/>
          <w:bCs/>
          <w:sz w:val="24"/>
          <w:szCs w:val="24"/>
        </w:rPr>
        <w:t>segundo</w:t>
      </w:r>
      <w:r w:rsidRPr="000C44B8">
        <w:rPr>
          <w:sz w:val="24"/>
          <w:szCs w:val="24"/>
        </w:rPr>
        <w:t xml:space="preserve"> ano de curso;</w:t>
      </w:r>
    </w:p>
    <w:p w14:paraId="1B06C51E" w14:textId="77777777" w:rsidR="000B54DD" w:rsidRPr="000C44B8" w:rsidRDefault="000B54DD" w:rsidP="00BB3BE2">
      <w:pPr>
        <w:spacing w:line="276" w:lineRule="auto"/>
        <w:ind w:left="1152"/>
        <w:jc w:val="both"/>
        <w:rPr>
          <w:sz w:val="24"/>
          <w:szCs w:val="24"/>
        </w:rPr>
      </w:pPr>
      <w:r w:rsidRPr="000C44B8">
        <w:rPr>
          <w:sz w:val="24"/>
          <w:szCs w:val="24"/>
        </w:rPr>
        <w:t>b) As bolsas FAPEMIG serão alocadas primeiro, seguindo a ordem do ranqueamento geral (item 8.3-I). As bolsas CAPES subsequentes compensarão o desequilíbrio acumulado: se as bolsas FAPEMIG já alocadas beneficiaram mais discentes de um determinado ano, a(s) próxima(s) bolsa(s) CAPES será(</w:t>
      </w:r>
      <w:proofErr w:type="spellStart"/>
      <w:r w:rsidRPr="000C44B8">
        <w:rPr>
          <w:sz w:val="24"/>
          <w:szCs w:val="24"/>
        </w:rPr>
        <w:t>ão</w:t>
      </w:r>
      <w:proofErr w:type="spellEnd"/>
      <w:r w:rsidRPr="000C44B8">
        <w:rPr>
          <w:sz w:val="24"/>
          <w:szCs w:val="24"/>
        </w:rPr>
        <w:t>) destinada(s) ao outro grupo de ano, até restabelecer a proporcionalidade;</w:t>
      </w:r>
    </w:p>
    <w:p w14:paraId="6DC4D92D" w14:textId="77777777" w:rsidR="000B54DD" w:rsidRPr="000C44B8" w:rsidRDefault="000B54DD" w:rsidP="00BB3BE2">
      <w:pPr>
        <w:spacing w:line="276" w:lineRule="auto"/>
        <w:ind w:left="1152"/>
        <w:jc w:val="both"/>
        <w:rPr>
          <w:sz w:val="24"/>
          <w:szCs w:val="24"/>
        </w:rPr>
      </w:pPr>
      <w:r w:rsidRPr="000C44B8">
        <w:rPr>
          <w:sz w:val="24"/>
          <w:szCs w:val="24"/>
        </w:rPr>
        <w:t>c) Em caso de número ímpar de bolsas no bloco, a bolsa excedente será destinada ao(à) discente com maior pontuação no ranqueamento geral (item 8.3-I), independentemente do ano de curso.</w:t>
      </w:r>
    </w:p>
    <w:p w14:paraId="33CC85EA" w14:textId="77777777" w:rsidR="000B54DD" w:rsidRPr="000C44B8" w:rsidRDefault="000B54DD" w:rsidP="00BB3BE2">
      <w:pPr>
        <w:spacing w:line="276" w:lineRule="auto"/>
        <w:ind w:left="864"/>
        <w:jc w:val="both"/>
        <w:rPr>
          <w:sz w:val="24"/>
          <w:szCs w:val="24"/>
        </w:rPr>
      </w:pPr>
      <w:r w:rsidRPr="000C44B8">
        <w:rPr>
          <w:b/>
          <w:bCs/>
          <w:sz w:val="24"/>
          <w:szCs w:val="24"/>
        </w:rPr>
        <w:t>Para o Doutorado:</w:t>
      </w:r>
    </w:p>
    <w:p w14:paraId="483A3182" w14:textId="77777777" w:rsidR="000B54DD" w:rsidRPr="000C44B8" w:rsidRDefault="000B54DD" w:rsidP="00BB3BE2">
      <w:pPr>
        <w:spacing w:line="276" w:lineRule="auto"/>
        <w:ind w:left="1152"/>
        <w:jc w:val="both"/>
        <w:rPr>
          <w:sz w:val="24"/>
          <w:szCs w:val="24"/>
        </w:rPr>
      </w:pPr>
      <w:r w:rsidRPr="000C44B8">
        <w:rPr>
          <w:sz w:val="24"/>
          <w:szCs w:val="24"/>
        </w:rPr>
        <w:t xml:space="preserve">a) 50% das bolsas do bloco serão destinadas aos(às) discentes em seu </w:t>
      </w:r>
      <w:r w:rsidRPr="000C44B8">
        <w:rPr>
          <w:b/>
          <w:bCs/>
          <w:sz w:val="24"/>
          <w:szCs w:val="24"/>
        </w:rPr>
        <w:t>primeiro e segundo</w:t>
      </w:r>
      <w:r w:rsidRPr="000C44B8">
        <w:rPr>
          <w:sz w:val="24"/>
          <w:szCs w:val="24"/>
        </w:rPr>
        <w:t xml:space="preserve"> anos de curso e 50% aos(às) discentes em seu </w:t>
      </w:r>
      <w:r w:rsidRPr="000C44B8">
        <w:rPr>
          <w:b/>
          <w:bCs/>
          <w:sz w:val="24"/>
          <w:szCs w:val="24"/>
        </w:rPr>
        <w:t xml:space="preserve">terceiro e </w:t>
      </w:r>
      <w:proofErr w:type="gramStart"/>
      <w:r w:rsidRPr="000C44B8">
        <w:rPr>
          <w:b/>
          <w:bCs/>
          <w:sz w:val="24"/>
          <w:szCs w:val="24"/>
        </w:rPr>
        <w:t>quarto</w:t>
      </w:r>
      <w:r w:rsidRPr="000C44B8">
        <w:rPr>
          <w:sz w:val="24"/>
          <w:szCs w:val="24"/>
        </w:rPr>
        <w:t xml:space="preserve"> anos</w:t>
      </w:r>
      <w:proofErr w:type="gramEnd"/>
      <w:r w:rsidRPr="000C44B8">
        <w:rPr>
          <w:sz w:val="24"/>
          <w:szCs w:val="24"/>
        </w:rPr>
        <w:t xml:space="preserve"> de curso;</w:t>
      </w:r>
    </w:p>
    <w:p w14:paraId="7B8A1759" w14:textId="77777777" w:rsidR="000B54DD" w:rsidRPr="000C44B8" w:rsidRDefault="000B54DD" w:rsidP="00BB3BE2">
      <w:pPr>
        <w:spacing w:line="276" w:lineRule="auto"/>
        <w:ind w:left="1152"/>
        <w:jc w:val="both"/>
        <w:rPr>
          <w:sz w:val="24"/>
          <w:szCs w:val="24"/>
        </w:rPr>
      </w:pPr>
      <w:r w:rsidRPr="000C44B8">
        <w:rPr>
          <w:sz w:val="24"/>
          <w:szCs w:val="24"/>
        </w:rPr>
        <w:t>b) As bolsas FAPEMIG serão alocadas primeiro, seguindo a ordem do ranqueamento geral (item 8.3-I). As bolsas CAPES subsequentes compensarão o desequilíbrio acumulado, observando a mesma lógica descrita para o Mestrado;</w:t>
      </w:r>
    </w:p>
    <w:p w14:paraId="7BAEAA57" w14:textId="77777777" w:rsidR="000B54DD" w:rsidRPr="000C44B8" w:rsidRDefault="000B54DD" w:rsidP="00BB3BE2">
      <w:pPr>
        <w:spacing w:line="276" w:lineRule="auto"/>
        <w:ind w:left="1152"/>
        <w:jc w:val="both"/>
        <w:rPr>
          <w:sz w:val="24"/>
          <w:szCs w:val="24"/>
        </w:rPr>
      </w:pPr>
      <w:r w:rsidRPr="000C44B8">
        <w:rPr>
          <w:sz w:val="24"/>
          <w:szCs w:val="24"/>
        </w:rPr>
        <w:t>c) Em caso de número ímpar de bolsas no bloco, a bolsa excedente será destinada ao(à) discente com maior pontuação no ranqueamento geral (item 8.3-I), independentemente do ano de curso.</w:t>
      </w:r>
    </w:p>
    <w:p w14:paraId="76C9B2EE" w14:textId="77777777" w:rsidR="000B54DD" w:rsidRPr="000C44B8" w:rsidRDefault="000B54DD" w:rsidP="00BB3BE2">
      <w:pPr>
        <w:spacing w:line="276" w:lineRule="auto"/>
        <w:ind w:left="576"/>
        <w:jc w:val="both"/>
        <w:rPr>
          <w:sz w:val="24"/>
          <w:szCs w:val="24"/>
        </w:rPr>
      </w:pPr>
      <w:r w:rsidRPr="000C44B8">
        <w:rPr>
          <w:b/>
          <w:bCs/>
          <w:sz w:val="24"/>
          <w:szCs w:val="24"/>
        </w:rPr>
        <w:t xml:space="preserve">8.6 </w:t>
      </w:r>
      <w:r w:rsidRPr="000C44B8">
        <w:rPr>
          <w:sz w:val="24"/>
          <w:szCs w:val="24"/>
        </w:rPr>
        <w:t>Caso não haja discentes aptos(as) em determinado ano de curso para receber as bolsas que lhes seriam destinadas conforme o item 8.5, essas bolsas serão alocadas ao(à) discente com maior pontuação subsequente no ranqueamento geral, independentemente do ano de ingresso no programa.</w:t>
      </w:r>
    </w:p>
    <w:p w14:paraId="32E240E2" w14:textId="77777777" w:rsidR="000B54DD" w:rsidRPr="000C44B8" w:rsidRDefault="000B54DD" w:rsidP="00BB3BE2">
      <w:pPr>
        <w:spacing w:line="276" w:lineRule="auto"/>
        <w:ind w:left="576"/>
        <w:jc w:val="both"/>
        <w:rPr>
          <w:sz w:val="24"/>
          <w:szCs w:val="24"/>
        </w:rPr>
      </w:pPr>
      <w:r w:rsidRPr="000C44B8">
        <w:rPr>
          <w:b/>
          <w:bCs/>
          <w:sz w:val="24"/>
          <w:szCs w:val="24"/>
        </w:rPr>
        <w:t xml:space="preserve">8.7 </w:t>
      </w:r>
      <w:r w:rsidRPr="000C44B8">
        <w:rPr>
          <w:sz w:val="24"/>
          <w:szCs w:val="24"/>
        </w:rPr>
        <w:t xml:space="preserve">As bolsas FAPEMIG serão distribuídas aos(às) primeiros(as) colocados(as) do ranqueamento geral de que trata o item 8.3-I, </w:t>
      </w:r>
      <w:r w:rsidRPr="000C44B8">
        <w:rPr>
          <w:b/>
          <w:bCs/>
          <w:sz w:val="24"/>
          <w:szCs w:val="24"/>
        </w:rPr>
        <w:t>em razão de seu maior valor em relação às demais modalidades de bolsa</w:t>
      </w:r>
      <w:r w:rsidRPr="000C44B8">
        <w:rPr>
          <w:sz w:val="24"/>
          <w:szCs w:val="24"/>
        </w:rPr>
        <w:t>. A alocação seguirá estritamente a ordem de classificação, sem distinção de modalidade de ingresso.</w:t>
      </w:r>
    </w:p>
    <w:p w14:paraId="62B44D66" w14:textId="293B7A3B" w:rsidR="00FB079F" w:rsidRPr="000C44B8" w:rsidRDefault="00FB079F" w:rsidP="00BB3BE2">
      <w:pPr>
        <w:spacing w:line="276" w:lineRule="auto"/>
        <w:ind w:left="576"/>
        <w:jc w:val="both"/>
        <w:rPr>
          <w:sz w:val="24"/>
          <w:szCs w:val="24"/>
        </w:rPr>
      </w:pPr>
      <w:r w:rsidRPr="000C44B8">
        <w:rPr>
          <w:b/>
          <w:bCs/>
          <w:sz w:val="24"/>
          <w:szCs w:val="24"/>
        </w:rPr>
        <w:t xml:space="preserve">8.8 </w:t>
      </w:r>
      <w:r w:rsidRPr="000C44B8">
        <w:rPr>
          <w:sz w:val="24"/>
          <w:szCs w:val="24"/>
        </w:rPr>
        <w:t>Considerar-se-á como critérios de desempate aquilo designado no Item 10 – Dos critérios de desempate.</w:t>
      </w:r>
      <w:r w:rsidRPr="000C44B8">
        <w:rPr>
          <w:b/>
          <w:bCs/>
          <w:sz w:val="24"/>
          <w:szCs w:val="24"/>
        </w:rPr>
        <w:t xml:space="preserve"> </w:t>
      </w:r>
    </w:p>
    <w:p w14:paraId="03635EB9" w14:textId="77777777" w:rsidR="00F4772B" w:rsidRPr="000C44B8" w:rsidRDefault="00F4772B" w:rsidP="00BB3BE2">
      <w:pPr>
        <w:autoSpaceDE/>
        <w:autoSpaceDN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7AFC341" w14:textId="77A916C7" w:rsidR="00CB7420" w:rsidRPr="000C44B8" w:rsidRDefault="206CF7D8" w:rsidP="00BB3BE2">
      <w:pPr>
        <w:shd w:val="clear" w:color="auto" w:fill="E7E6E6"/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 xml:space="preserve">9 </w:t>
      </w:r>
      <w:r w:rsidR="009E7260" w:rsidRPr="000C44B8">
        <w:rPr>
          <w:b/>
          <w:bCs/>
          <w:color w:val="000000" w:themeColor="text1"/>
          <w:sz w:val="24"/>
          <w:szCs w:val="24"/>
        </w:rPr>
        <w:t>-</w:t>
      </w:r>
      <w:r w:rsidRPr="000C44B8">
        <w:rPr>
          <w:b/>
          <w:bCs/>
          <w:color w:val="000000" w:themeColor="text1"/>
          <w:sz w:val="24"/>
          <w:szCs w:val="24"/>
        </w:rPr>
        <w:t xml:space="preserve"> CRITÉRIOS DE PONTUAÇÃO DO CURRÍCULO E DA PRODUÇÃO BIBLIOGRÁFICA DOS ANOS DE 202</w:t>
      </w:r>
      <w:r w:rsidR="0052637E" w:rsidRPr="000C44B8">
        <w:rPr>
          <w:b/>
          <w:bCs/>
          <w:color w:val="000000" w:themeColor="text1"/>
          <w:sz w:val="24"/>
          <w:szCs w:val="24"/>
        </w:rPr>
        <w:t>2</w:t>
      </w:r>
      <w:r w:rsidRPr="000C44B8">
        <w:rPr>
          <w:b/>
          <w:bCs/>
          <w:color w:val="000000" w:themeColor="text1"/>
          <w:sz w:val="24"/>
          <w:szCs w:val="24"/>
        </w:rPr>
        <w:t xml:space="preserve"> a 20</w:t>
      </w:r>
      <w:r w:rsidRPr="000C44B8">
        <w:rPr>
          <w:rStyle w:val="Ttulo6Char"/>
          <w:color w:val="000000" w:themeColor="text1"/>
          <w:sz w:val="24"/>
          <w:szCs w:val="24"/>
        </w:rPr>
        <w:t>2</w:t>
      </w:r>
      <w:r w:rsidR="0052637E" w:rsidRPr="000C44B8">
        <w:rPr>
          <w:rStyle w:val="Ttulo6Char"/>
          <w:color w:val="000000" w:themeColor="text1"/>
          <w:sz w:val="24"/>
          <w:szCs w:val="24"/>
        </w:rPr>
        <w:t>6</w:t>
      </w:r>
    </w:p>
    <w:p w14:paraId="4EAEF0BF" w14:textId="689C1C51" w:rsidR="5620DA4B" w:rsidRPr="000C44B8" w:rsidRDefault="5620DA4B" w:rsidP="00BB3BE2">
      <w:pPr>
        <w:spacing w:line="276" w:lineRule="auto"/>
        <w:jc w:val="both"/>
        <w:rPr>
          <w:b/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 xml:space="preserve">9.1. Formação: </w:t>
      </w:r>
    </w:p>
    <w:p w14:paraId="08FAE60E" w14:textId="3DDD60E4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9.1.1. Doutorado (30,0 pontos cada)</w:t>
      </w:r>
      <w:r w:rsidR="004018B2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1C585578" w14:textId="16E8384A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9.1.2. Mestrado (20,0 pontos cada)</w:t>
      </w:r>
      <w:r w:rsidR="004018B2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03D3A0C8" w14:textId="65C42FD8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9.1.3. Graduação (10,0 pontos cada)</w:t>
      </w:r>
      <w:r w:rsidR="004018B2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68CBD75E" w14:textId="2FBA7DDC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9.1.4. Pós-Graduação Lato Sensu (5,0 pontos cada)</w:t>
      </w:r>
      <w:r w:rsidR="004018B2" w:rsidRPr="000C44B8">
        <w:rPr>
          <w:color w:val="000000" w:themeColor="text1"/>
          <w:sz w:val="24"/>
          <w:szCs w:val="24"/>
        </w:rPr>
        <w:t>.</w:t>
      </w:r>
    </w:p>
    <w:p w14:paraId="6F12329F" w14:textId="207B38BD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9.1.5. Iniciação Científica (5,0 pontos cada)</w:t>
      </w:r>
      <w:r w:rsidR="004018B2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 xml:space="preserve"> *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282CF92C" w14:textId="323C8001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9.1.6. Monitoria (2,0 pontos cada)</w:t>
      </w:r>
      <w:r w:rsidR="004018B2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 xml:space="preserve"> *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314FF0AF" w14:textId="56077BEE" w:rsidR="5620DA4B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9.1.7. Extensão, PET, PIBID ou Treinamento Profissional (3,0 pontos cada)</w:t>
      </w:r>
      <w:r w:rsidR="004018B2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 xml:space="preserve"> *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5980280E" w14:textId="473E8656" w:rsidR="5620DA4B" w:rsidRPr="000C44B8" w:rsidRDefault="00E95212" w:rsidP="00BB3BE2">
      <w:pPr>
        <w:spacing w:line="276" w:lineRule="auto"/>
        <w:ind w:left="720"/>
        <w:jc w:val="both"/>
        <w:rPr>
          <w:i/>
          <w:iCs/>
          <w:color w:val="000000" w:themeColor="text1"/>
          <w:sz w:val="24"/>
          <w:szCs w:val="24"/>
        </w:rPr>
      </w:pPr>
      <w:r w:rsidRPr="000C44B8">
        <w:rPr>
          <w:i/>
          <w:iCs/>
          <w:color w:val="000000" w:themeColor="text1"/>
          <w:sz w:val="24"/>
          <w:szCs w:val="24"/>
          <w:vertAlign w:val="superscript"/>
        </w:rPr>
        <w:t>*</w:t>
      </w:r>
      <w:r w:rsidR="00F0795E" w:rsidRPr="000C44B8">
        <w:rPr>
          <w:i/>
          <w:iCs/>
          <w:color w:val="000000" w:themeColor="text1"/>
          <w:sz w:val="24"/>
          <w:szCs w:val="24"/>
          <w:vertAlign w:val="superscript"/>
        </w:rPr>
        <w:t xml:space="preserve"> </w:t>
      </w:r>
      <w:r w:rsidR="00F0795E" w:rsidRPr="000C44B8">
        <w:rPr>
          <w:i/>
          <w:iCs/>
          <w:color w:val="000000" w:themeColor="text1"/>
          <w:sz w:val="24"/>
          <w:szCs w:val="24"/>
        </w:rPr>
        <w:t>Vínculo bolsista ou voluntário</w:t>
      </w:r>
    </w:p>
    <w:p w14:paraId="60848675" w14:textId="47FA3EF4" w:rsidR="5620DA4B" w:rsidRPr="000C44B8" w:rsidRDefault="5620DA4B" w:rsidP="00BB3BE2">
      <w:pPr>
        <w:spacing w:line="276" w:lineRule="auto"/>
        <w:jc w:val="both"/>
        <w:rPr>
          <w:b/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9.2. Atividades de Pesquisa</w:t>
      </w:r>
      <w:r w:rsidR="00A65373" w:rsidRPr="000C44B8">
        <w:rPr>
          <w:b/>
          <w:bCs/>
          <w:color w:val="000000" w:themeColor="text1"/>
          <w:sz w:val="24"/>
          <w:szCs w:val="24"/>
        </w:rPr>
        <w:t>:</w:t>
      </w:r>
    </w:p>
    <w:p w14:paraId="6C206F8A" w14:textId="782A43EE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9.2.1. Participação em grupo de pesquisa com certificação no Diretório de Grupo de Pesquisa (5,0 pontos cada, até 15,0 pontos)</w:t>
      </w:r>
      <w:r w:rsidRPr="000C44B8">
        <w:rPr>
          <w:color w:val="000000" w:themeColor="text1"/>
          <w:sz w:val="24"/>
          <w:szCs w:val="24"/>
        </w:rPr>
        <w:tab/>
      </w:r>
      <w:r w:rsidR="004018B2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3363F13A" w14:textId="087D05F0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lastRenderedPageBreak/>
        <w:t>9.2.2. Orientação ou Coorientação de TCC de Graduação ou Especialização (1,0 ponto por trabalho concluído, até 5,0 pontos)</w:t>
      </w:r>
      <w:r w:rsidR="004018B2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1C2A0DB9" w14:textId="3F59810F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9.2.3. Participação como membro titular em banca de TCC de Graduação ou Especialização (0,5 pontos por participação, até 5,0 pontos)</w:t>
      </w:r>
      <w:r w:rsidR="004018B2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145D28E8" w14:textId="323ECCC2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9.2.4. Período no exterior em atividade de pesquisa, tais como visita técnica, ou </w:t>
      </w:r>
      <w:r w:rsidR="00E210FB" w:rsidRPr="000C44B8">
        <w:rPr>
          <w:color w:val="000000" w:themeColor="text1"/>
          <w:sz w:val="24"/>
          <w:szCs w:val="24"/>
        </w:rPr>
        <w:t>Doutorado</w:t>
      </w:r>
      <w:r w:rsidRPr="000C44B8">
        <w:rPr>
          <w:color w:val="000000" w:themeColor="text1"/>
          <w:sz w:val="24"/>
          <w:szCs w:val="24"/>
        </w:rPr>
        <w:t xml:space="preserve"> sanduíche (10,0 pontos por semestre, até </w:t>
      </w:r>
      <w:r w:rsidR="000C44B8">
        <w:rPr>
          <w:color w:val="000000" w:themeColor="text1"/>
          <w:sz w:val="24"/>
          <w:szCs w:val="24"/>
        </w:rPr>
        <w:t>2</w:t>
      </w:r>
      <w:r w:rsidRPr="000C44B8">
        <w:rPr>
          <w:color w:val="000000" w:themeColor="text1"/>
          <w:sz w:val="24"/>
          <w:szCs w:val="24"/>
        </w:rPr>
        <w:t>0,0 pontos)</w:t>
      </w:r>
      <w:r w:rsidR="004018B2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589CDAA3" w14:textId="5EB1F670" w:rsidR="5620DA4B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9.2.5. Colaboração em propostas aprovadas em editais de agências de fomento (5,0 pontos cada, até </w:t>
      </w:r>
      <w:r w:rsidR="000C44B8">
        <w:rPr>
          <w:color w:val="000000" w:themeColor="text1"/>
          <w:sz w:val="24"/>
          <w:szCs w:val="24"/>
        </w:rPr>
        <w:t>10</w:t>
      </w:r>
      <w:r w:rsidRPr="000C44B8">
        <w:rPr>
          <w:color w:val="000000" w:themeColor="text1"/>
          <w:sz w:val="24"/>
          <w:szCs w:val="24"/>
        </w:rPr>
        <w:t>,0 pontos)</w:t>
      </w:r>
      <w:r w:rsidR="004018B2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5780F1D0" w14:textId="664DF26D" w:rsidR="5620DA4B" w:rsidRPr="000C44B8" w:rsidRDefault="5620DA4B" w:rsidP="00BB3BE2">
      <w:pPr>
        <w:spacing w:line="276" w:lineRule="auto"/>
        <w:jc w:val="both"/>
        <w:rPr>
          <w:b/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9.3. Atividades de Extensão</w:t>
      </w:r>
      <w:r w:rsidR="00A65373" w:rsidRPr="000C44B8">
        <w:rPr>
          <w:b/>
          <w:bCs/>
          <w:color w:val="000000" w:themeColor="text1"/>
          <w:sz w:val="24"/>
          <w:szCs w:val="24"/>
        </w:rPr>
        <w:t>:</w:t>
      </w:r>
    </w:p>
    <w:p w14:paraId="05237787" w14:textId="68DAA8F8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9.3.1. Cursos de curta duração (até 8h) ministrados (2,0 pontos cada, até 10,0 pontos)</w:t>
      </w:r>
      <w:r w:rsidR="00541B88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3CAD270C" w14:textId="04E7E5F4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9.3.2. Cursos de média duração (9h-39h) ministrados (3,0 pontos cada, até 15,0 pontos)</w:t>
      </w:r>
      <w:r w:rsidR="00541B88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59BFC941" w14:textId="4F6D793D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9.3.3. Cursos de longa duração (40h ou mais) ministrados (4,0 pontos cada, até 20,0 pontos)</w:t>
      </w:r>
      <w:r w:rsidR="00541B88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2D98B0E9" w14:textId="6A8F1FAD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9.3.4. Palestras ministradas (1,0 ponto cada, até </w:t>
      </w:r>
      <w:r w:rsidR="000C44B8">
        <w:rPr>
          <w:color w:val="000000" w:themeColor="text1"/>
          <w:sz w:val="24"/>
          <w:szCs w:val="24"/>
        </w:rPr>
        <w:t>1</w:t>
      </w:r>
      <w:r w:rsidRPr="000C44B8">
        <w:rPr>
          <w:color w:val="000000" w:themeColor="text1"/>
          <w:sz w:val="24"/>
          <w:szCs w:val="24"/>
        </w:rPr>
        <w:t>0,0</w:t>
      </w:r>
      <w:r w:rsidR="000C44B8">
        <w:rPr>
          <w:color w:val="000000" w:themeColor="text1"/>
          <w:sz w:val="24"/>
          <w:szCs w:val="24"/>
        </w:rPr>
        <w:t xml:space="preserve"> pontos</w:t>
      </w:r>
      <w:r w:rsidRPr="000C44B8">
        <w:rPr>
          <w:color w:val="000000" w:themeColor="text1"/>
          <w:sz w:val="24"/>
          <w:szCs w:val="24"/>
        </w:rPr>
        <w:t>)</w:t>
      </w:r>
      <w:r w:rsidR="00541B88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55C79C81" w14:textId="6026D5DF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9.3.5. Participação em </w:t>
      </w:r>
      <w:r w:rsidR="007656A0">
        <w:rPr>
          <w:color w:val="000000" w:themeColor="text1"/>
          <w:sz w:val="24"/>
          <w:szCs w:val="24"/>
        </w:rPr>
        <w:t>C</w:t>
      </w:r>
      <w:r w:rsidRPr="000C44B8">
        <w:rPr>
          <w:color w:val="000000" w:themeColor="text1"/>
          <w:sz w:val="24"/>
          <w:szCs w:val="24"/>
        </w:rPr>
        <w:t xml:space="preserve">ursos, </w:t>
      </w:r>
      <w:r w:rsidR="007656A0">
        <w:rPr>
          <w:color w:val="000000" w:themeColor="text1"/>
          <w:sz w:val="24"/>
          <w:szCs w:val="24"/>
        </w:rPr>
        <w:t>C</w:t>
      </w:r>
      <w:r w:rsidRPr="000C44B8">
        <w:rPr>
          <w:color w:val="000000" w:themeColor="text1"/>
          <w:sz w:val="24"/>
          <w:szCs w:val="24"/>
        </w:rPr>
        <w:t xml:space="preserve">ongressos, </w:t>
      </w:r>
      <w:r w:rsidR="007656A0">
        <w:rPr>
          <w:color w:val="000000" w:themeColor="text1"/>
          <w:sz w:val="24"/>
          <w:szCs w:val="24"/>
        </w:rPr>
        <w:t>S</w:t>
      </w:r>
      <w:r w:rsidRPr="000C44B8">
        <w:rPr>
          <w:color w:val="000000" w:themeColor="text1"/>
          <w:sz w:val="24"/>
          <w:szCs w:val="24"/>
        </w:rPr>
        <w:t xml:space="preserve">impósios, </w:t>
      </w:r>
      <w:r w:rsidR="007656A0">
        <w:rPr>
          <w:color w:val="000000" w:themeColor="text1"/>
          <w:sz w:val="24"/>
          <w:szCs w:val="24"/>
        </w:rPr>
        <w:t>P</w:t>
      </w:r>
      <w:r w:rsidRPr="000C44B8">
        <w:rPr>
          <w:color w:val="000000" w:themeColor="text1"/>
          <w:sz w:val="24"/>
          <w:szCs w:val="24"/>
        </w:rPr>
        <w:t>alestras ou similares (0,5 ponto cada, até 1</w:t>
      </w:r>
      <w:r w:rsidR="000C44B8">
        <w:rPr>
          <w:color w:val="000000" w:themeColor="text1"/>
          <w:sz w:val="24"/>
          <w:szCs w:val="24"/>
        </w:rPr>
        <w:t>0</w:t>
      </w:r>
      <w:r w:rsidRPr="000C44B8">
        <w:rPr>
          <w:color w:val="000000" w:themeColor="text1"/>
          <w:sz w:val="24"/>
          <w:szCs w:val="24"/>
        </w:rPr>
        <w:t>,0 pontos)</w:t>
      </w:r>
      <w:r w:rsidR="00541B88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06F87927" w14:textId="6B9ACE3E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9.3.6. Organização de eventos acadêmicos (Congresso, Simpósio</w:t>
      </w:r>
      <w:r w:rsidR="007656A0">
        <w:rPr>
          <w:color w:val="000000" w:themeColor="text1"/>
          <w:sz w:val="24"/>
          <w:szCs w:val="24"/>
        </w:rPr>
        <w:t xml:space="preserve">, Seminário Científico </w:t>
      </w:r>
      <w:r w:rsidRPr="000C44B8">
        <w:rPr>
          <w:color w:val="000000" w:themeColor="text1"/>
          <w:sz w:val="24"/>
          <w:szCs w:val="24"/>
        </w:rPr>
        <w:t xml:space="preserve">- 2,0 pontos cada, até </w:t>
      </w:r>
      <w:r w:rsidR="000C44B8">
        <w:rPr>
          <w:color w:val="000000" w:themeColor="text1"/>
          <w:sz w:val="24"/>
          <w:szCs w:val="24"/>
        </w:rPr>
        <w:t>1</w:t>
      </w:r>
      <w:r w:rsidRPr="000C44B8">
        <w:rPr>
          <w:color w:val="000000" w:themeColor="text1"/>
          <w:sz w:val="24"/>
          <w:szCs w:val="24"/>
        </w:rPr>
        <w:t>0,0 pontos)</w:t>
      </w:r>
      <w:r w:rsidR="00541B88" w:rsidRPr="000C44B8">
        <w:rPr>
          <w:color w:val="000000" w:themeColor="text1"/>
          <w:sz w:val="24"/>
          <w:szCs w:val="24"/>
        </w:rPr>
        <w:t>.</w:t>
      </w:r>
    </w:p>
    <w:p w14:paraId="1256DACC" w14:textId="575A2CFE" w:rsidR="5620DA4B" w:rsidRPr="000C44B8" w:rsidRDefault="5620DA4B" w:rsidP="00BB3BE2">
      <w:pPr>
        <w:spacing w:line="276" w:lineRule="auto"/>
        <w:jc w:val="both"/>
        <w:rPr>
          <w:b/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9.4. Atividades de Docência</w:t>
      </w:r>
      <w:r w:rsidR="00A65373" w:rsidRPr="000C44B8">
        <w:rPr>
          <w:b/>
          <w:bCs/>
          <w:color w:val="000000" w:themeColor="text1"/>
          <w:sz w:val="24"/>
          <w:szCs w:val="24"/>
        </w:rPr>
        <w:t>:</w:t>
      </w:r>
    </w:p>
    <w:p w14:paraId="2088769F" w14:textId="23A99CF4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9.4.1. Docência no ensino superior (3,0 pontos por semestre</w:t>
      </w:r>
      <w:r w:rsidR="00C27A26" w:rsidRPr="000C44B8">
        <w:rPr>
          <w:color w:val="000000" w:themeColor="text1"/>
          <w:sz w:val="24"/>
          <w:szCs w:val="24"/>
        </w:rPr>
        <w:t xml:space="preserve"> letivo</w:t>
      </w:r>
      <w:r w:rsidR="00CB77CB" w:rsidRPr="000C44B8">
        <w:rPr>
          <w:color w:val="000000" w:themeColor="text1"/>
          <w:sz w:val="24"/>
          <w:szCs w:val="24"/>
        </w:rPr>
        <w:t xml:space="preserve"> concluído</w:t>
      </w:r>
      <w:r w:rsidRPr="000C44B8">
        <w:rPr>
          <w:color w:val="000000" w:themeColor="text1"/>
          <w:sz w:val="24"/>
          <w:szCs w:val="24"/>
        </w:rPr>
        <w:t xml:space="preserve">, até </w:t>
      </w:r>
      <w:r w:rsidR="000C44B8">
        <w:rPr>
          <w:color w:val="000000" w:themeColor="text1"/>
          <w:sz w:val="24"/>
          <w:szCs w:val="24"/>
        </w:rPr>
        <w:t>3</w:t>
      </w:r>
      <w:r w:rsidRPr="000C44B8">
        <w:rPr>
          <w:color w:val="000000" w:themeColor="text1"/>
          <w:sz w:val="24"/>
          <w:szCs w:val="24"/>
        </w:rPr>
        <w:t>0,0 pontos)</w:t>
      </w:r>
      <w:r w:rsidR="00541B88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</w:p>
    <w:p w14:paraId="0297C953" w14:textId="6CF882EF" w:rsidR="5620DA4B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9.4.2. Docência no ensino fundamental, médio e cursos técnicos (3,0 pontos por semestre</w:t>
      </w:r>
      <w:r w:rsidR="00C27A26" w:rsidRPr="000C44B8">
        <w:rPr>
          <w:color w:val="000000" w:themeColor="text1"/>
          <w:sz w:val="24"/>
          <w:szCs w:val="24"/>
        </w:rPr>
        <w:t xml:space="preserve"> letivo</w:t>
      </w:r>
      <w:r w:rsidR="00CB77CB" w:rsidRPr="000C44B8">
        <w:rPr>
          <w:color w:val="000000" w:themeColor="text1"/>
          <w:sz w:val="24"/>
          <w:szCs w:val="24"/>
        </w:rPr>
        <w:t xml:space="preserve"> concluído</w:t>
      </w:r>
      <w:r w:rsidRPr="000C44B8">
        <w:rPr>
          <w:color w:val="000000" w:themeColor="text1"/>
          <w:sz w:val="24"/>
          <w:szCs w:val="24"/>
        </w:rPr>
        <w:t xml:space="preserve">, até </w:t>
      </w:r>
      <w:r w:rsidR="000C44B8">
        <w:rPr>
          <w:color w:val="000000" w:themeColor="text1"/>
          <w:sz w:val="24"/>
          <w:szCs w:val="24"/>
        </w:rPr>
        <w:t>3</w:t>
      </w:r>
      <w:r w:rsidRPr="000C44B8">
        <w:rPr>
          <w:color w:val="000000" w:themeColor="text1"/>
          <w:sz w:val="24"/>
          <w:szCs w:val="24"/>
        </w:rPr>
        <w:t>0,0 pontos)</w:t>
      </w:r>
      <w:r w:rsidR="00541B88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185C16E4" w14:textId="5FEE3F1E" w:rsidR="5620DA4B" w:rsidRPr="000C44B8" w:rsidRDefault="206CF7D8" w:rsidP="00BB3BE2">
      <w:pPr>
        <w:spacing w:line="276" w:lineRule="auto"/>
        <w:jc w:val="both"/>
        <w:rPr>
          <w:b/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 Produção Bibliográfica dos anos de 20</w:t>
      </w:r>
      <w:r w:rsidRPr="000C44B8">
        <w:rPr>
          <w:rStyle w:val="Ttulo6Char"/>
          <w:b/>
          <w:color w:val="000000" w:themeColor="text1"/>
          <w:sz w:val="24"/>
          <w:szCs w:val="24"/>
        </w:rPr>
        <w:t>2</w:t>
      </w:r>
      <w:r w:rsidR="00F0795E" w:rsidRPr="000C44B8">
        <w:rPr>
          <w:rStyle w:val="Ttulo6Char"/>
          <w:b/>
          <w:color w:val="000000" w:themeColor="text1"/>
          <w:sz w:val="24"/>
          <w:szCs w:val="24"/>
        </w:rPr>
        <w:t>2</w:t>
      </w:r>
      <w:r w:rsidRPr="000C44B8">
        <w:rPr>
          <w:b/>
          <w:bCs/>
          <w:color w:val="000000" w:themeColor="text1"/>
          <w:sz w:val="24"/>
          <w:szCs w:val="24"/>
        </w:rPr>
        <w:t xml:space="preserve"> a 20</w:t>
      </w:r>
      <w:r w:rsidRPr="000C44B8">
        <w:rPr>
          <w:rStyle w:val="Ttulo6Char"/>
          <w:b/>
          <w:color w:val="000000" w:themeColor="text1"/>
          <w:sz w:val="24"/>
          <w:szCs w:val="24"/>
        </w:rPr>
        <w:t>2</w:t>
      </w:r>
      <w:r w:rsidR="00F0795E" w:rsidRPr="000C44B8">
        <w:rPr>
          <w:rStyle w:val="Ttulo6Char"/>
          <w:b/>
          <w:color w:val="000000" w:themeColor="text1"/>
          <w:sz w:val="24"/>
          <w:szCs w:val="24"/>
        </w:rPr>
        <w:t>6</w:t>
      </w:r>
      <w:r w:rsidRPr="000C44B8">
        <w:rPr>
          <w:b/>
          <w:bCs/>
          <w:color w:val="000000" w:themeColor="text1"/>
          <w:sz w:val="24"/>
          <w:szCs w:val="24"/>
        </w:rPr>
        <w:t xml:space="preserve">: </w:t>
      </w:r>
    </w:p>
    <w:p w14:paraId="5F89028E" w14:textId="13D75F4D" w:rsidR="00B7311E" w:rsidRPr="000C44B8" w:rsidRDefault="00B7311E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§1º</w:t>
      </w:r>
      <w:r w:rsidRPr="000C44B8">
        <w:rPr>
          <w:color w:val="000000" w:themeColor="text1"/>
          <w:sz w:val="24"/>
          <w:szCs w:val="24"/>
        </w:rPr>
        <w:t xml:space="preserve">. A pontuação dos artigos científicos publicados ou aceitos para publicação será de acordo a classificação vigente do </w:t>
      </w:r>
      <w:proofErr w:type="spellStart"/>
      <w:r w:rsidRPr="000C44B8">
        <w:rPr>
          <w:color w:val="000000" w:themeColor="text1"/>
          <w:sz w:val="24"/>
          <w:szCs w:val="24"/>
        </w:rPr>
        <w:t>WebQualis</w:t>
      </w:r>
      <w:proofErr w:type="spellEnd"/>
      <w:r w:rsidRPr="000C44B8">
        <w:rPr>
          <w:color w:val="000000" w:themeColor="text1"/>
          <w:sz w:val="24"/>
          <w:szCs w:val="24"/>
        </w:rPr>
        <w:t xml:space="preserve"> - Educação Física 2021-2024, independentemente no ano de submissão ou publicação do artigo.</w:t>
      </w:r>
    </w:p>
    <w:p w14:paraId="2633F19B" w14:textId="0F55064E" w:rsidR="00B7311E" w:rsidRPr="000C44B8" w:rsidRDefault="00B7311E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§2º</w:t>
      </w:r>
      <w:r w:rsidRPr="000C44B8">
        <w:rPr>
          <w:color w:val="000000" w:themeColor="text1"/>
          <w:sz w:val="24"/>
          <w:szCs w:val="24"/>
        </w:rPr>
        <w:t xml:space="preserve">. Periódicos com Política Editorial não Aceitável (PPENA), presentes na lista </w:t>
      </w:r>
      <w:proofErr w:type="spellStart"/>
      <w:r w:rsidRPr="000C44B8">
        <w:rPr>
          <w:color w:val="000000" w:themeColor="text1"/>
          <w:sz w:val="24"/>
          <w:szCs w:val="24"/>
        </w:rPr>
        <w:t>Predatory</w:t>
      </w:r>
      <w:proofErr w:type="spellEnd"/>
      <w:r w:rsidRPr="000C44B8">
        <w:rPr>
          <w:color w:val="000000" w:themeColor="text1"/>
          <w:sz w:val="24"/>
          <w:szCs w:val="24"/>
        </w:rPr>
        <w:t xml:space="preserve"> </w:t>
      </w:r>
      <w:proofErr w:type="spellStart"/>
      <w:r w:rsidRPr="000C44B8">
        <w:rPr>
          <w:color w:val="000000" w:themeColor="text1"/>
          <w:sz w:val="24"/>
          <w:szCs w:val="24"/>
        </w:rPr>
        <w:t>Journals</w:t>
      </w:r>
      <w:proofErr w:type="spellEnd"/>
      <w:r w:rsidRPr="000C44B8">
        <w:rPr>
          <w:color w:val="000000" w:themeColor="text1"/>
          <w:sz w:val="24"/>
          <w:szCs w:val="24"/>
        </w:rPr>
        <w:t xml:space="preserve"> (</w:t>
      </w:r>
      <w:r w:rsidRPr="000C44B8">
        <w:rPr>
          <w:color w:val="000000" w:themeColor="text1"/>
          <w:sz w:val="24"/>
          <w:szCs w:val="24"/>
          <w:u w:val="single"/>
        </w:rPr>
        <w:t>https://www.predatoryjournals.org</w:t>
      </w:r>
      <w:r w:rsidRPr="000C44B8">
        <w:rPr>
          <w:color w:val="000000" w:themeColor="text1"/>
          <w:sz w:val="24"/>
          <w:szCs w:val="24"/>
        </w:rPr>
        <w:t xml:space="preserve">/), </w:t>
      </w:r>
      <w:proofErr w:type="spellStart"/>
      <w:r w:rsidRPr="000C44B8">
        <w:rPr>
          <w:color w:val="000000" w:themeColor="text1"/>
          <w:sz w:val="24"/>
          <w:szCs w:val="24"/>
        </w:rPr>
        <w:t>Scholarlyoa</w:t>
      </w:r>
      <w:proofErr w:type="spellEnd"/>
      <w:r w:rsidRPr="000C44B8">
        <w:rPr>
          <w:color w:val="000000" w:themeColor="text1"/>
          <w:sz w:val="24"/>
          <w:szCs w:val="24"/>
        </w:rPr>
        <w:t xml:space="preserve">, </w:t>
      </w:r>
      <w:proofErr w:type="spellStart"/>
      <w:r w:rsidRPr="000C44B8">
        <w:rPr>
          <w:color w:val="000000" w:themeColor="text1"/>
          <w:sz w:val="24"/>
          <w:szCs w:val="24"/>
        </w:rPr>
        <w:t>Bealls</w:t>
      </w:r>
      <w:proofErr w:type="spellEnd"/>
      <w:r w:rsidRPr="000C44B8">
        <w:rPr>
          <w:color w:val="000000" w:themeColor="text1"/>
          <w:sz w:val="24"/>
          <w:szCs w:val="24"/>
        </w:rPr>
        <w:t xml:space="preserve"> (</w:t>
      </w:r>
      <w:r w:rsidRPr="000C44B8">
        <w:rPr>
          <w:color w:val="000000" w:themeColor="text1"/>
          <w:sz w:val="24"/>
          <w:szCs w:val="24"/>
          <w:u w:val="single"/>
        </w:rPr>
        <w:t>https://beallslist.net</w:t>
      </w:r>
      <w:r w:rsidRPr="000C44B8">
        <w:rPr>
          <w:color w:val="000000" w:themeColor="text1"/>
          <w:sz w:val="24"/>
          <w:szCs w:val="24"/>
        </w:rPr>
        <w:t>/) ou (</w:t>
      </w:r>
      <w:hyperlink r:id="rId20" w:history="1">
        <w:r w:rsidRPr="000C44B8">
          <w:rPr>
            <w:rStyle w:val="Hyperlink"/>
            <w:color w:val="000000" w:themeColor="text1"/>
            <w:sz w:val="24"/>
            <w:szCs w:val="24"/>
          </w:rPr>
          <w:t>https://scholarlyoa.com/individual-journals/</w:t>
        </w:r>
      </w:hyperlink>
      <w:r w:rsidRPr="000C44B8">
        <w:rPr>
          <w:color w:val="000000" w:themeColor="text1"/>
          <w:sz w:val="24"/>
          <w:szCs w:val="24"/>
        </w:rPr>
        <w:t xml:space="preserve">) não serão computados, independentemente de estar ou não classificado no Qualis. </w:t>
      </w:r>
      <w:r w:rsidR="00E32846">
        <w:rPr>
          <w:color w:val="000000" w:themeColor="text1"/>
          <w:sz w:val="24"/>
          <w:szCs w:val="24"/>
        </w:rPr>
        <w:t xml:space="preserve">A </w:t>
      </w:r>
      <w:r w:rsidR="00E406C2">
        <w:rPr>
          <w:color w:val="000000" w:themeColor="text1"/>
          <w:sz w:val="24"/>
          <w:szCs w:val="24"/>
        </w:rPr>
        <w:t xml:space="preserve">presença nestas listas </w:t>
      </w:r>
      <w:r w:rsidR="00E32846">
        <w:rPr>
          <w:color w:val="000000" w:themeColor="text1"/>
          <w:sz w:val="24"/>
          <w:szCs w:val="24"/>
        </w:rPr>
        <w:t xml:space="preserve">será </w:t>
      </w:r>
      <w:r w:rsidR="00E406C2">
        <w:rPr>
          <w:color w:val="000000" w:themeColor="text1"/>
          <w:sz w:val="24"/>
          <w:szCs w:val="24"/>
        </w:rPr>
        <w:t>consultada</w:t>
      </w:r>
      <w:r w:rsidR="00E32846">
        <w:rPr>
          <w:color w:val="000000" w:themeColor="text1"/>
          <w:sz w:val="24"/>
          <w:szCs w:val="24"/>
        </w:rPr>
        <w:t xml:space="preserve"> pela Comissão de Bolsas até o </w:t>
      </w:r>
      <w:r w:rsidR="00E32846" w:rsidRPr="00E406C2">
        <w:rPr>
          <w:b/>
          <w:bCs/>
          <w:color w:val="000000" w:themeColor="text1"/>
          <w:sz w:val="24"/>
          <w:szCs w:val="24"/>
        </w:rPr>
        <w:t xml:space="preserve">dia </w:t>
      </w:r>
      <w:r w:rsidR="00E406C2" w:rsidRPr="00E406C2">
        <w:rPr>
          <w:b/>
          <w:bCs/>
          <w:color w:val="000000" w:themeColor="text1"/>
          <w:sz w:val="24"/>
          <w:szCs w:val="24"/>
        </w:rPr>
        <w:t>24/08/2026</w:t>
      </w:r>
      <w:r w:rsidR="00E406C2">
        <w:rPr>
          <w:b/>
          <w:bCs/>
          <w:color w:val="000000" w:themeColor="text1"/>
          <w:sz w:val="24"/>
          <w:szCs w:val="24"/>
        </w:rPr>
        <w:t>.</w:t>
      </w:r>
    </w:p>
    <w:p w14:paraId="1F9DAF9F" w14:textId="1713F591" w:rsidR="00E95212" w:rsidRPr="000C44B8" w:rsidRDefault="00E95212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2D8C6637" w14:textId="5AF0D540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9.5.1</w:t>
      </w:r>
      <w:r w:rsidR="00997AE7" w:rsidRPr="000C44B8">
        <w:rPr>
          <w:b/>
          <w:bCs/>
          <w:color w:val="000000" w:themeColor="text1"/>
          <w:sz w:val="24"/>
          <w:szCs w:val="24"/>
        </w:rPr>
        <w:t xml:space="preserve"> </w:t>
      </w:r>
      <w:r w:rsidR="00560E00" w:rsidRPr="000C44B8">
        <w:rPr>
          <w:sz w:val="24"/>
          <w:szCs w:val="24"/>
        </w:rPr>
        <w:t xml:space="preserve">Artigos científicos aceitos ou publicados </w:t>
      </w:r>
      <w:r w:rsidR="00214D41" w:rsidRPr="000C44B8">
        <w:rPr>
          <w:b/>
          <w:bCs/>
          <w:sz w:val="24"/>
          <w:szCs w:val="24"/>
        </w:rPr>
        <w:t xml:space="preserve">segundo classificação do </w:t>
      </w:r>
      <w:proofErr w:type="spellStart"/>
      <w:r w:rsidR="00214D41" w:rsidRPr="000C44B8">
        <w:rPr>
          <w:b/>
          <w:bCs/>
          <w:sz w:val="24"/>
          <w:szCs w:val="24"/>
        </w:rPr>
        <w:t>WebQualis</w:t>
      </w:r>
      <w:proofErr w:type="spellEnd"/>
      <w:r w:rsidR="00214D41" w:rsidRPr="000C44B8">
        <w:rPr>
          <w:sz w:val="24"/>
          <w:szCs w:val="24"/>
        </w:rPr>
        <w:t xml:space="preserve"> </w:t>
      </w:r>
      <w:r w:rsidRPr="000C44B8">
        <w:rPr>
          <w:color w:val="000000" w:themeColor="text1"/>
          <w:sz w:val="24"/>
          <w:szCs w:val="24"/>
        </w:rPr>
        <w:t xml:space="preserve">em que o candidato é o </w:t>
      </w:r>
      <w:r w:rsidRPr="000C44B8">
        <w:rPr>
          <w:b/>
          <w:bCs/>
          <w:color w:val="000000" w:themeColor="text1"/>
          <w:sz w:val="24"/>
          <w:szCs w:val="24"/>
        </w:rPr>
        <w:t>primeiro autor</w:t>
      </w:r>
      <w:r w:rsidRPr="000C44B8">
        <w:rPr>
          <w:color w:val="000000" w:themeColor="text1"/>
          <w:sz w:val="24"/>
          <w:szCs w:val="24"/>
        </w:rPr>
        <w:t>: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5E7C46D1" w14:textId="77777777" w:rsidR="007A5BB0" w:rsidRPr="000C44B8" w:rsidRDefault="00E95212" w:rsidP="00BB3BE2">
      <w:pPr>
        <w:spacing w:line="276" w:lineRule="auto"/>
        <w:ind w:left="720" w:firstLine="696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A1 (15,0 pontos); A2 (13,5 pontos); </w:t>
      </w:r>
      <w:r w:rsidRPr="000C44B8">
        <w:rPr>
          <w:color w:val="000000" w:themeColor="text1"/>
          <w:sz w:val="24"/>
          <w:szCs w:val="24"/>
        </w:rPr>
        <w:tab/>
        <w:t>A3 (12,0 pontos); A4 (10,5 pontos); B1 (9,0 pontos); B2 (7,5 pontos); B3 (6,0 pontos); B4 (4,5 pontos)</w:t>
      </w:r>
      <w:r w:rsidR="00541B88" w:rsidRPr="000C44B8">
        <w:rPr>
          <w:color w:val="000000" w:themeColor="text1"/>
          <w:sz w:val="24"/>
          <w:szCs w:val="24"/>
        </w:rPr>
        <w:t>.</w:t>
      </w:r>
    </w:p>
    <w:p w14:paraId="14C60FC9" w14:textId="743CE078" w:rsidR="5620DA4B" w:rsidRPr="000C44B8" w:rsidRDefault="00E95212" w:rsidP="00BB3BE2">
      <w:pPr>
        <w:spacing w:line="276" w:lineRule="auto"/>
        <w:ind w:left="720" w:firstLine="696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79C108DD" w14:textId="662D4FD6" w:rsidR="00E95212" w:rsidRPr="000C44B8" w:rsidRDefault="00E95212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9.5.2</w:t>
      </w:r>
      <w:r w:rsidRPr="000C44B8">
        <w:rPr>
          <w:color w:val="000000" w:themeColor="text1"/>
          <w:sz w:val="24"/>
          <w:szCs w:val="24"/>
        </w:rPr>
        <w:t xml:space="preserve"> </w:t>
      </w:r>
      <w:r w:rsidR="007A5BB0" w:rsidRPr="000C44B8">
        <w:rPr>
          <w:sz w:val="24"/>
          <w:szCs w:val="24"/>
        </w:rPr>
        <w:t xml:space="preserve">Artigos científicos aceitos ou publicados </w:t>
      </w:r>
      <w:r w:rsidR="00214D41" w:rsidRPr="000C44B8">
        <w:rPr>
          <w:b/>
          <w:bCs/>
          <w:sz w:val="24"/>
          <w:szCs w:val="24"/>
        </w:rPr>
        <w:t xml:space="preserve">segundo classificação do </w:t>
      </w:r>
      <w:proofErr w:type="spellStart"/>
      <w:r w:rsidR="00214D41" w:rsidRPr="000C44B8">
        <w:rPr>
          <w:b/>
          <w:bCs/>
          <w:sz w:val="24"/>
          <w:szCs w:val="24"/>
        </w:rPr>
        <w:t>WebQualis</w:t>
      </w:r>
      <w:proofErr w:type="spellEnd"/>
      <w:r w:rsidR="00214D41" w:rsidRPr="000C44B8">
        <w:rPr>
          <w:sz w:val="24"/>
          <w:szCs w:val="24"/>
        </w:rPr>
        <w:t xml:space="preserve"> </w:t>
      </w:r>
      <w:r w:rsidRPr="000C44B8">
        <w:rPr>
          <w:color w:val="000000" w:themeColor="text1"/>
          <w:sz w:val="24"/>
          <w:szCs w:val="24"/>
        </w:rPr>
        <w:t xml:space="preserve">em que o candidato é o </w:t>
      </w:r>
      <w:r w:rsidR="00997AE7" w:rsidRPr="000C44B8">
        <w:rPr>
          <w:b/>
          <w:bCs/>
          <w:color w:val="000000" w:themeColor="text1"/>
          <w:sz w:val="24"/>
          <w:szCs w:val="24"/>
        </w:rPr>
        <w:t>c</w:t>
      </w:r>
      <w:r w:rsidRPr="000C44B8">
        <w:rPr>
          <w:b/>
          <w:bCs/>
          <w:color w:val="000000" w:themeColor="text1"/>
          <w:sz w:val="24"/>
          <w:szCs w:val="24"/>
        </w:rPr>
        <w:t>oautor</w:t>
      </w:r>
      <w:r w:rsidR="005C4F54" w:rsidRPr="000C44B8">
        <w:rPr>
          <w:color w:val="000000" w:themeColor="text1"/>
          <w:sz w:val="24"/>
          <w:szCs w:val="24"/>
        </w:rPr>
        <w:t>:</w:t>
      </w:r>
      <w:r w:rsidRPr="000C44B8">
        <w:rPr>
          <w:color w:val="000000" w:themeColor="text1"/>
          <w:sz w:val="24"/>
          <w:szCs w:val="24"/>
        </w:rPr>
        <w:tab/>
        <w:t xml:space="preserve">A1 (10,0 pontos); A2 (9,0 pontos); </w:t>
      </w:r>
      <w:r w:rsidRPr="000C44B8">
        <w:rPr>
          <w:color w:val="000000" w:themeColor="text1"/>
          <w:sz w:val="24"/>
          <w:szCs w:val="24"/>
        </w:rPr>
        <w:tab/>
        <w:t>A3 (8,0 pontos); A4 (7,0 pontos); B1 (6,0 pontos); B2 (5,0 pontos); B3 (4,0 pontos); B4 (3,0 pontos)</w:t>
      </w:r>
      <w:r w:rsidR="00541B88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</w:p>
    <w:p w14:paraId="7BEC5590" w14:textId="77777777" w:rsidR="005C4F54" w:rsidRPr="000C44B8" w:rsidRDefault="005C4F54" w:rsidP="00BB3BE2">
      <w:pPr>
        <w:spacing w:line="276" w:lineRule="auto"/>
        <w:ind w:left="709"/>
        <w:jc w:val="both"/>
        <w:rPr>
          <w:b/>
          <w:bCs/>
          <w:color w:val="000000" w:themeColor="text1"/>
          <w:sz w:val="24"/>
          <w:szCs w:val="24"/>
        </w:rPr>
      </w:pPr>
    </w:p>
    <w:p w14:paraId="249FD295" w14:textId="22926694" w:rsidR="00E95212" w:rsidRPr="000C44B8" w:rsidRDefault="00E95212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9.5.3</w:t>
      </w:r>
      <w:r w:rsidRPr="000C44B8">
        <w:rPr>
          <w:color w:val="000000" w:themeColor="text1"/>
          <w:sz w:val="24"/>
          <w:szCs w:val="24"/>
        </w:rPr>
        <w:t xml:space="preserve"> </w:t>
      </w:r>
      <w:r w:rsidR="007A5BB0" w:rsidRPr="000C44B8">
        <w:rPr>
          <w:sz w:val="24"/>
          <w:szCs w:val="24"/>
        </w:rPr>
        <w:t xml:space="preserve">Artigos científicos aceitos ou publicados </w:t>
      </w:r>
      <w:r w:rsidR="00214D41" w:rsidRPr="000C44B8">
        <w:rPr>
          <w:sz w:val="24"/>
          <w:szCs w:val="24"/>
        </w:rPr>
        <w:t xml:space="preserve">que </w:t>
      </w:r>
      <w:r w:rsidR="00214D41" w:rsidRPr="000C44B8">
        <w:rPr>
          <w:b/>
          <w:bCs/>
          <w:sz w:val="24"/>
          <w:szCs w:val="24"/>
        </w:rPr>
        <w:t xml:space="preserve">não constam na classificação do </w:t>
      </w:r>
      <w:proofErr w:type="spellStart"/>
      <w:r w:rsidR="00214D41" w:rsidRPr="000C44B8">
        <w:rPr>
          <w:b/>
          <w:bCs/>
          <w:sz w:val="24"/>
          <w:szCs w:val="24"/>
        </w:rPr>
        <w:t>WebQualis</w:t>
      </w:r>
      <w:proofErr w:type="spellEnd"/>
      <w:r w:rsidR="00214D41" w:rsidRPr="000C44B8">
        <w:rPr>
          <w:sz w:val="24"/>
          <w:szCs w:val="24"/>
        </w:rPr>
        <w:t xml:space="preserve"> </w:t>
      </w:r>
      <w:r w:rsidRPr="000C44B8">
        <w:rPr>
          <w:color w:val="000000" w:themeColor="text1"/>
          <w:sz w:val="24"/>
          <w:szCs w:val="24"/>
        </w:rPr>
        <w:t xml:space="preserve">em que o candidato é o </w:t>
      </w:r>
      <w:r w:rsidRPr="000C44B8">
        <w:rPr>
          <w:b/>
          <w:bCs/>
          <w:color w:val="000000" w:themeColor="text1"/>
          <w:sz w:val="24"/>
          <w:szCs w:val="24"/>
        </w:rPr>
        <w:t>primeiro autor</w:t>
      </w:r>
      <w:r w:rsidR="0035481A" w:rsidRPr="000C44B8">
        <w:rPr>
          <w:b/>
          <w:bCs/>
          <w:color w:val="000000" w:themeColor="text1"/>
          <w:sz w:val="24"/>
          <w:szCs w:val="24"/>
        </w:rPr>
        <w:t>:</w:t>
      </w:r>
    </w:p>
    <w:p w14:paraId="24ED07DA" w14:textId="26897C86" w:rsidR="00E95212" w:rsidRPr="000C44B8" w:rsidRDefault="00E95212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Fator de Impacto JCR/SJR Percentil (P) &gt; 87,5 (15,0 pontos)</w:t>
      </w:r>
      <w:r w:rsidR="00D218E1" w:rsidRPr="000C44B8">
        <w:rPr>
          <w:color w:val="000000" w:themeColor="text1"/>
          <w:sz w:val="24"/>
          <w:szCs w:val="24"/>
        </w:rPr>
        <w:t>;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3452EF97" w14:textId="1BF89F62" w:rsidR="00E95212" w:rsidRPr="000C44B8" w:rsidRDefault="00E95212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Fator de Impacto JCR/SJR P &lt; 87,5 e &gt;= 75 (13,5 pontos)</w:t>
      </w:r>
      <w:r w:rsidR="00D218E1" w:rsidRPr="000C44B8">
        <w:rPr>
          <w:color w:val="000000" w:themeColor="text1"/>
          <w:sz w:val="24"/>
          <w:szCs w:val="24"/>
        </w:rPr>
        <w:t>;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6CBE52F0" w14:textId="2D491107" w:rsidR="00E95212" w:rsidRPr="000C44B8" w:rsidRDefault="00E95212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Fator de Impacto JCR/SJR P &lt; 75 e &gt;= 62,5(12,0 pontos)</w:t>
      </w:r>
      <w:r w:rsidR="00D218E1" w:rsidRPr="000C44B8">
        <w:rPr>
          <w:color w:val="000000" w:themeColor="text1"/>
          <w:sz w:val="24"/>
          <w:szCs w:val="24"/>
        </w:rPr>
        <w:t>;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5C80AE48" w14:textId="2D5FD1F9" w:rsidR="00E95212" w:rsidRPr="000C44B8" w:rsidRDefault="00E95212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Fator de Impacto JCR/SJR P &lt; 62,5 e &gt;= 50 (10,5 pontos)</w:t>
      </w:r>
      <w:r w:rsidR="00D218E1" w:rsidRPr="000C44B8">
        <w:rPr>
          <w:color w:val="000000" w:themeColor="text1"/>
          <w:sz w:val="24"/>
          <w:szCs w:val="24"/>
        </w:rPr>
        <w:t>;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4FAAEBFA" w14:textId="50071905" w:rsidR="00E95212" w:rsidRPr="000C44B8" w:rsidRDefault="00E95212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Fator de Impacto JCR/SJR P &lt; 50 e &gt;= 12,5 OU Indexado SCIELO/PUBMED e PH5 &gt;= 25(9,0 pontos)</w:t>
      </w:r>
      <w:r w:rsidR="00D218E1" w:rsidRPr="000C44B8">
        <w:rPr>
          <w:color w:val="000000" w:themeColor="text1"/>
          <w:sz w:val="24"/>
          <w:szCs w:val="24"/>
        </w:rPr>
        <w:t>;</w:t>
      </w:r>
    </w:p>
    <w:p w14:paraId="082F3EDA" w14:textId="3B57AD4F" w:rsidR="00E95212" w:rsidRPr="000C44B8" w:rsidRDefault="00E95212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Fator de Impacto JCR/SJR P &lt; 12,5 OU Indexado SCIELO/PUBMED e PH5 &lt; 25 e &gt;= 12,5</w:t>
      </w:r>
      <w:r w:rsidR="00C05F23" w:rsidRPr="000C44B8">
        <w:rPr>
          <w:color w:val="000000" w:themeColor="text1"/>
          <w:sz w:val="24"/>
          <w:szCs w:val="24"/>
        </w:rPr>
        <w:t xml:space="preserve"> </w:t>
      </w:r>
      <w:r w:rsidRPr="000C44B8">
        <w:rPr>
          <w:color w:val="000000" w:themeColor="text1"/>
          <w:sz w:val="24"/>
          <w:szCs w:val="24"/>
        </w:rPr>
        <w:t>OU Sem Indexação SCIELO/PUBMED e PH5 &gt;= 25 (7,5 pontos)</w:t>
      </w:r>
      <w:r w:rsidR="00D218E1" w:rsidRPr="000C44B8">
        <w:rPr>
          <w:color w:val="000000" w:themeColor="text1"/>
          <w:sz w:val="24"/>
          <w:szCs w:val="24"/>
        </w:rPr>
        <w:t>;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178AE653" w14:textId="000344C1" w:rsidR="00E95212" w:rsidRPr="000C44B8" w:rsidRDefault="00E95212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lastRenderedPageBreak/>
        <w:t>Indexado SCIELO/PUBMED e PH5 &lt; 12,5 OU Sem Indexação SCIELO/PUBMED e PH5 &lt; 25 e &gt;= 12,5 (6,0 pontos)</w:t>
      </w:r>
      <w:r w:rsidR="00D218E1" w:rsidRPr="000C44B8">
        <w:rPr>
          <w:color w:val="000000" w:themeColor="text1"/>
          <w:sz w:val="24"/>
          <w:szCs w:val="24"/>
        </w:rPr>
        <w:t>;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4A4C28A1" w14:textId="1871413C" w:rsidR="00E95212" w:rsidRPr="000C44B8" w:rsidRDefault="00E95212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Sem Indexação SCIELO/PUBMED PH5 &lt; 12,5 (4,5 pontos)</w:t>
      </w:r>
      <w:r w:rsidR="00D218E1" w:rsidRPr="000C44B8">
        <w:rPr>
          <w:color w:val="000000" w:themeColor="text1"/>
          <w:sz w:val="24"/>
          <w:szCs w:val="24"/>
        </w:rPr>
        <w:t>.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6E6381D3" w14:textId="77777777" w:rsidR="005C4F54" w:rsidRPr="000C44B8" w:rsidRDefault="005C4F54" w:rsidP="00BB3BE2">
      <w:pPr>
        <w:spacing w:line="276" w:lineRule="auto"/>
        <w:ind w:left="709"/>
        <w:jc w:val="both"/>
        <w:rPr>
          <w:b/>
          <w:bCs/>
          <w:color w:val="000000" w:themeColor="text1"/>
          <w:sz w:val="24"/>
          <w:szCs w:val="24"/>
        </w:rPr>
      </w:pPr>
    </w:p>
    <w:p w14:paraId="355D91FC" w14:textId="43980219" w:rsidR="00C05F23" w:rsidRPr="000C44B8" w:rsidRDefault="00C05F23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9.5.4</w:t>
      </w:r>
      <w:r w:rsidRPr="000C44B8">
        <w:rPr>
          <w:color w:val="000000" w:themeColor="text1"/>
          <w:sz w:val="24"/>
          <w:szCs w:val="24"/>
        </w:rPr>
        <w:t xml:space="preserve"> </w:t>
      </w:r>
      <w:r w:rsidR="007A5BB0" w:rsidRPr="000C44B8">
        <w:rPr>
          <w:sz w:val="24"/>
          <w:szCs w:val="24"/>
        </w:rPr>
        <w:t xml:space="preserve">Artigos científicos aceitos ou publicados </w:t>
      </w:r>
      <w:r w:rsidR="00214D41" w:rsidRPr="000C44B8">
        <w:rPr>
          <w:sz w:val="24"/>
          <w:szCs w:val="24"/>
        </w:rPr>
        <w:t xml:space="preserve">que </w:t>
      </w:r>
      <w:r w:rsidR="00214D41" w:rsidRPr="000C44B8">
        <w:rPr>
          <w:b/>
          <w:bCs/>
          <w:sz w:val="24"/>
          <w:szCs w:val="24"/>
        </w:rPr>
        <w:t xml:space="preserve">não constam na classificação do </w:t>
      </w:r>
      <w:proofErr w:type="spellStart"/>
      <w:r w:rsidR="00214D41" w:rsidRPr="000C44B8">
        <w:rPr>
          <w:b/>
          <w:bCs/>
          <w:sz w:val="24"/>
          <w:szCs w:val="24"/>
        </w:rPr>
        <w:t>WebQualis</w:t>
      </w:r>
      <w:proofErr w:type="spellEnd"/>
      <w:r w:rsidR="00214D41" w:rsidRPr="000C44B8">
        <w:rPr>
          <w:sz w:val="24"/>
          <w:szCs w:val="24"/>
        </w:rPr>
        <w:t xml:space="preserve"> </w:t>
      </w:r>
      <w:r w:rsidRPr="000C44B8">
        <w:rPr>
          <w:color w:val="000000" w:themeColor="text1"/>
          <w:sz w:val="24"/>
          <w:szCs w:val="24"/>
        </w:rPr>
        <w:t xml:space="preserve">em que o candidato é o </w:t>
      </w:r>
      <w:r w:rsidR="00997AE7" w:rsidRPr="000C44B8">
        <w:rPr>
          <w:b/>
          <w:bCs/>
          <w:color w:val="000000" w:themeColor="text1"/>
          <w:sz w:val="24"/>
          <w:szCs w:val="24"/>
        </w:rPr>
        <w:t>c</w:t>
      </w:r>
      <w:r w:rsidRPr="000C44B8">
        <w:rPr>
          <w:b/>
          <w:bCs/>
          <w:color w:val="000000" w:themeColor="text1"/>
          <w:sz w:val="24"/>
          <w:szCs w:val="24"/>
        </w:rPr>
        <w:t>oautor</w:t>
      </w:r>
      <w:r w:rsidR="0035481A" w:rsidRPr="000C44B8">
        <w:rPr>
          <w:b/>
          <w:bCs/>
          <w:color w:val="000000" w:themeColor="text1"/>
          <w:sz w:val="24"/>
          <w:szCs w:val="24"/>
        </w:rPr>
        <w:t>:</w:t>
      </w:r>
    </w:p>
    <w:p w14:paraId="489DB897" w14:textId="4BE05937" w:rsidR="00C05F23" w:rsidRPr="000C44B8" w:rsidRDefault="00C05F23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Fator de Impacto JCR/SJR Percentil (P) &gt; 87,5 (10,0 pontos)</w:t>
      </w:r>
      <w:r w:rsidR="00D218E1" w:rsidRPr="000C44B8">
        <w:rPr>
          <w:color w:val="000000" w:themeColor="text1"/>
          <w:sz w:val="24"/>
          <w:szCs w:val="24"/>
        </w:rPr>
        <w:t>;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65BF41C2" w14:textId="2D306C0D" w:rsidR="00C05F23" w:rsidRPr="000C44B8" w:rsidRDefault="00C05F23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Fator de Impacto JCR/SJR P &lt; 87,5 e &gt;= 75 (9,0 pontos)</w:t>
      </w:r>
      <w:r w:rsidR="00D218E1" w:rsidRPr="000C44B8">
        <w:rPr>
          <w:color w:val="000000" w:themeColor="text1"/>
          <w:sz w:val="24"/>
          <w:szCs w:val="24"/>
        </w:rPr>
        <w:t>;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754AA590" w14:textId="30236809" w:rsidR="00C05F23" w:rsidRPr="000C44B8" w:rsidRDefault="00C05F23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Fator de Impacto JCR/SJR P &lt; 75 e &gt;= 62,5(8,0 pontos</w:t>
      </w:r>
      <w:r w:rsidR="00D218E1" w:rsidRPr="000C44B8">
        <w:rPr>
          <w:color w:val="000000" w:themeColor="text1"/>
          <w:sz w:val="24"/>
          <w:szCs w:val="24"/>
        </w:rPr>
        <w:t>);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4BBE6957" w14:textId="12E46CE6" w:rsidR="00C05F23" w:rsidRPr="000C44B8" w:rsidRDefault="00C05F23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Fator de Impacto JCR/SJR P &lt; 62,5 e &gt;= 50 (7,0 pontos)</w:t>
      </w:r>
      <w:r w:rsidR="00D218E1" w:rsidRPr="000C44B8">
        <w:rPr>
          <w:color w:val="000000" w:themeColor="text1"/>
          <w:sz w:val="24"/>
          <w:szCs w:val="24"/>
        </w:rPr>
        <w:t>: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62DC1B53" w14:textId="603268D4" w:rsidR="00C05F23" w:rsidRPr="000C44B8" w:rsidRDefault="00C05F23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Fator de Impacto JCR/SJR P &lt; 50 e &gt;= 12,5 OU Indexado SCIELO/PUBMED e PH5 &gt;= 25(6,0 pontos)</w:t>
      </w:r>
      <w:r w:rsidR="00D218E1" w:rsidRPr="000C44B8">
        <w:rPr>
          <w:color w:val="000000" w:themeColor="text1"/>
          <w:sz w:val="24"/>
          <w:szCs w:val="24"/>
        </w:rPr>
        <w:t>;</w:t>
      </w:r>
    </w:p>
    <w:p w14:paraId="31112E7F" w14:textId="08EC6C7A" w:rsidR="00C05F23" w:rsidRPr="000C44B8" w:rsidRDefault="00C05F23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Fator de Impacto JCR/SJR P &lt; 12,5 OU Indexado SCIELO/PUBMED e PH5 &lt; 25 e &gt;= 12,5 OU Sem Indexação SCIELO/PUBMED e PH5 &gt;= 25 (5,0 pontos)</w:t>
      </w:r>
      <w:r w:rsidR="00D218E1" w:rsidRPr="000C44B8">
        <w:rPr>
          <w:color w:val="000000" w:themeColor="text1"/>
          <w:sz w:val="24"/>
          <w:szCs w:val="24"/>
        </w:rPr>
        <w:t>;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7B3194D3" w14:textId="710A4787" w:rsidR="00C05F23" w:rsidRPr="000C44B8" w:rsidRDefault="00C05F23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Indexado SCIELO/PUBMED e PH5 &lt; 12,5 OU Sem Indexação SCIELO/PUBMED e PH5 &lt; 25 e &gt;= 12,5 (4,0 pontos)</w:t>
      </w:r>
      <w:r w:rsidR="00D218E1" w:rsidRPr="000C44B8">
        <w:rPr>
          <w:color w:val="000000" w:themeColor="text1"/>
          <w:sz w:val="24"/>
          <w:szCs w:val="24"/>
        </w:rPr>
        <w:t>;</w:t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  <w:r w:rsidRPr="000C44B8">
        <w:rPr>
          <w:color w:val="000000" w:themeColor="text1"/>
          <w:sz w:val="24"/>
          <w:szCs w:val="24"/>
        </w:rPr>
        <w:tab/>
      </w:r>
    </w:p>
    <w:p w14:paraId="18306870" w14:textId="326703A0" w:rsidR="00C05F23" w:rsidRPr="000C44B8" w:rsidRDefault="00C05F23" w:rsidP="00BB3BE2">
      <w:pPr>
        <w:spacing w:line="276" w:lineRule="auto"/>
        <w:ind w:left="709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Sem Indexação SCIELO/PUBMED PH5 &lt; 12,5 (3,0 pontos)</w:t>
      </w:r>
      <w:r w:rsidR="00D218E1" w:rsidRPr="000C44B8">
        <w:rPr>
          <w:color w:val="000000" w:themeColor="text1"/>
          <w:sz w:val="24"/>
          <w:szCs w:val="24"/>
        </w:rPr>
        <w:t>.</w:t>
      </w:r>
    </w:p>
    <w:p w14:paraId="6B4DC686" w14:textId="77777777" w:rsidR="00A16120" w:rsidRPr="000C44B8" w:rsidRDefault="00A16120" w:rsidP="00BB3BE2">
      <w:pPr>
        <w:spacing w:line="276" w:lineRule="auto"/>
        <w:ind w:left="720"/>
        <w:jc w:val="both"/>
        <w:rPr>
          <w:b/>
          <w:bCs/>
          <w:color w:val="000000" w:themeColor="text1"/>
          <w:sz w:val="24"/>
          <w:szCs w:val="24"/>
        </w:rPr>
      </w:pPr>
    </w:p>
    <w:p w14:paraId="781ADDF7" w14:textId="5C396362" w:rsidR="00E95212" w:rsidRPr="000C44B8" w:rsidRDefault="5620DA4B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</w:t>
      </w:r>
      <w:r w:rsidR="00E95212" w:rsidRPr="000C44B8">
        <w:rPr>
          <w:b/>
          <w:bCs/>
          <w:color w:val="000000" w:themeColor="text1"/>
          <w:sz w:val="24"/>
          <w:szCs w:val="24"/>
        </w:rPr>
        <w:t>5</w:t>
      </w:r>
      <w:r w:rsidRPr="000C44B8">
        <w:rPr>
          <w:color w:val="000000" w:themeColor="text1"/>
          <w:sz w:val="24"/>
          <w:szCs w:val="24"/>
        </w:rPr>
        <w:t xml:space="preserve"> Outros tipos de publicações: </w:t>
      </w:r>
    </w:p>
    <w:p w14:paraId="68CFC6D7" w14:textId="77777777" w:rsidR="006B4586" w:rsidRPr="000C44B8" w:rsidRDefault="006B4586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9.5.5.1.</w:t>
      </w:r>
      <w:r w:rsidRPr="000C44B8">
        <w:rPr>
          <w:color w:val="000000" w:themeColor="text1"/>
          <w:sz w:val="24"/>
          <w:szCs w:val="24"/>
        </w:rPr>
        <w:t xml:space="preserve"> Comentários, ponto de vista, abstract, infográfico, 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warm</w:t>
      </w:r>
      <w:proofErr w:type="spellEnd"/>
      <w:r w:rsidRPr="000C44B8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up</w:t>
      </w:r>
      <w:proofErr w:type="spellEnd"/>
      <w:r w:rsidRPr="000C44B8">
        <w:rPr>
          <w:color w:val="000000" w:themeColor="text1"/>
          <w:sz w:val="24"/>
          <w:szCs w:val="24"/>
        </w:rPr>
        <w:t>, publicados em periódicos internacionais indexados (3,0 pontos cada, até 15,0 pontos).</w:t>
      </w:r>
    </w:p>
    <w:p w14:paraId="060C0E56" w14:textId="77777777" w:rsidR="006B4586" w:rsidRPr="000C44B8" w:rsidRDefault="006B4586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9.5.5.2.</w:t>
      </w:r>
      <w:r w:rsidRPr="000C44B8">
        <w:rPr>
          <w:color w:val="000000" w:themeColor="text1"/>
          <w:sz w:val="24"/>
          <w:szCs w:val="24"/>
        </w:rPr>
        <w:t xml:space="preserve"> Trabalhos completos em anais de congresso internacional (2,0 pontos cada, até 6,0 pontos).</w:t>
      </w:r>
    </w:p>
    <w:p w14:paraId="178E9FC2" w14:textId="77777777" w:rsidR="006B4586" w:rsidRPr="000C44B8" w:rsidRDefault="006B4586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9.5.5.3.</w:t>
      </w:r>
      <w:r w:rsidRPr="000C44B8">
        <w:rPr>
          <w:color w:val="000000" w:themeColor="text1"/>
          <w:sz w:val="24"/>
          <w:szCs w:val="24"/>
        </w:rPr>
        <w:t xml:space="preserve"> Resumos em anais de congresso internacional (1,0 ponto cada, até 3,0 pontos).</w:t>
      </w:r>
    </w:p>
    <w:p w14:paraId="559396E3" w14:textId="77777777" w:rsidR="006B4586" w:rsidRPr="000C44B8" w:rsidRDefault="006B4586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9.5.5.4.</w:t>
      </w:r>
      <w:r w:rsidRPr="000C44B8">
        <w:rPr>
          <w:color w:val="000000" w:themeColor="text1"/>
          <w:sz w:val="24"/>
          <w:szCs w:val="24"/>
        </w:rPr>
        <w:t xml:space="preserve"> Trabalhos completos em anais de congresso nacional (1,0 ponto cada, até 3,0 pontos).</w:t>
      </w:r>
    </w:p>
    <w:p w14:paraId="1A107243" w14:textId="77777777" w:rsidR="006B4586" w:rsidRPr="000C44B8" w:rsidRDefault="006B4586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9.5.5.5.</w:t>
      </w:r>
      <w:r w:rsidRPr="000C44B8">
        <w:rPr>
          <w:color w:val="000000" w:themeColor="text1"/>
          <w:sz w:val="24"/>
          <w:szCs w:val="24"/>
        </w:rPr>
        <w:t xml:space="preserve"> Resumos em anais de congresso nacional (0,25 ponto cada, até 2,0 pontos).</w:t>
      </w:r>
    </w:p>
    <w:p w14:paraId="03FC281F" w14:textId="77777777" w:rsidR="006B4586" w:rsidRPr="000C44B8" w:rsidRDefault="006B4586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9.5.5.6.</w:t>
      </w:r>
      <w:r w:rsidRPr="000C44B8">
        <w:rPr>
          <w:color w:val="000000" w:themeColor="text1"/>
          <w:sz w:val="24"/>
          <w:szCs w:val="24"/>
        </w:rPr>
        <w:t xml:space="preserve"> Capítulo de livro de Editora nacional (4,0 pontos cada, até 16,0 pontos).</w:t>
      </w:r>
    </w:p>
    <w:p w14:paraId="7B9BCE14" w14:textId="77777777" w:rsidR="006B4586" w:rsidRPr="000C44B8" w:rsidRDefault="006B4586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9.5.5.7.</w:t>
      </w:r>
      <w:r w:rsidRPr="000C44B8">
        <w:rPr>
          <w:color w:val="000000" w:themeColor="text1"/>
          <w:sz w:val="24"/>
          <w:szCs w:val="24"/>
        </w:rPr>
        <w:t xml:space="preserve"> Capítulo de livro de Editora internacional (5,0 pontos cada, até 20,0 pontos).</w:t>
      </w:r>
    </w:p>
    <w:p w14:paraId="233DC489" w14:textId="4080248E" w:rsidR="006B4586" w:rsidRPr="000C44B8" w:rsidRDefault="006B4586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9.5.5.8.</w:t>
      </w:r>
      <w:r w:rsidRPr="000C44B8">
        <w:rPr>
          <w:color w:val="000000" w:themeColor="text1"/>
          <w:sz w:val="24"/>
          <w:szCs w:val="24"/>
        </w:rPr>
        <w:t xml:space="preserve"> Livro de Editora Nacional (10,0 pontos cada</w:t>
      </w:r>
      <w:r w:rsidR="000C44B8">
        <w:rPr>
          <w:color w:val="000000" w:themeColor="text1"/>
          <w:sz w:val="24"/>
          <w:szCs w:val="24"/>
        </w:rPr>
        <w:t>, até 20,0 pontos</w:t>
      </w:r>
      <w:r w:rsidRPr="000C44B8">
        <w:rPr>
          <w:color w:val="000000" w:themeColor="text1"/>
          <w:sz w:val="24"/>
          <w:szCs w:val="24"/>
        </w:rPr>
        <w:t>).</w:t>
      </w:r>
    </w:p>
    <w:p w14:paraId="13A98B92" w14:textId="7AF3EFB7" w:rsidR="006B4586" w:rsidRPr="000C44B8" w:rsidRDefault="006B4586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9.5.5.9.</w:t>
      </w:r>
      <w:r w:rsidRPr="000C44B8">
        <w:rPr>
          <w:color w:val="000000" w:themeColor="text1"/>
          <w:sz w:val="24"/>
          <w:szCs w:val="24"/>
        </w:rPr>
        <w:t xml:space="preserve"> Livro de Editora Internacional (20,0 pontos cada</w:t>
      </w:r>
      <w:r w:rsidR="000C44B8">
        <w:rPr>
          <w:color w:val="000000" w:themeColor="text1"/>
          <w:sz w:val="24"/>
          <w:szCs w:val="24"/>
        </w:rPr>
        <w:t>, até 20,0 pontos</w:t>
      </w:r>
      <w:r w:rsidRPr="000C44B8">
        <w:rPr>
          <w:color w:val="000000" w:themeColor="text1"/>
          <w:sz w:val="24"/>
          <w:szCs w:val="24"/>
        </w:rPr>
        <w:t>).</w:t>
      </w:r>
    </w:p>
    <w:p w14:paraId="4CD21579" w14:textId="1BF5C8CE" w:rsidR="5620DA4B" w:rsidRPr="000C44B8" w:rsidRDefault="006B4586" w:rsidP="00BB3BE2">
      <w:pPr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9.5.5.10.</w:t>
      </w:r>
      <w:r w:rsidRPr="000C44B8">
        <w:rPr>
          <w:color w:val="000000" w:themeColor="text1"/>
          <w:sz w:val="24"/>
          <w:szCs w:val="24"/>
        </w:rPr>
        <w:t xml:space="preserve"> Patente ou pedido de patente – INPI; WIPO; USPTO (20,0 pontos cada</w:t>
      </w:r>
      <w:r w:rsidR="000C44B8">
        <w:rPr>
          <w:color w:val="000000" w:themeColor="text1"/>
          <w:sz w:val="24"/>
          <w:szCs w:val="24"/>
        </w:rPr>
        <w:t>, até 20,0 pontos</w:t>
      </w:r>
      <w:r w:rsidRPr="000C44B8">
        <w:rPr>
          <w:color w:val="000000" w:themeColor="text1"/>
          <w:sz w:val="24"/>
          <w:szCs w:val="24"/>
        </w:rPr>
        <w:t>).</w:t>
      </w:r>
      <w:r w:rsidR="00041862" w:rsidRPr="000C44B8">
        <w:rPr>
          <w:color w:val="000000" w:themeColor="text1"/>
          <w:sz w:val="24"/>
          <w:szCs w:val="24"/>
        </w:rPr>
        <w:t xml:space="preserve"> </w:t>
      </w:r>
    </w:p>
    <w:p w14:paraId="3C4C6120" w14:textId="77777777" w:rsidR="00041862" w:rsidRPr="000C44B8" w:rsidRDefault="00041862" w:rsidP="00BB3BE2">
      <w:pPr>
        <w:spacing w:line="276" w:lineRule="auto"/>
        <w:ind w:left="720" w:firstLine="696"/>
        <w:jc w:val="both"/>
        <w:rPr>
          <w:color w:val="000000" w:themeColor="text1"/>
          <w:sz w:val="24"/>
          <w:szCs w:val="24"/>
        </w:rPr>
      </w:pPr>
    </w:p>
    <w:p w14:paraId="31BCD745" w14:textId="4EF94639" w:rsidR="00266393" w:rsidRPr="000C44B8" w:rsidRDefault="00C24AA8" w:rsidP="00BB3BE2">
      <w:pPr>
        <w:shd w:val="clear" w:color="auto" w:fill="E7E6E6"/>
        <w:tabs>
          <w:tab w:val="center" w:pos="5386"/>
        </w:tabs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>10</w:t>
      </w:r>
      <w:r w:rsidR="00266393" w:rsidRPr="000C44B8">
        <w:rPr>
          <w:b/>
          <w:color w:val="000000" w:themeColor="text1"/>
          <w:sz w:val="24"/>
          <w:szCs w:val="24"/>
        </w:rPr>
        <w:t xml:space="preserve"> </w:t>
      </w:r>
      <w:r w:rsidR="007F3A17" w:rsidRPr="000C44B8">
        <w:rPr>
          <w:b/>
          <w:color w:val="000000" w:themeColor="text1"/>
          <w:sz w:val="24"/>
          <w:szCs w:val="24"/>
        </w:rPr>
        <w:t>-</w:t>
      </w:r>
      <w:r w:rsidR="00266393" w:rsidRPr="000C44B8">
        <w:rPr>
          <w:b/>
          <w:color w:val="000000" w:themeColor="text1"/>
          <w:sz w:val="24"/>
          <w:szCs w:val="24"/>
        </w:rPr>
        <w:t xml:space="preserve"> </w:t>
      </w:r>
      <w:r w:rsidR="00266393" w:rsidRPr="000C44B8">
        <w:rPr>
          <w:b/>
          <w:bCs/>
          <w:color w:val="000000" w:themeColor="text1"/>
          <w:spacing w:val="-6"/>
          <w:sz w:val="24"/>
          <w:szCs w:val="24"/>
        </w:rPr>
        <w:t>DOS CRITÉRIOS DE DESEMPATE</w:t>
      </w:r>
    </w:p>
    <w:p w14:paraId="111B9DE7" w14:textId="77777777" w:rsidR="006E4E7E" w:rsidRPr="000C44B8" w:rsidRDefault="006E4E7E" w:rsidP="00BB3BE2">
      <w:pPr>
        <w:autoSpaceDE/>
        <w:autoSpaceDN/>
        <w:spacing w:line="276" w:lineRule="auto"/>
        <w:jc w:val="both"/>
        <w:rPr>
          <w:color w:val="000000" w:themeColor="text1"/>
          <w:spacing w:val="-6"/>
          <w:sz w:val="24"/>
          <w:szCs w:val="24"/>
        </w:rPr>
      </w:pPr>
      <w:r w:rsidRPr="000C44B8">
        <w:rPr>
          <w:b/>
          <w:bCs/>
          <w:color w:val="000000" w:themeColor="text1"/>
          <w:spacing w:val="-6"/>
          <w:sz w:val="24"/>
          <w:szCs w:val="24"/>
        </w:rPr>
        <w:t>10.1</w:t>
      </w:r>
      <w:r w:rsidRPr="000C44B8">
        <w:rPr>
          <w:color w:val="000000" w:themeColor="text1"/>
          <w:spacing w:val="-6"/>
          <w:sz w:val="24"/>
          <w:szCs w:val="24"/>
        </w:rPr>
        <w:t xml:space="preserve"> Em caso de empate na pontuação final, o desempate obedecerá, sucessivamente, aos seguintes critérios, nos termos da Portaria CAPES nº 133/2023 e demais normas institucionais aplicáveis:</w:t>
      </w:r>
    </w:p>
    <w:p w14:paraId="6B8554EC" w14:textId="77777777" w:rsidR="006E4E7E" w:rsidRPr="000C44B8" w:rsidRDefault="006E4E7E" w:rsidP="00BB3BE2">
      <w:pPr>
        <w:autoSpaceDE/>
        <w:autoSpaceDN/>
        <w:spacing w:line="276" w:lineRule="auto"/>
        <w:ind w:left="360"/>
        <w:jc w:val="both"/>
        <w:rPr>
          <w:color w:val="000000" w:themeColor="text1"/>
          <w:spacing w:val="-6"/>
          <w:sz w:val="24"/>
          <w:szCs w:val="24"/>
        </w:rPr>
      </w:pPr>
      <w:r w:rsidRPr="000C44B8">
        <w:rPr>
          <w:b/>
          <w:bCs/>
          <w:color w:val="000000" w:themeColor="text1"/>
          <w:spacing w:val="-6"/>
          <w:sz w:val="24"/>
          <w:szCs w:val="24"/>
        </w:rPr>
        <w:t>10.1.1</w:t>
      </w:r>
      <w:r w:rsidRPr="000C44B8">
        <w:rPr>
          <w:color w:val="000000" w:themeColor="text1"/>
          <w:spacing w:val="-6"/>
          <w:sz w:val="24"/>
          <w:szCs w:val="24"/>
        </w:rPr>
        <w:t xml:space="preserve"> Maior pontuação em atividades de pesquisa.</w:t>
      </w:r>
    </w:p>
    <w:p w14:paraId="403465EA" w14:textId="77777777" w:rsidR="00C05F23" w:rsidRPr="000C44B8" w:rsidRDefault="006E4E7E" w:rsidP="00BB3BE2">
      <w:pPr>
        <w:autoSpaceDE/>
        <w:autoSpaceDN/>
        <w:spacing w:line="276" w:lineRule="auto"/>
        <w:ind w:left="360"/>
        <w:jc w:val="both"/>
        <w:rPr>
          <w:color w:val="000000" w:themeColor="text1"/>
          <w:spacing w:val="-6"/>
          <w:sz w:val="24"/>
          <w:szCs w:val="24"/>
        </w:rPr>
      </w:pPr>
      <w:r w:rsidRPr="000C44B8">
        <w:rPr>
          <w:b/>
          <w:bCs/>
          <w:color w:val="000000" w:themeColor="text1"/>
          <w:spacing w:val="-6"/>
          <w:sz w:val="24"/>
          <w:szCs w:val="24"/>
        </w:rPr>
        <w:t>10.1.2</w:t>
      </w:r>
      <w:r w:rsidRPr="000C44B8">
        <w:rPr>
          <w:color w:val="000000" w:themeColor="text1"/>
          <w:spacing w:val="-6"/>
          <w:sz w:val="24"/>
          <w:szCs w:val="24"/>
        </w:rPr>
        <w:t xml:space="preserve"> Maior quantidade de publicações como primeiro autor. </w:t>
      </w:r>
    </w:p>
    <w:p w14:paraId="349B41F1" w14:textId="386BFB5A" w:rsidR="003039ED" w:rsidRPr="000C44B8" w:rsidRDefault="006E4E7E" w:rsidP="00BB3BE2">
      <w:pPr>
        <w:autoSpaceDE/>
        <w:autoSpaceDN/>
        <w:spacing w:line="276" w:lineRule="auto"/>
        <w:ind w:left="36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pacing w:val="-6"/>
          <w:sz w:val="24"/>
          <w:szCs w:val="24"/>
        </w:rPr>
        <w:t>10.1.3</w:t>
      </w:r>
      <w:r w:rsidRPr="000C44B8">
        <w:rPr>
          <w:color w:val="000000" w:themeColor="text1"/>
          <w:spacing w:val="-6"/>
          <w:sz w:val="24"/>
          <w:szCs w:val="24"/>
        </w:rPr>
        <w:t xml:space="preserve"> Maior número de artigos publicados e/ou aceitos para publicação em periódicos classificados em estratos superiores </w:t>
      </w:r>
      <w:r w:rsidR="007C15CF" w:rsidRPr="000C44B8">
        <w:rPr>
          <w:color w:val="000000" w:themeColor="text1"/>
          <w:spacing w:val="-6"/>
          <w:sz w:val="24"/>
          <w:szCs w:val="24"/>
        </w:rPr>
        <w:t xml:space="preserve">referente ao </w:t>
      </w:r>
      <w:proofErr w:type="spellStart"/>
      <w:r w:rsidR="007C15CF" w:rsidRPr="000C44B8">
        <w:rPr>
          <w:color w:val="000000" w:themeColor="text1"/>
          <w:spacing w:val="-6"/>
          <w:sz w:val="24"/>
          <w:szCs w:val="24"/>
        </w:rPr>
        <w:t>We</w:t>
      </w:r>
      <w:r w:rsidRPr="000C44B8">
        <w:rPr>
          <w:color w:val="000000" w:themeColor="text1"/>
          <w:spacing w:val="-6"/>
          <w:sz w:val="24"/>
          <w:szCs w:val="24"/>
        </w:rPr>
        <w:t>Qualis</w:t>
      </w:r>
      <w:proofErr w:type="spellEnd"/>
      <w:r w:rsidRPr="000C44B8">
        <w:rPr>
          <w:color w:val="000000" w:themeColor="text1"/>
          <w:spacing w:val="-6"/>
          <w:sz w:val="24"/>
          <w:szCs w:val="24"/>
        </w:rPr>
        <w:t xml:space="preserve"> </w:t>
      </w:r>
      <w:r w:rsidR="007C15CF" w:rsidRPr="000C44B8">
        <w:rPr>
          <w:color w:val="000000" w:themeColor="text1"/>
          <w:sz w:val="24"/>
          <w:szCs w:val="24"/>
        </w:rPr>
        <w:t>Educação Física 2021-2024</w:t>
      </w:r>
      <w:r w:rsidR="007C15CF" w:rsidRPr="000C44B8">
        <w:rPr>
          <w:color w:val="000000" w:themeColor="text1"/>
          <w:spacing w:val="-6"/>
          <w:sz w:val="24"/>
          <w:szCs w:val="24"/>
        </w:rPr>
        <w:t xml:space="preserve"> </w:t>
      </w:r>
      <w:r w:rsidRPr="000C44B8">
        <w:rPr>
          <w:color w:val="000000" w:themeColor="text1"/>
          <w:spacing w:val="-6"/>
          <w:sz w:val="24"/>
          <w:szCs w:val="24"/>
        </w:rPr>
        <w:t>(A1, A2, A3, A4)</w:t>
      </w:r>
      <w:r w:rsidR="007C15CF" w:rsidRPr="000C44B8">
        <w:rPr>
          <w:color w:val="000000" w:themeColor="text1"/>
          <w:spacing w:val="-6"/>
          <w:sz w:val="24"/>
          <w:szCs w:val="24"/>
        </w:rPr>
        <w:t xml:space="preserve"> ou</w:t>
      </w:r>
      <w:r w:rsidRPr="000C44B8">
        <w:rPr>
          <w:color w:val="000000" w:themeColor="text1"/>
          <w:spacing w:val="-6"/>
          <w:sz w:val="24"/>
          <w:szCs w:val="24"/>
        </w:rPr>
        <w:t xml:space="preserve"> </w:t>
      </w:r>
      <w:r w:rsidR="007C15CF" w:rsidRPr="000C44B8">
        <w:rPr>
          <w:color w:val="000000" w:themeColor="text1"/>
          <w:spacing w:val="-6"/>
          <w:sz w:val="24"/>
          <w:szCs w:val="24"/>
        </w:rPr>
        <w:t xml:space="preserve">artigos publicados e/ou aceitos para publicação em periódicos classificados com </w:t>
      </w:r>
      <w:r w:rsidR="007F3A17" w:rsidRPr="000C44B8">
        <w:rPr>
          <w:color w:val="000000" w:themeColor="text1"/>
          <w:spacing w:val="-6"/>
          <w:sz w:val="24"/>
          <w:szCs w:val="24"/>
        </w:rPr>
        <w:t xml:space="preserve">o </w:t>
      </w:r>
      <w:r w:rsidR="007C15CF" w:rsidRPr="000C44B8">
        <w:rPr>
          <w:color w:val="000000" w:themeColor="text1"/>
          <w:spacing w:val="-6"/>
          <w:sz w:val="24"/>
          <w:szCs w:val="24"/>
        </w:rPr>
        <w:t xml:space="preserve">Fator de Impacto </w:t>
      </w:r>
      <w:r w:rsidR="007C15CF" w:rsidRPr="000C44B8">
        <w:rPr>
          <w:color w:val="000000" w:themeColor="text1"/>
          <w:sz w:val="24"/>
          <w:szCs w:val="24"/>
        </w:rPr>
        <w:t>JCR/SJR &gt;= 50;</w:t>
      </w:r>
    </w:p>
    <w:p w14:paraId="1AAE4E28" w14:textId="77777777" w:rsidR="007C15CF" w:rsidRPr="000C44B8" w:rsidRDefault="007C15CF" w:rsidP="00BB3BE2">
      <w:pPr>
        <w:autoSpaceDE/>
        <w:autoSpaceDN/>
        <w:spacing w:line="276" w:lineRule="auto"/>
        <w:ind w:left="360"/>
        <w:jc w:val="both"/>
        <w:rPr>
          <w:color w:val="000000" w:themeColor="text1"/>
          <w:spacing w:val="-6"/>
          <w:sz w:val="24"/>
          <w:szCs w:val="24"/>
        </w:rPr>
      </w:pPr>
    </w:p>
    <w:p w14:paraId="433D8627" w14:textId="281D3878" w:rsidR="00266393" w:rsidRPr="000C44B8" w:rsidRDefault="00266393" w:rsidP="00BB3BE2">
      <w:pPr>
        <w:shd w:val="clear" w:color="auto" w:fill="E7E6E6"/>
        <w:tabs>
          <w:tab w:val="center" w:pos="5386"/>
        </w:tabs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>1</w:t>
      </w:r>
      <w:r w:rsidR="00C24AA8" w:rsidRPr="000C44B8">
        <w:rPr>
          <w:b/>
          <w:color w:val="000000" w:themeColor="text1"/>
          <w:sz w:val="24"/>
          <w:szCs w:val="24"/>
        </w:rPr>
        <w:t>1</w:t>
      </w:r>
      <w:r w:rsidRPr="000C44B8">
        <w:rPr>
          <w:b/>
          <w:color w:val="000000" w:themeColor="text1"/>
          <w:sz w:val="24"/>
          <w:szCs w:val="24"/>
        </w:rPr>
        <w:t xml:space="preserve"> </w:t>
      </w:r>
      <w:r w:rsidR="007F3A17" w:rsidRPr="000C44B8">
        <w:rPr>
          <w:b/>
          <w:color w:val="000000" w:themeColor="text1"/>
          <w:sz w:val="24"/>
          <w:szCs w:val="24"/>
        </w:rPr>
        <w:t>-</w:t>
      </w:r>
      <w:r w:rsidRPr="000C44B8">
        <w:rPr>
          <w:b/>
          <w:color w:val="000000" w:themeColor="text1"/>
          <w:sz w:val="24"/>
          <w:szCs w:val="24"/>
        </w:rPr>
        <w:t xml:space="preserve"> DOCUMENTAÇÃO PARA IMPLEMENTAÇÃO DA BOLSA</w:t>
      </w:r>
    </w:p>
    <w:p w14:paraId="2A506A93" w14:textId="5C4CAA55" w:rsidR="00266393" w:rsidRPr="000C44B8" w:rsidRDefault="5620DA4B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A documentação para implementação da bolsa deverá ser enviada diretamente para o e-mail </w:t>
      </w:r>
      <w:hyperlink r:id="rId21">
        <w:r w:rsidRPr="000C44B8">
          <w:rPr>
            <w:rStyle w:val="Hyperlink"/>
            <w:color w:val="000000" w:themeColor="text1"/>
            <w:sz w:val="24"/>
            <w:szCs w:val="24"/>
          </w:rPr>
          <w:t>ppg.faefid@ufjf.br</w:t>
        </w:r>
      </w:hyperlink>
      <w:r w:rsidRPr="000C44B8">
        <w:rPr>
          <w:color w:val="000000" w:themeColor="text1"/>
          <w:sz w:val="24"/>
          <w:szCs w:val="24"/>
        </w:rPr>
        <w:t xml:space="preserve"> com cópia </w:t>
      </w:r>
      <w:r w:rsidR="008D4175" w:rsidRPr="000C44B8">
        <w:rPr>
          <w:color w:val="000000" w:themeColor="text1"/>
          <w:sz w:val="24"/>
          <w:szCs w:val="24"/>
        </w:rPr>
        <w:t xml:space="preserve">carbono (CC) </w:t>
      </w:r>
      <w:r w:rsidRPr="000C44B8">
        <w:rPr>
          <w:color w:val="000000" w:themeColor="text1"/>
          <w:sz w:val="24"/>
          <w:szCs w:val="24"/>
        </w:rPr>
        <w:t xml:space="preserve">obrigatória para </w:t>
      </w:r>
      <w:hyperlink r:id="rId22">
        <w:r w:rsidRPr="000C44B8">
          <w:rPr>
            <w:rStyle w:val="Hyperlink"/>
            <w:color w:val="000000" w:themeColor="text1"/>
            <w:sz w:val="24"/>
            <w:szCs w:val="24"/>
          </w:rPr>
          <w:t>comissaodebolsa.ef.ufjf@gmail.com</w:t>
        </w:r>
      </w:hyperlink>
      <w:r w:rsidRPr="000C44B8">
        <w:rPr>
          <w:color w:val="000000" w:themeColor="text1"/>
          <w:sz w:val="24"/>
          <w:szCs w:val="24"/>
        </w:rPr>
        <w:t xml:space="preserve">. O bolsista deverá já ter efetivado o seu cadastro como usuário externo </w:t>
      </w:r>
      <w:proofErr w:type="spellStart"/>
      <w:r w:rsidRPr="000C44B8">
        <w:rPr>
          <w:color w:val="000000" w:themeColor="text1"/>
          <w:sz w:val="24"/>
          <w:szCs w:val="24"/>
        </w:rPr>
        <w:t>no</w:t>
      </w:r>
      <w:proofErr w:type="spellEnd"/>
      <w:r w:rsidRPr="000C44B8">
        <w:rPr>
          <w:color w:val="000000" w:themeColor="text1"/>
          <w:sz w:val="24"/>
          <w:szCs w:val="24"/>
        </w:rPr>
        <w:t xml:space="preserve"> SEI (</w:t>
      </w:r>
      <w:hyperlink r:id="rId23">
        <w:r w:rsidRPr="000C44B8">
          <w:rPr>
            <w:rStyle w:val="Hyperlink"/>
            <w:color w:val="000000" w:themeColor="text1"/>
            <w:sz w:val="24"/>
            <w:szCs w:val="24"/>
          </w:rPr>
          <w:t>https://www2.ufjf.br/sei/usuario-externo/</w:t>
        </w:r>
      </w:hyperlink>
      <w:r w:rsidRPr="000C44B8">
        <w:rPr>
          <w:color w:val="000000" w:themeColor="text1"/>
          <w:sz w:val="24"/>
          <w:szCs w:val="24"/>
        </w:rPr>
        <w:t>) para assinatura eletrônica dos documentos.</w:t>
      </w:r>
    </w:p>
    <w:p w14:paraId="657A9BDB" w14:textId="77777777" w:rsidR="006E4E7E" w:rsidRPr="000C44B8" w:rsidRDefault="006E4E7E" w:rsidP="00BB3BE2">
      <w:pPr>
        <w:pStyle w:val="PargrafodaLista"/>
        <w:spacing w:line="276" w:lineRule="auto"/>
        <w:ind w:left="4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11.1</w:t>
      </w:r>
      <w:r w:rsidRPr="000C44B8">
        <w:rPr>
          <w:color w:val="000000" w:themeColor="text1"/>
          <w:sz w:val="24"/>
          <w:szCs w:val="24"/>
        </w:rPr>
        <w:t xml:space="preserve"> A bolsa FAPEMIG terá cadastro efetivado via UFV, seguindo as solicitações emanadas pela instituição associada, nos termos da Deliberação do Conselho Curador nº 209/2024 - FAPEMIG. É um procedimento diferente e será feito por intermédio da Coordenação do PPG Educação Física UFV.</w:t>
      </w:r>
    </w:p>
    <w:p w14:paraId="2BBA08B6" w14:textId="6596914C" w:rsidR="006E4E7E" w:rsidRPr="000C44B8" w:rsidRDefault="006E4E7E" w:rsidP="00BB3BE2">
      <w:pPr>
        <w:pStyle w:val="PargrafodaLista"/>
        <w:spacing w:line="276" w:lineRule="auto"/>
        <w:ind w:left="4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lastRenderedPageBreak/>
        <w:t>11.2</w:t>
      </w:r>
      <w:r w:rsidRPr="000C44B8">
        <w:rPr>
          <w:color w:val="000000" w:themeColor="text1"/>
          <w:sz w:val="24"/>
          <w:szCs w:val="24"/>
        </w:rPr>
        <w:t xml:space="preserve"> O bolsista deverá cumprir, no mínimo, oito horas semanais em Atividade Prática Docente, conforme Plano de Atividades de Estágio Supervisionado estabelecido pelo orientador. O descumprimento da carga horária </w:t>
      </w:r>
      <w:r w:rsidR="007C15CF" w:rsidRPr="000C44B8">
        <w:rPr>
          <w:color w:val="000000" w:themeColor="text1"/>
          <w:sz w:val="24"/>
          <w:szCs w:val="24"/>
        </w:rPr>
        <w:t>poderá implicar cancelamento da bolsa, assegurados o contraditório e a ampla defesa.</w:t>
      </w:r>
    </w:p>
    <w:p w14:paraId="1AED0B08" w14:textId="5C50F78F" w:rsidR="006E4E7E" w:rsidRPr="000C44B8" w:rsidRDefault="006E4E7E" w:rsidP="00BB3BE2">
      <w:pPr>
        <w:pStyle w:val="PargrafodaLista"/>
        <w:spacing w:line="276" w:lineRule="auto"/>
        <w:ind w:left="4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11.3</w:t>
      </w:r>
      <w:r w:rsidRPr="000C44B8">
        <w:rPr>
          <w:color w:val="000000" w:themeColor="text1"/>
          <w:sz w:val="24"/>
          <w:szCs w:val="24"/>
        </w:rPr>
        <w:t xml:space="preserve"> Para manutenção da bolsa, o bolsista deverá alcançar desempenho acadêmico satisfatório, nos termos da Resolução nº 23/2016 CSPP, não podendo apresentar reprovação em disciplinas nem desempenho inferior ao mínimo exigido pelo regimento do PPG.</w:t>
      </w:r>
    </w:p>
    <w:p w14:paraId="12CCEE60" w14:textId="77777777" w:rsidR="006E4E7E" w:rsidRPr="000C44B8" w:rsidRDefault="006E4E7E" w:rsidP="00BB3BE2">
      <w:pPr>
        <w:pStyle w:val="PargrafodaLista"/>
        <w:spacing w:line="276" w:lineRule="auto"/>
        <w:ind w:left="4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11.4</w:t>
      </w:r>
      <w:r w:rsidRPr="000C44B8">
        <w:rPr>
          <w:color w:val="000000" w:themeColor="text1"/>
          <w:sz w:val="24"/>
          <w:szCs w:val="24"/>
        </w:rPr>
        <w:t xml:space="preserve"> O Plano de Atividades dos Estágios Supervisionados (ANEXO 4) deverá ser desenvolvido sob supervisão do orientador, contendo nome do docente, disciplina(s), departamento(s) e descrição das atividades, conforme Resolução nº 31/99 CSPP.</w:t>
      </w:r>
    </w:p>
    <w:p w14:paraId="654D8B80" w14:textId="77777777" w:rsidR="006E4E7E" w:rsidRPr="000C44B8" w:rsidRDefault="006E4E7E" w:rsidP="00BB3BE2">
      <w:pPr>
        <w:pStyle w:val="PargrafodaLista"/>
        <w:spacing w:line="276" w:lineRule="auto"/>
        <w:ind w:left="4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11.5</w:t>
      </w:r>
      <w:r w:rsidRPr="000C44B8">
        <w:rPr>
          <w:color w:val="000000" w:themeColor="text1"/>
          <w:sz w:val="24"/>
          <w:szCs w:val="24"/>
        </w:rPr>
        <w:t xml:space="preserve"> O Plano de Atividades Acadêmicas (ANEXO 5) deverá detalhar publicações propostas, participação em eventos, atividades de estágio docente, etapas da dissertação ou tese e demais atividades pertinentes, observando o cronograma do edital.</w:t>
      </w:r>
    </w:p>
    <w:p w14:paraId="6EAF46EB" w14:textId="77777777" w:rsidR="00520C3F" w:rsidRDefault="00520C3F" w:rsidP="00BB3BE2">
      <w:pPr>
        <w:pStyle w:val="PargrafodaLista"/>
        <w:spacing w:line="276" w:lineRule="auto"/>
        <w:ind w:left="420"/>
        <w:jc w:val="both"/>
        <w:rPr>
          <w:b/>
          <w:bCs/>
          <w:color w:val="000000" w:themeColor="text1"/>
          <w:sz w:val="24"/>
          <w:szCs w:val="24"/>
        </w:rPr>
      </w:pPr>
      <w:r w:rsidRPr="00520C3F">
        <w:rPr>
          <w:b/>
          <w:bCs/>
          <w:color w:val="000000" w:themeColor="text1"/>
          <w:sz w:val="24"/>
          <w:szCs w:val="24"/>
        </w:rPr>
        <w:t xml:space="preserve">11.6 </w:t>
      </w:r>
      <w:r w:rsidRPr="00520C3F">
        <w:rPr>
          <w:color w:val="000000" w:themeColor="text1"/>
          <w:sz w:val="24"/>
          <w:szCs w:val="24"/>
        </w:rPr>
        <w:t>No Currículo Lattes atualizado, em formato PDF, deverá constar obrigatoriamente a situação de mestrando ou doutorando do Programa de Pós-Graduação Educação Física - UFJF no campo Formação Acadêmica/Titulação.</w:t>
      </w:r>
    </w:p>
    <w:p w14:paraId="794A506D" w14:textId="062258A4" w:rsidR="007C15CF" w:rsidRPr="000C44B8" w:rsidRDefault="006E4E7E" w:rsidP="00BB3BE2">
      <w:pPr>
        <w:pStyle w:val="PargrafodaLista"/>
        <w:spacing w:line="276" w:lineRule="auto"/>
        <w:ind w:left="4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11.7</w:t>
      </w:r>
      <w:r w:rsidRPr="000C44B8">
        <w:rPr>
          <w:color w:val="000000" w:themeColor="text1"/>
          <w:sz w:val="24"/>
          <w:szCs w:val="24"/>
        </w:rPr>
        <w:t xml:space="preserve"> O </w:t>
      </w:r>
      <w:r w:rsidR="00136888" w:rsidRPr="000C44B8">
        <w:rPr>
          <w:color w:val="000000" w:themeColor="text1"/>
          <w:sz w:val="24"/>
          <w:szCs w:val="24"/>
        </w:rPr>
        <w:t>bolsista</w:t>
      </w:r>
      <w:r w:rsidRPr="000C44B8">
        <w:rPr>
          <w:color w:val="000000" w:themeColor="text1"/>
          <w:sz w:val="24"/>
          <w:szCs w:val="24"/>
        </w:rPr>
        <w:t xml:space="preserve"> contemplado deverá entregar, ao final de cada semestre, Relatório Semestral de Atividades (ANEXO 6), assinado pelo orientador. O não envio </w:t>
      </w:r>
      <w:r w:rsidR="007C15CF" w:rsidRPr="000C44B8">
        <w:rPr>
          <w:color w:val="000000" w:themeColor="text1"/>
          <w:sz w:val="24"/>
          <w:szCs w:val="24"/>
        </w:rPr>
        <w:t>poderá implicar cancelamento da bolsa, assegurados o contraditório e a ampla defesa.</w:t>
      </w:r>
    </w:p>
    <w:p w14:paraId="33E715A2" w14:textId="1724C946" w:rsidR="006E4E7E" w:rsidRPr="000C44B8" w:rsidRDefault="006E4E7E" w:rsidP="00BB3BE2">
      <w:pPr>
        <w:pStyle w:val="PargrafodaLista"/>
        <w:spacing w:line="276" w:lineRule="auto"/>
        <w:ind w:left="4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11.8</w:t>
      </w:r>
      <w:r w:rsidRPr="000C44B8">
        <w:rPr>
          <w:color w:val="000000" w:themeColor="text1"/>
          <w:sz w:val="24"/>
          <w:szCs w:val="24"/>
        </w:rPr>
        <w:t xml:space="preserve"> O bolsista com atividades remuneradas ou outros rendimentos deverá apresentar o Formulário de Formalização de Acúmulo (ANEXO 7), no ato da implementação da bolsa ou imediatamente após o início da atividade remunerada.</w:t>
      </w:r>
    </w:p>
    <w:p w14:paraId="43B5F019" w14:textId="3EC16590" w:rsidR="5620DA4B" w:rsidRPr="000C44B8" w:rsidRDefault="006E4E7E" w:rsidP="00BB3BE2">
      <w:pPr>
        <w:pStyle w:val="PargrafodaLista"/>
        <w:spacing w:line="276" w:lineRule="auto"/>
        <w:ind w:left="420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Parágrafo único</w:t>
      </w:r>
      <w:r w:rsidRPr="000C44B8">
        <w:rPr>
          <w:color w:val="000000" w:themeColor="text1"/>
          <w:sz w:val="24"/>
          <w:szCs w:val="24"/>
        </w:rPr>
        <w:t xml:space="preserve">: O </w:t>
      </w:r>
      <w:r w:rsidR="00136888" w:rsidRPr="000C44B8">
        <w:rPr>
          <w:color w:val="000000" w:themeColor="text1"/>
          <w:sz w:val="24"/>
          <w:szCs w:val="24"/>
        </w:rPr>
        <w:t>candidato</w:t>
      </w:r>
      <w:r w:rsidRPr="000C44B8">
        <w:rPr>
          <w:color w:val="000000" w:themeColor="text1"/>
          <w:sz w:val="24"/>
          <w:szCs w:val="24"/>
        </w:rPr>
        <w:t xml:space="preserve"> não poderá assumir a bolsa caso tenha reprovação em disciplinas em seu histórico escolar. Caso seja reprovado após assumir a bolsa, será desligado do benefício, nos termos do regimento do PPG.</w:t>
      </w:r>
    </w:p>
    <w:p w14:paraId="18D0F07D" w14:textId="77777777" w:rsidR="00B027A0" w:rsidRPr="000C44B8" w:rsidRDefault="00B027A0" w:rsidP="00BB3BE2">
      <w:pPr>
        <w:pStyle w:val="PargrafodaLista"/>
        <w:spacing w:line="276" w:lineRule="auto"/>
        <w:ind w:left="420"/>
        <w:jc w:val="both"/>
        <w:rPr>
          <w:color w:val="000000" w:themeColor="text1"/>
          <w:sz w:val="24"/>
          <w:szCs w:val="24"/>
        </w:rPr>
      </w:pPr>
    </w:p>
    <w:p w14:paraId="37FD29C3" w14:textId="1161D128" w:rsidR="008F4390" w:rsidRPr="000C44B8" w:rsidRDefault="008F4390" w:rsidP="00BB3BE2">
      <w:pPr>
        <w:shd w:val="clear" w:color="auto" w:fill="E7E6E6"/>
        <w:tabs>
          <w:tab w:val="center" w:pos="5386"/>
        </w:tabs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 xml:space="preserve">12 – DEVERES DOS BOLSISTAS </w:t>
      </w:r>
    </w:p>
    <w:p w14:paraId="45ED809F" w14:textId="4B8EDB1D" w:rsidR="008F4390" w:rsidRPr="000C44B8" w:rsidRDefault="008F4390" w:rsidP="00BB3BE2">
      <w:pPr>
        <w:spacing w:line="276" w:lineRule="auto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Além dos deveres estabelecidos pelas </w:t>
      </w:r>
      <w:r w:rsidR="00997AE7" w:rsidRPr="000C44B8">
        <w:rPr>
          <w:color w:val="000000" w:themeColor="text1"/>
          <w:sz w:val="24"/>
          <w:szCs w:val="24"/>
        </w:rPr>
        <w:t>agências</w:t>
      </w:r>
      <w:r w:rsidRPr="000C44B8">
        <w:rPr>
          <w:color w:val="000000" w:themeColor="text1"/>
          <w:sz w:val="24"/>
          <w:szCs w:val="24"/>
        </w:rPr>
        <w:t xml:space="preserve"> de fomento, são deveres dos bolsistas do PPG </w:t>
      </w:r>
      <w:r w:rsidR="00A80B64" w:rsidRPr="000C44B8">
        <w:rPr>
          <w:color w:val="000000" w:themeColor="text1"/>
          <w:sz w:val="24"/>
          <w:szCs w:val="24"/>
        </w:rPr>
        <w:t xml:space="preserve">Educação Física - </w:t>
      </w:r>
      <w:r w:rsidRPr="000C44B8">
        <w:rPr>
          <w:color w:val="000000" w:themeColor="text1"/>
          <w:sz w:val="24"/>
          <w:szCs w:val="24"/>
        </w:rPr>
        <w:t>UFJF:</w:t>
      </w:r>
    </w:p>
    <w:p w14:paraId="0F1FB3E8" w14:textId="60E6290B" w:rsidR="008F4390" w:rsidRPr="000C44B8" w:rsidRDefault="008F4390" w:rsidP="00BB3BE2">
      <w:pPr>
        <w:spacing w:line="276" w:lineRule="auto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12.1</w:t>
      </w:r>
      <w:r w:rsidRPr="000C44B8">
        <w:rPr>
          <w:color w:val="000000" w:themeColor="text1"/>
          <w:sz w:val="24"/>
          <w:szCs w:val="24"/>
        </w:rPr>
        <w:t xml:space="preserve"> Considerando a PORTARIA nº 206, DE 4 DE SETEMBRO DE 2018, que dispõe sobre a obrigatoriedade de citação da CAPES, todas as publicações, resumos de congresso e demais publicações deverão constar o seguinte texto: </w:t>
      </w:r>
    </w:p>
    <w:p w14:paraId="4ACAE9BA" w14:textId="76575333" w:rsidR="00804A9F" w:rsidRPr="000C44B8" w:rsidRDefault="008F4390" w:rsidP="00BB3BE2">
      <w:pPr>
        <w:spacing w:line="276" w:lineRule="auto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"O presente trabalho foi realizado com apoio da Coordenação de Aperfeiçoamento de Pessoal de Nível Superior - Brasil (CAPES) - Código de Financiamento 001 "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This</w:t>
      </w:r>
      <w:proofErr w:type="spellEnd"/>
      <w:r w:rsidRPr="000C44B8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study</w:t>
      </w:r>
      <w:proofErr w:type="spellEnd"/>
      <w:r w:rsidRPr="000C44B8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was</w:t>
      </w:r>
      <w:proofErr w:type="spellEnd"/>
      <w:r w:rsidRPr="000C44B8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financed</w:t>
      </w:r>
      <w:proofErr w:type="spellEnd"/>
      <w:r w:rsidRPr="000C44B8">
        <w:rPr>
          <w:i/>
          <w:iCs/>
          <w:color w:val="000000" w:themeColor="text1"/>
          <w:sz w:val="24"/>
          <w:szCs w:val="24"/>
        </w:rPr>
        <w:t xml:space="preserve"> in 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part</w:t>
      </w:r>
      <w:proofErr w:type="spellEnd"/>
      <w:r w:rsidRPr="000C44B8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by</w:t>
      </w:r>
      <w:proofErr w:type="spellEnd"/>
      <w:r w:rsidRPr="000C44B8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the</w:t>
      </w:r>
      <w:proofErr w:type="spellEnd"/>
      <w:r w:rsidRPr="000C44B8">
        <w:rPr>
          <w:i/>
          <w:iCs/>
          <w:color w:val="000000" w:themeColor="text1"/>
          <w:sz w:val="24"/>
          <w:szCs w:val="24"/>
        </w:rPr>
        <w:t xml:space="preserve"> Coordenação de Aperfeiçoamento de Pessoal de Nível Superior - Brasil (CAPES) - 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Finance</w:t>
      </w:r>
      <w:proofErr w:type="spellEnd"/>
      <w:r w:rsidRPr="000C44B8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C44B8">
        <w:rPr>
          <w:i/>
          <w:iCs/>
          <w:color w:val="000000" w:themeColor="text1"/>
          <w:sz w:val="24"/>
          <w:szCs w:val="24"/>
        </w:rPr>
        <w:t>Code</w:t>
      </w:r>
      <w:proofErr w:type="spellEnd"/>
      <w:r w:rsidRPr="000C44B8">
        <w:rPr>
          <w:i/>
          <w:iCs/>
          <w:color w:val="000000" w:themeColor="text1"/>
          <w:sz w:val="24"/>
          <w:szCs w:val="24"/>
        </w:rPr>
        <w:t xml:space="preserve"> 001</w:t>
      </w:r>
      <w:r w:rsidRPr="000C44B8">
        <w:rPr>
          <w:color w:val="000000" w:themeColor="text1"/>
          <w:sz w:val="24"/>
          <w:szCs w:val="24"/>
        </w:rPr>
        <w:t>"</w:t>
      </w:r>
    </w:p>
    <w:p w14:paraId="2E09E9F5" w14:textId="3C0E1660" w:rsidR="008F4390" w:rsidRPr="000C44B8" w:rsidRDefault="008F4390" w:rsidP="00BB3BE2">
      <w:pPr>
        <w:spacing w:line="276" w:lineRule="auto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12.2</w:t>
      </w:r>
      <w:r w:rsidR="00DD3DB0" w:rsidRPr="000C44B8">
        <w:rPr>
          <w:color w:val="000000" w:themeColor="text1"/>
          <w:sz w:val="24"/>
          <w:szCs w:val="24"/>
        </w:rPr>
        <w:t xml:space="preserve"> Manter currículo Lattes e ORCID atualizados;</w:t>
      </w:r>
    </w:p>
    <w:p w14:paraId="7719E673" w14:textId="25A37E35" w:rsidR="00CC0637" w:rsidRPr="000C44B8" w:rsidRDefault="00DD3DB0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12.3</w:t>
      </w:r>
      <w:r w:rsidRPr="000C44B8">
        <w:rPr>
          <w:color w:val="000000" w:themeColor="text1"/>
          <w:sz w:val="24"/>
          <w:szCs w:val="24"/>
        </w:rPr>
        <w:t xml:space="preserve"> Participar, quando solicitado, de atividades do Programa, tais como: recepção de novos </w:t>
      </w:r>
      <w:r w:rsidR="00136888" w:rsidRPr="000C44B8">
        <w:rPr>
          <w:color w:val="000000" w:themeColor="text1"/>
          <w:sz w:val="24"/>
          <w:szCs w:val="24"/>
        </w:rPr>
        <w:t>discentes</w:t>
      </w:r>
      <w:r w:rsidRPr="000C44B8">
        <w:rPr>
          <w:color w:val="000000" w:themeColor="text1"/>
          <w:sz w:val="24"/>
          <w:szCs w:val="24"/>
        </w:rPr>
        <w:t xml:space="preserve">; organização dos Seminários e outros eventos do Programa; </w:t>
      </w:r>
    </w:p>
    <w:p w14:paraId="1C44F5A8" w14:textId="50B0D227" w:rsidR="00CC0637" w:rsidRPr="000C44B8" w:rsidRDefault="00CC0637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12.4</w:t>
      </w:r>
      <w:r w:rsidRPr="000C44B8">
        <w:rPr>
          <w:color w:val="000000" w:themeColor="text1"/>
          <w:sz w:val="24"/>
          <w:szCs w:val="24"/>
        </w:rPr>
        <w:t xml:space="preserve"> Divulgar </w:t>
      </w:r>
      <w:r w:rsidR="00DD3DB0" w:rsidRPr="000C44B8">
        <w:rPr>
          <w:color w:val="000000" w:themeColor="text1"/>
          <w:sz w:val="24"/>
          <w:szCs w:val="24"/>
        </w:rPr>
        <w:t>atividades</w:t>
      </w:r>
      <w:r w:rsidRPr="000C44B8">
        <w:rPr>
          <w:color w:val="000000" w:themeColor="text1"/>
          <w:sz w:val="24"/>
          <w:szCs w:val="24"/>
        </w:rPr>
        <w:t xml:space="preserve"> acadêmicas</w:t>
      </w:r>
      <w:r w:rsidR="00DD3DB0" w:rsidRPr="000C44B8">
        <w:rPr>
          <w:color w:val="000000" w:themeColor="text1"/>
          <w:sz w:val="24"/>
          <w:szCs w:val="24"/>
        </w:rPr>
        <w:t xml:space="preserve"> do bolsista e do laboratório na página do Programa nas redes sociais</w:t>
      </w:r>
      <w:r w:rsidR="007E5C69" w:rsidRPr="000C44B8">
        <w:rPr>
          <w:color w:val="000000" w:themeColor="text1"/>
          <w:sz w:val="24"/>
          <w:szCs w:val="24"/>
        </w:rPr>
        <w:t xml:space="preserve">; </w:t>
      </w:r>
    </w:p>
    <w:p w14:paraId="570AEADD" w14:textId="542A100C" w:rsidR="00CC0637" w:rsidRPr="000C44B8" w:rsidRDefault="00CC0637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12.5</w:t>
      </w:r>
      <w:r w:rsidRPr="000C44B8">
        <w:rPr>
          <w:color w:val="000000" w:themeColor="text1"/>
          <w:sz w:val="24"/>
          <w:szCs w:val="24"/>
        </w:rPr>
        <w:t xml:space="preserve"> Assistir </w:t>
      </w:r>
      <w:r w:rsidR="00997AE7" w:rsidRPr="000C44B8">
        <w:rPr>
          <w:color w:val="000000" w:themeColor="text1"/>
          <w:sz w:val="24"/>
          <w:szCs w:val="24"/>
        </w:rPr>
        <w:t>às</w:t>
      </w:r>
      <w:r w:rsidR="007E5C69" w:rsidRPr="000C44B8">
        <w:rPr>
          <w:color w:val="000000" w:themeColor="text1"/>
          <w:sz w:val="24"/>
          <w:szCs w:val="24"/>
        </w:rPr>
        <w:t xml:space="preserve"> defesas de </w:t>
      </w:r>
      <w:r w:rsidR="00E210FB" w:rsidRPr="000C44B8">
        <w:rPr>
          <w:color w:val="000000" w:themeColor="text1"/>
          <w:sz w:val="24"/>
          <w:szCs w:val="24"/>
        </w:rPr>
        <w:t>Mestrado</w:t>
      </w:r>
      <w:r w:rsidR="007E5C69" w:rsidRPr="000C44B8">
        <w:rPr>
          <w:color w:val="000000" w:themeColor="text1"/>
          <w:sz w:val="24"/>
          <w:szCs w:val="24"/>
        </w:rPr>
        <w:t xml:space="preserve"> e </w:t>
      </w:r>
      <w:r w:rsidR="00E210FB" w:rsidRPr="000C44B8">
        <w:rPr>
          <w:color w:val="000000" w:themeColor="text1"/>
          <w:sz w:val="24"/>
          <w:szCs w:val="24"/>
        </w:rPr>
        <w:t>Doutorado</w:t>
      </w:r>
      <w:r w:rsidR="007E5C69" w:rsidRPr="000C44B8">
        <w:rPr>
          <w:color w:val="000000" w:themeColor="text1"/>
          <w:sz w:val="24"/>
          <w:szCs w:val="24"/>
        </w:rPr>
        <w:t xml:space="preserve"> do Programa; </w:t>
      </w:r>
    </w:p>
    <w:p w14:paraId="179B307D" w14:textId="382C60BC" w:rsidR="00DD3DB0" w:rsidRPr="000C44B8" w:rsidRDefault="00CC0637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12.6</w:t>
      </w:r>
      <w:r w:rsidRPr="000C44B8">
        <w:rPr>
          <w:color w:val="000000" w:themeColor="text1"/>
          <w:sz w:val="24"/>
          <w:szCs w:val="24"/>
        </w:rPr>
        <w:t xml:space="preserve"> </w:t>
      </w:r>
      <w:r w:rsidR="007E5C69" w:rsidRPr="000C44B8">
        <w:rPr>
          <w:color w:val="000000" w:themeColor="text1"/>
          <w:sz w:val="24"/>
          <w:szCs w:val="24"/>
        </w:rPr>
        <w:t>Participa</w:t>
      </w:r>
      <w:r w:rsidRPr="000C44B8">
        <w:rPr>
          <w:color w:val="000000" w:themeColor="text1"/>
          <w:sz w:val="24"/>
          <w:szCs w:val="24"/>
        </w:rPr>
        <w:t>r</w:t>
      </w:r>
      <w:r w:rsidR="007E5C69" w:rsidRPr="000C44B8">
        <w:rPr>
          <w:color w:val="000000" w:themeColor="text1"/>
          <w:sz w:val="24"/>
          <w:szCs w:val="24"/>
        </w:rPr>
        <w:t xml:space="preserve"> </w:t>
      </w:r>
      <w:r w:rsidRPr="000C44B8">
        <w:rPr>
          <w:color w:val="000000" w:themeColor="text1"/>
          <w:sz w:val="24"/>
          <w:szCs w:val="24"/>
        </w:rPr>
        <w:t>de</w:t>
      </w:r>
      <w:r w:rsidR="007E5C69" w:rsidRPr="000C44B8">
        <w:rPr>
          <w:color w:val="000000" w:themeColor="text1"/>
          <w:sz w:val="24"/>
          <w:szCs w:val="24"/>
        </w:rPr>
        <w:t xml:space="preserve"> atividades em conjunto com a Graduação</w:t>
      </w:r>
      <w:r w:rsidRPr="000C44B8">
        <w:rPr>
          <w:color w:val="000000" w:themeColor="text1"/>
          <w:sz w:val="24"/>
          <w:szCs w:val="24"/>
        </w:rPr>
        <w:t>;</w:t>
      </w:r>
    </w:p>
    <w:p w14:paraId="5D05D8BD" w14:textId="6B614556" w:rsidR="00CC0637" w:rsidRPr="000C44B8" w:rsidRDefault="00CC0637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12.7</w:t>
      </w:r>
      <w:r w:rsidRPr="000C44B8">
        <w:rPr>
          <w:color w:val="000000" w:themeColor="text1"/>
          <w:sz w:val="24"/>
          <w:szCs w:val="24"/>
        </w:rPr>
        <w:t xml:space="preserve"> Responder a autoavaliação do PPG</w:t>
      </w:r>
      <w:r w:rsidR="00A80B64" w:rsidRPr="000C44B8">
        <w:rPr>
          <w:color w:val="000000" w:themeColor="text1"/>
          <w:sz w:val="24"/>
          <w:szCs w:val="24"/>
        </w:rPr>
        <w:t xml:space="preserve"> Educação Física - UFJF</w:t>
      </w:r>
      <w:r w:rsidR="001B11D8" w:rsidRPr="000C44B8">
        <w:rPr>
          <w:color w:val="000000" w:themeColor="text1"/>
          <w:sz w:val="24"/>
          <w:szCs w:val="24"/>
        </w:rPr>
        <w:t>.</w:t>
      </w:r>
    </w:p>
    <w:p w14:paraId="314B459A" w14:textId="77777777" w:rsidR="008F4390" w:rsidRPr="000C44B8" w:rsidRDefault="008F4390" w:rsidP="00BB3BE2">
      <w:pPr>
        <w:spacing w:line="276" w:lineRule="auto"/>
        <w:rPr>
          <w:color w:val="000000" w:themeColor="text1"/>
          <w:sz w:val="24"/>
          <w:szCs w:val="24"/>
        </w:rPr>
      </w:pPr>
    </w:p>
    <w:p w14:paraId="6575672D" w14:textId="70C000F8" w:rsidR="00E029F5" w:rsidRPr="000C44B8" w:rsidRDefault="00E029F5" w:rsidP="00BB3BE2">
      <w:pPr>
        <w:shd w:val="clear" w:color="auto" w:fill="E7E6E6"/>
        <w:tabs>
          <w:tab w:val="center" w:pos="5386"/>
        </w:tabs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>1</w:t>
      </w:r>
      <w:r w:rsidR="008F4390" w:rsidRPr="000C44B8">
        <w:rPr>
          <w:b/>
          <w:color w:val="000000" w:themeColor="text1"/>
          <w:sz w:val="24"/>
          <w:szCs w:val="24"/>
        </w:rPr>
        <w:t>3</w:t>
      </w:r>
      <w:r w:rsidRPr="000C44B8">
        <w:rPr>
          <w:b/>
          <w:color w:val="000000" w:themeColor="text1"/>
          <w:sz w:val="24"/>
          <w:szCs w:val="24"/>
        </w:rPr>
        <w:t xml:space="preserve"> – CASOS OMISSOS</w:t>
      </w:r>
    </w:p>
    <w:p w14:paraId="09349787" w14:textId="069610BC" w:rsidR="00E029F5" w:rsidRPr="000C44B8" w:rsidRDefault="006E4E7E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EB66DF">
        <w:rPr>
          <w:b/>
          <w:bCs/>
          <w:color w:val="000000" w:themeColor="text1"/>
          <w:sz w:val="24"/>
          <w:szCs w:val="24"/>
        </w:rPr>
        <w:t>1</w:t>
      </w:r>
      <w:r w:rsidR="008F4390" w:rsidRPr="00EB66DF">
        <w:rPr>
          <w:b/>
          <w:bCs/>
          <w:color w:val="000000" w:themeColor="text1"/>
          <w:sz w:val="24"/>
          <w:szCs w:val="24"/>
        </w:rPr>
        <w:t>3</w:t>
      </w:r>
      <w:r w:rsidRPr="00EB66DF">
        <w:rPr>
          <w:b/>
          <w:bCs/>
          <w:color w:val="000000" w:themeColor="text1"/>
          <w:sz w:val="24"/>
          <w:szCs w:val="24"/>
        </w:rPr>
        <w:t>.1</w:t>
      </w:r>
      <w:r w:rsidRPr="000C44B8">
        <w:rPr>
          <w:color w:val="000000" w:themeColor="text1"/>
          <w:sz w:val="24"/>
          <w:szCs w:val="24"/>
        </w:rPr>
        <w:t xml:space="preserve"> Os casos omissos neste edital serão resolvidos pela Comissão de Bolsas do PPG Educação Física</w:t>
      </w:r>
      <w:r w:rsidR="00A80B64" w:rsidRPr="000C44B8">
        <w:rPr>
          <w:color w:val="000000" w:themeColor="text1"/>
          <w:sz w:val="24"/>
          <w:szCs w:val="24"/>
        </w:rPr>
        <w:t xml:space="preserve"> - </w:t>
      </w:r>
      <w:r w:rsidRPr="000C44B8">
        <w:rPr>
          <w:color w:val="000000" w:themeColor="text1"/>
          <w:sz w:val="24"/>
          <w:szCs w:val="24"/>
        </w:rPr>
        <w:t>UFJF, observada a legislação vigente (Portaria CAPES nº 133/2023, Resoluções CSPP/CONSU, Deliberação do Conselho Curador nº 209/2024 - FAPEMIG, Portaria CNPq nº 2.346/2025) e o regimento interno do Programa.</w:t>
      </w:r>
    </w:p>
    <w:p w14:paraId="41A5C360" w14:textId="0DBC3D1A" w:rsidR="00E029F5" w:rsidRPr="000C44B8" w:rsidRDefault="371A4CE7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Juiz de Fora, </w:t>
      </w:r>
      <w:r w:rsidR="000C44B8">
        <w:rPr>
          <w:rStyle w:val="Ttulo6Char"/>
          <w:color w:val="000000" w:themeColor="text1"/>
          <w:sz w:val="24"/>
          <w:szCs w:val="24"/>
          <w:lang w:val="pt-BR"/>
        </w:rPr>
        <w:t>31</w:t>
      </w:r>
      <w:r w:rsidRPr="000C44B8">
        <w:rPr>
          <w:rStyle w:val="Ttulo6Char"/>
          <w:color w:val="000000" w:themeColor="text1"/>
          <w:sz w:val="24"/>
          <w:szCs w:val="24"/>
          <w:lang w:val="pt-BR"/>
        </w:rPr>
        <w:t xml:space="preserve"> </w:t>
      </w:r>
      <w:r w:rsidRPr="000C44B8">
        <w:rPr>
          <w:color w:val="000000" w:themeColor="text1"/>
          <w:sz w:val="24"/>
          <w:szCs w:val="24"/>
        </w:rPr>
        <w:t xml:space="preserve">de </w:t>
      </w:r>
      <w:r w:rsidR="00F0795E" w:rsidRPr="000C44B8">
        <w:rPr>
          <w:rStyle w:val="Ttulo6Char"/>
          <w:color w:val="000000" w:themeColor="text1"/>
          <w:sz w:val="24"/>
          <w:szCs w:val="24"/>
          <w:lang w:val="pt-BR"/>
        </w:rPr>
        <w:t>julho</w:t>
      </w:r>
      <w:r w:rsidRPr="000C44B8">
        <w:rPr>
          <w:color w:val="000000" w:themeColor="text1"/>
          <w:sz w:val="24"/>
          <w:szCs w:val="24"/>
        </w:rPr>
        <w:t xml:space="preserve"> de 20</w:t>
      </w:r>
      <w:r w:rsidRPr="000C44B8">
        <w:rPr>
          <w:rStyle w:val="Ttulo6Char"/>
          <w:color w:val="000000" w:themeColor="text1"/>
          <w:sz w:val="24"/>
          <w:szCs w:val="24"/>
        </w:rPr>
        <w:t>2</w:t>
      </w:r>
      <w:r w:rsidR="00F0795E" w:rsidRPr="000C44B8">
        <w:rPr>
          <w:rStyle w:val="Ttulo6Char"/>
          <w:color w:val="000000" w:themeColor="text1"/>
          <w:sz w:val="24"/>
          <w:szCs w:val="24"/>
        </w:rPr>
        <w:t>6</w:t>
      </w:r>
    </w:p>
    <w:p w14:paraId="0F450F99" w14:textId="77777777" w:rsidR="00E029F5" w:rsidRPr="000C44B8" w:rsidRDefault="00E029F5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67740C43" w14:textId="25995917" w:rsidR="00040E05" w:rsidRPr="000C44B8" w:rsidRDefault="00040E05" w:rsidP="00BB3BE2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Comissão de Bolsa</w:t>
      </w:r>
      <w:r w:rsidR="00077842" w:rsidRPr="000C44B8">
        <w:rPr>
          <w:color w:val="000000" w:themeColor="text1"/>
          <w:sz w:val="24"/>
          <w:szCs w:val="24"/>
        </w:rPr>
        <w:t>s</w:t>
      </w:r>
      <w:r w:rsidRPr="000C44B8">
        <w:rPr>
          <w:color w:val="000000" w:themeColor="text1"/>
          <w:sz w:val="24"/>
          <w:szCs w:val="24"/>
        </w:rPr>
        <w:t xml:space="preserve"> do </w:t>
      </w:r>
      <w:r w:rsidR="00E61647" w:rsidRPr="000C44B8">
        <w:rPr>
          <w:color w:val="000000" w:themeColor="text1"/>
          <w:sz w:val="24"/>
          <w:szCs w:val="24"/>
        </w:rPr>
        <w:t xml:space="preserve">Programa </w:t>
      </w:r>
      <w:r w:rsidR="00A80B64" w:rsidRPr="000C44B8">
        <w:rPr>
          <w:color w:val="000000" w:themeColor="text1"/>
          <w:sz w:val="24"/>
          <w:szCs w:val="24"/>
        </w:rPr>
        <w:t>de Pós-graduação</w:t>
      </w:r>
      <w:r w:rsidR="00E61647" w:rsidRPr="000C44B8">
        <w:rPr>
          <w:color w:val="000000" w:themeColor="text1"/>
          <w:sz w:val="24"/>
          <w:szCs w:val="24"/>
        </w:rPr>
        <w:t xml:space="preserve"> Educação Física</w:t>
      </w:r>
      <w:r w:rsidR="007F55A6" w:rsidRPr="000C44B8">
        <w:rPr>
          <w:color w:val="000000" w:themeColor="text1"/>
          <w:sz w:val="24"/>
          <w:szCs w:val="24"/>
        </w:rPr>
        <w:t xml:space="preserve"> </w:t>
      </w:r>
      <w:r w:rsidR="00A80B64" w:rsidRPr="000C44B8">
        <w:rPr>
          <w:color w:val="000000" w:themeColor="text1"/>
          <w:sz w:val="24"/>
          <w:szCs w:val="24"/>
        </w:rPr>
        <w:t xml:space="preserve">- </w:t>
      </w:r>
      <w:r w:rsidR="007F55A6" w:rsidRPr="000C44B8">
        <w:rPr>
          <w:color w:val="000000" w:themeColor="text1"/>
          <w:sz w:val="24"/>
          <w:szCs w:val="24"/>
        </w:rPr>
        <w:t>UFJF</w:t>
      </w:r>
      <w:r w:rsidR="0066061B" w:rsidRPr="000C44B8">
        <w:rPr>
          <w:b/>
          <w:color w:val="000000" w:themeColor="text1"/>
          <w:sz w:val="24"/>
          <w:szCs w:val="24"/>
        </w:rPr>
        <w:br w:type="page"/>
      </w:r>
      <w:r w:rsidRPr="000C44B8">
        <w:rPr>
          <w:b/>
          <w:color w:val="000000" w:themeColor="text1"/>
          <w:sz w:val="24"/>
          <w:szCs w:val="24"/>
        </w:rPr>
        <w:lastRenderedPageBreak/>
        <w:t xml:space="preserve">ANEXO </w:t>
      </w:r>
      <w:r w:rsidR="009027C9" w:rsidRPr="000C44B8">
        <w:rPr>
          <w:b/>
          <w:color w:val="000000" w:themeColor="text1"/>
          <w:sz w:val="24"/>
          <w:szCs w:val="24"/>
        </w:rPr>
        <w:t>1</w:t>
      </w:r>
    </w:p>
    <w:p w14:paraId="6A076292" w14:textId="77777777" w:rsidR="00040E05" w:rsidRPr="000C44B8" w:rsidRDefault="00A220E0" w:rsidP="00BB3BE2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>DECLARAÇÃO DOCENTE</w:t>
      </w:r>
    </w:p>
    <w:p w14:paraId="385D5B06" w14:textId="77777777" w:rsidR="00040E05" w:rsidRPr="000C44B8" w:rsidRDefault="00040E05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7079C2CE" w14:textId="386C8C8F" w:rsidR="00040E05" w:rsidRPr="000C44B8" w:rsidRDefault="00B9062C" w:rsidP="00BB3BE2">
      <w:pPr>
        <w:spacing w:line="276" w:lineRule="auto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À </w:t>
      </w:r>
      <w:r w:rsidR="00040E05" w:rsidRPr="000C44B8">
        <w:rPr>
          <w:color w:val="000000" w:themeColor="text1"/>
          <w:sz w:val="24"/>
          <w:szCs w:val="24"/>
        </w:rPr>
        <w:t>Comissão de Bolsa</w:t>
      </w:r>
      <w:r w:rsidR="00997AE7" w:rsidRPr="000C44B8">
        <w:rPr>
          <w:color w:val="000000" w:themeColor="text1"/>
          <w:sz w:val="24"/>
          <w:szCs w:val="24"/>
        </w:rPr>
        <w:t>s</w:t>
      </w:r>
      <w:r w:rsidR="00040E05" w:rsidRPr="000C44B8">
        <w:rPr>
          <w:color w:val="000000" w:themeColor="text1"/>
          <w:sz w:val="24"/>
          <w:szCs w:val="24"/>
        </w:rPr>
        <w:t xml:space="preserve"> do </w:t>
      </w:r>
      <w:r w:rsidRPr="000C44B8">
        <w:rPr>
          <w:color w:val="000000" w:themeColor="text1"/>
          <w:sz w:val="24"/>
          <w:szCs w:val="24"/>
        </w:rPr>
        <w:t xml:space="preserve">Programa </w:t>
      </w:r>
      <w:r w:rsidR="00A80B64" w:rsidRPr="000C44B8">
        <w:rPr>
          <w:color w:val="000000" w:themeColor="text1"/>
          <w:sz w:val="24"/>
          <w:szCs w:val="24"/>
        </w:rPr>
        <w:t>de Pós-graduação</w:t>
      </w:r>
      <w:r w:rsidRPr="000C44B8">
        <w:rPr>
          <w:color w:val="000000" w:themeColor="text1"/>
          <w:sz w:val="24"/>
          <w:szCs w:val="24"/>
        </w:rPr>
        <w:t xml:space="preserve"> Educação Física</w:t>
      </w:r>
      <w:r w:rsidR="00A80B64" w:rsidRPr="000C44B8">
        <w:rPr>
          <w:color w:val="000000" w:themeColor="text1"/>
          <w:sz w:val="24"/>
          <w:szCs w:val="24"/>
        </w:rPr>
        <w:t xml:space="preserve"> - UFJF</w:t>
      </w:r>
      <w:r w:rsidR="00040E05" w:rsidRPr="000C44B8">
        <w:rPr>
          <w:color w:val="000000" w:themeColor="text1"/>
          <w:sz w:val="24"/>
          <w:szCs w:val="24"/>
        </w:rPr>
        <w:t>,</w:t>
      </w:r>
    </w:p>
    <w:p w14:paraId="0A333992" w14:textId="77777777" w:rsidR="00040E05" w:rsidRPr="000C44B8" w:rsidRDefault="00040E05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6A345CB2" w14:textId="1940A1A8" w:rsidR="00A220E0" w:rsidRPr="000C44B8" w:rsidRDefault="00040E05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ab/>
        <w:t xml:space="preserve">Eu, Professor(a) Orientador(a) </w:t>
      </w:r>
      <w:r w:rsidR="0091018B" w:rsidRPr="000C44B8">
        <w:rPr>
          <w:rStyle w:val="Ttulo6Char"/>
          <w:color w:val="000000" w:themeColor="text1"/>
          <w:sz w:val="24"/>
          <w:szCs w:val="24"/>
        </w:rPr>
        <w:t>XXXX</w:t>
      </w:r>
      <w:r w:rsidRPr="000C44B8">
        <w:rPr>
          <w:color w:val="000000" w:themeColor="text1"/>
          <w:sz w:val="24"/>
          <w:szCs w:val="24"/>
        </w:rPr>
        <w:t xml:space="preserve">, </w:t>
      </w:r>
      <w:r w:rsidR="00A673E7" w:rsidRPr="000C44B8">
        <w:rPr>
          <w:color w:val="000000" w:themeColor="text1"/>
          <w:sz w:val="24"/>
          <w:szCs w:val="24"/>
        </w:rPr>
        <w:t xml:space="preserve">atesto a veracidade de todas as informações apresentadas no </w:t>
      </w:r>
      <w:r w:rsidR="00A673E7" w:rsidRPr="000C44B8">
        <w:rPr>
          <w:b/>
          <w:bCs/>
          <w:color w:val="000000" w:themeColor="text1"/>
          <w:sz w:val="24"/>
          <w:szCs w:val="24"/>
        </w:rPr>
        <w:t>FORMULÁRIO DE SOLICITAÇÃO DE BOLSA – ANO </w:t>
      </w:r>
      <w:r w:rsidR="00A673E7" w:rsidRPr="000C44B8">
        <w:rPr>
          <w:color w:val="000000" w:themeColor="text1"/>
          <w:sz w:val="24"/>
          <w:szCs w:val="24"/>
        </w:rPr>
        <w:t>202</w:t>
      </w:r>
      <w:r w:rsidR="00F0795E" w:rsidRPr="000C44B8">
        <w:rPr>
          <w:color w:val="000000" w:themeColor="text1"/>
          <w:sz w:val="24"/>
          <w:szCs w:val="24"/>
        </w:rPr>
        <w:t>6</w:t>
      </w:r>
      <w:r w:rsidR="00A673E7" w:rsidRPr="000C44B8">
        <w:rPr>
          <w:color w:val="000000" w:themeColor="text1"/>
          <w:sz w:val="24"/>
          <w:szCs w:val="24"/>
        </w:rPr>
        <w:t>. C</w:t>
      </w:r>
      <w:r w:rsidRPr="000C44B8">
        <w:rPr>
          <w:color w:val="000000" w:themeColor="text1"/>
          <w:sz w:val="24"/>
          <w:szCs w:val="24"/>
        </w:rPr>
        <w:t xml:space="preserve">oncordo e estou ciente de que, caso selecionado(a), o(a) </w:t>
      </w:r>
      <w:r w:rsidR="00136888" w:rsidRPr="000C44B8">
        <w:rPr>
          <w:color w:val="000000" w:themeColor="text1"/>
          <w:sz w:val="24"/>
          <w:szCs w:val="24"/>
        </w:rPr>
        <w:t>discente</w:t>
      </w:r>
      <w:r w:rsidRPr="000C44B8">
        <w:rPr>
          <w:color w:val="000000" w:themeColor="text1"/>
          <w:sz w:val="24"/>
          <w:szCs w:val="24"/>
        </w:rPr>
        <w:t xml:space="preserve"> </w:t>
      </w:r>
      <w:r w:rsidR="0091018B" w:rsidRPr="000C44B8">
        <w:rPr>
          <w:rStyle w:val="Ttulo6Char"/>
          <w:color w:val="000000" w:themeColor="text1"/>
          <w:sz w:val="24"/>
          <w:szCs w:val="24"/>
        </w:rPr>
        <w:t>XXXX</w:t>
      </w:r>
      <w:r w:rsidRPr="000C44B8">
        <w:rPr>
          <w:color w:val="000000" w:themeColor="text1"/>
          <w:sz w:val="24"/>
          <w:szCs w:val="24"/>
        </w:rPr>
        <w:t xml:space="preserve">, matriculado(a) no Programa de Pós-graduação </w:t>
      </w:r>
      <w:r w:rsidR="00623521" w:rsidRPr="000C44B8">
        <w:rPr>
          <w:color w:val="000000" w:themeColor="text1"/>
          <w:sz w:val="24"/>
          <w:szCs w:val="24"/>
        </w:rPr>
        <w:t>Educação Física</w:t>
      </w:r>
      <w:r w:rsidR="00A80B64" w:rsidRPr="000C44B8">
        <w:rPr>
          <w:color w:val="000000" w:themeColor="text1"/>
          <w:sz w:val="24"/>
          <w:szCs w:val="24"/>
        </w:rPr>
        <w:t xml:space="preserve"> - UFJF</w:t>
      </w:r>
      <w:r w:rsidRPr="000C44B8">
        <w:rPr>
          <w:color w:val="000000" w:themeColor="text1"/>
          <w:sz w:val="24"/>
          <w:szCs w:val="24"/>
        </w:rPr>
        <w:t xml:space="preserve">, nível </w:t>
      </w:r>
      <w:r w:rsidR="0091018B" w:rsidRPr="000C44B8">
        <w:rPr>
          <w:rStyle w:val="Ttulo6Char"/>
          <w:color w:val="000000" w:themeColor="text1"/>
          <w:sz w:val="24"/>
          <w:szCs w:val="24"/>
        </w:rPr>
        <w:t>XXXX</w:t>
      </w:r>
      <w:r w:rsidRPr="000C44B8">
        <w:rPr>
          <w:color w:val="000000" w:themeColor="text1"/>
          <w:sz w:val="24"/>
          <w:szCs w:val="24"/>
        </w:rPr>
        <w:t xml:space="preserve">, </w:t>
      </w:r>
      <w:r w:rsidR="00136888" w:rsidRPr="000C44B8">
        <w:rPr>
          <w:color w:val="000000" w:themeColor="text1"/>
          <w:sz w:val="24"/>
          <w:szCs w:val="24"/>
        </w:rPr>
        <w:t>atende aos requisitos</w:t>
      </w:r>
      <w:r w:rsidRPr="000C44B8">
        <w:rPr>
          <w:color w:val="000000" w:themeColor="text1"/>
          <w:sz w:val="24"/>
          <w:szCs w:val="24"/>
        </w:rPr>
        <w:t xml:space="preserve"> d</w:t>
      </w:r>
      <w:r w:rsidR="00191F46" w:rsidRPr="000C44B8">
        <w:rPr>
          <w:color w:val="000000" w:themeColor="text1"/>
          <w:sz w:val="24"/>
          <w:szCs w:val="24"/>
        </w:rPr>
        <w:t>o presente edital de</w:t>
      </w:r>
      <w:r w:rsidRPr="000C44B8">
        <w:rPr>
          <w:color w:val="000000" w:themeColor="text1"/>
          <w:sz w:val="24"/>
          <w:szCs w:val="24"/>
        </w:rPr>
        <w:t xml:space="preserve"> seleção e </w:t>
      </w:r>
      <w:r w:rsidR="00A673E7" w:rsidRPr="000C44B8">
        <w:rPr>
          <w:color w:val="000000" w:themeColor="text1"/>
          <w:sz w:val="24"/>
          <w:szCs w:val="24"/>
        </w:rPr>
        <w:t>da</w:t>
      </w:r>
      <w:r w:rsidRPr="000C44B8">
        <w:rPr>
          <w:color w:val="000000" w:themeColor="text1"/>
          <w:sz w:val="24"/>
          <w:szCs w:val="24"/>
        </w:rPr>
        <w:t xml:space="preserve"> Resoluçã</w:t>
      </w:r>
      <w:r w:rsidR="00065F7F" w:rsidRPr="000C44B8">
        <w:rPr>
          <w:color w:val="000000" w:themeColor="text1"/>
          <w:sz w:val="24"/>
          <w:szCs w:val="24"/>
        </w:rPr>
        <w:t>o</w:t>
      </w:r>
      <w:r w:rsidR="00BD7F29" w:rsidRPr="000C44B8">
        <w:rPr>
          <w:color w:val="000000" w:themeColor="text1"/>
          <w:sz w:val="24"/>
          <w:szCs w:val="24"/>
        </w:rPr>
        <w:t xml:space="preserve"> </w:t>
      </w:r>
      <w:r w:rsidR="00F719D6" w:rsidRPr="000C44B8">
        <w:rPr>
          <w:color w:val="000000" w:themeColor="text1"/>
          <w:sz w:val="24"/>
          <w:szCs w:val="24"/>
        </w:rPr>
        <w:t>n</w:t>
      </w:r>
      <w:r w:rsidR="00BD7F29" w:rsidRPr="000C44B8">
        <w:rPr>
          <w:color w:val="000000" w:themeColor="text1"/>
          <w:sz w:val="24"/>
          <w:szCs w:val="24"/>
        </w:rPr>
        <w:t>º 32</w:t>
      </w:r>
      <w:r w:rsidR="00F719D6" w:rsidRPr="000C44B8">
        <w:rPr>
          <w:color w:val="000000" w:themeColor="text1"/>
          <w:sz w:val="24"/>
          <w:szCs w:val="24"/>
        </w:rPr>
        <w:t>/</w:t>
      </w:r>
      <w:r w:rsidR="00BD7F29" w:rsidRPr="000C44B8">
        <w:rPr>
          <w:color w:val="000000" w:themeColor="text1"/>
          <w:sz w:val="24"/>
          <w:szCs w:val="24"/>
        </w:rPr>
        <w:t>2023 CSPP/UFJF</w:t>
      </w:r>
      <w:r w:rsidR="00F719D6" w:rsidRPr="000C44B8">
        <w:rPr>
          <w:color w:val="000000" w:themeColor="text1"/>
          <w:sz w:val="24"/>
          <w:szCs w:val="24"/>
        </w:rPr>
        <w:t xml:space="preserve"> e Resolução nº 37/2023 CSPP</w:t>
      </w:r>
      <w:r w:rsidR="00065F7F" w:rsidRPr="000C44B8">
        <w:rPr>
          <w:color w:val="000000" w:themeColor="text1"/>
          <w:sz w:val="24"/>
          <w:szCs w:val="24"/>
        </w:rPr>
        <w:t>. E, cumprirá a</w:t>
      </w:r>
      <w:r w:rsidR="00403DC0" w:rsidRPr="000C44B8">
        <w:rPr>
          <w:color w:val="000000" w:themeColor="text1"/>
          <w:sz w:val="24"/>
          <w:szCs w:val="24"/>
        </w:rPr>
        <w:t xml:space="preserve"> Resolução nº </w:t>
      </w:r>
      <w:r w:rsidR="00065F7F" w:rsidRPr="000C44B8">
        <w:rPr>
          <w:color w:val="000000" w:themeColor="text1"/>
          <w:sz w:val="24"/>
          <w:szCs w:val="24"/>
        </w:rPr>
        <w:t>31/99</w:t>
      </w:r>
      <w:r w:rsidR="00DB4458" w:rsidRPr="000C44B8">
        <w:rPr>
          <w:color w:val="000000" w:themeColor="text1"/>
          <w:sz w:val="24"/>
          <w:szCs w:val="24"/>
        </w:rPr>
        <w:t xml:space="preserve"> </w:t>
      </w:r>
      <w:r w:rsidR="00606D63" w:rsidRPr="000C44B8">
        <w:rPr>
          <w:color w:val="000000" w:themeColor="text1"/>
          <w:sz w:val="24"/>
          <w:szCs w:val="24"/>
        </w:rPr>
        <w:t>CSPP</w:t>
      </w:r>
      <w:r w:rsidR="00BD7F29" w:rsidRPr="000C44B8">
        <w:rPr>
          <w:color w:val="000000" w:themeColor="text1"/>
          <w:sz w:val="24"/>
          <w:szCs w:val="24"/>
        </w:rPr>
        <w:t xml:space="preserve"> e Resolução nº</w:t>
      </w:r>
      <w:r w:rsidR="00F719D6" w:rsidRPr="000C44B8">
        <w:rPr>
          <w:color w:val="000000" w:themeColor="text1"/>
          <w:sz w:val="24"/>
          <w:szCs w:val="24"/>
        </w:rPr>
        <w:t xml:space="preserve"> </w:t>
      </w:r>
      <w:r w:rsidR="00BD7F29" w:rsidRPr="000C44B8">
        <w:rPr>
          <w:color w:val="000000" w:themeColor="text1"/>
          <w:sz w:val="24"/>
          <w:szCs w:val="24"/>
        </w:rPr>
        <w:t>05/2013 CSPP.</w:t>
      </w:r>
    </w:p>
    <w:p w14:paraId="75D4FD84" w14:textId="272CE668" w:rsidR="00040E05" w:rsidRPr="000C44B8" w:rsidRDefault="5620DA4B" w:rsidP="00BB3BE2">
      <w:pPr>
        <w:spacing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Comprometo-me a informar à </w:t>
      </w:r>
      <w:r w:rsidR="00136888" w:rsidRPr="000C44B8">
        <w:rPr>
          <w:color w:val="000000" w:themeColor="text1"/>
          <w:sz w:val="24"/>
          <w:szCs w:val="24"/>
        </w:rPr>
        <w:t>Comissão de Bolsas</w:t>
      </w:r>
      <w:r w:rsidRPr="000C44B8">
        <w:rPr>
          <w:color w:val="000000" w:themeColor="text1"/>
          <w:sz w:val="24"/>
          <w:szCs w:val="24"/>
        </w:rPr>
        <w:t xml:space="preserve"> sobre quaisquer alterações nas condições do </w:t>
      </w:r>
      <w:r w:rsidR="00136888" w:rsidRPr="000C44B8">
        <w:rPr>
          <w:color w:val="000000" w:themeColor="text1"/>
          <w:sz w:val="24"/>
          <w:szCs w:val="24"/>
        </w:rPr>
        <w:t>discente</w:t>
      </w:r>
      <w:r w:rsidRPr="000C44B8">
        <w:rPr>
          <w:color w:val="000000" w:themeColor="text1"/>
          <w:sz w:val="24"/>
          <w:szCs w:val="24"/>
        </w:rPr>
        <w:t>, que estiverem sob meu conhecimento, além de supervisionar as atividades do mesmo e avalizar o relatório semestral (cuja não entrega ou indicação de não cumprimento das atividades implicará na perda da bolsa).</w:t>
      </w:r>
    </w:p>
    <w:p w14:paraId="070E9D87" w14:textId="77777777" w:rsidR="00040E05" w:rsidRPr="000C44B8" w:rsidRDefault="00040E05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56BDFF29" w14:textId="77777777" w:rsidR="00040E05" w:rsidRPr="000C44B8" w:rsidRDefault="00040E05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51F2ADCC" w14:textId="77777777" w:rsidR="00040E05" w:rsidRPr="000C44B8" w:rsidRDefault="00040E05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66024625" w14:textId="77777777" w:rsidR="00040E05" w:rsidRPr="000C44B8" w:rsidRDefault="00040E05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0049EDE2" w14:textId="77777777" w:rsidR="00040E05" w:rsidRPr="000C44B8" w:rsidRDefault="00040E05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F37B4EB" w14:textId="1846BCCD" w:rsidR="006D0A1E" w:rsidRPr="000C44B8" w:rsidRDefault="006D0A1E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Juiz de Fora, </w:t>
      </w:r>
      <w:proofErr w:type="spellStart"/>
      <w:proofErr w:type="gramStart"/>
      <w:r w:rsidRPr="000C44B8">
        <w:rPr>
          <w:rStyle w:val="Ttulo6Char"/>
          <w:color w:val="000000" w:themeColor="text1"/>
          <w:sz w:val="24"/>
          <w:szCs w:val="24"/>
        </w:rPr>
        <w:t>xx</w:t>
      </w:r>
      <w:proofErr w:type="spellEnd"/>
      <w:r w:rsidR="00136888" w:rsidRPr="000C44B8">
        <w:rPr>
          <w:color w:val="000000" w:themeColor="text1"/>
          <w:sz w:val="24"/>
          <w:szCs w:val="24"/>
        </w:rPr>
        <w:t xml:space="preserve">  </w:t>
      </w:r>
      <w:r w:rsidRPr="000C44B8">
        <w:rPr>
          <w:color w:val="000000" w:themeColor="text1"/>
          <w:sz w:val="24"/>
          <w:szCs w:val="24"/>
        </w:rPr>
        <w:t>de</w:t>
      </w:r>
      <w:proofErr w:type="gramEnd"/>
      <w:r w:rsidRPr="000C44B8">
        <w:rPr>
          <w:color w:val="000000" w:themeColor="text1"/>
          <w:sz w:val="24"/>
          <w:szCs w:val="24"/>
        </w:rPr>
        <w:t xml:space="preserve"> </w:t>
      </w:r>
      <w:proofErr w:type="spellStart"/>
      <w:r w:rsidRPr="000C44B8">
        <w:rPr>
          <w:rStyle w:val="Ttulo6Char"/>
          <w:color w:val="000000" w:themeColor="text1"/>
          <w:sz w:val="24"/>
          <w:szCs w:val="24"/>
        </w:rPr>
        <w:t>xxxx</w:t>
      </w:r>
      <w:proofErr w:type="spellEnd"/>
      <w:r w:rsidRPr="000C44B8">
        <w:rPr>
          <w:color w:val="000000" w:themeColor="text1"/>
          <w:sz w:val="24"/>
          <w:szCs w:val="24"/>
        </w:rPr>
        <w:t xml:space="preserve"> de 20</w:t>
      </w:r>
      <w:proofErr w:type="spellStart"/>
      <w:r w:rsidRPr="000C44B8">
        <w:rPr>
          <w:rStyle w:val="Ttulo6Char"/>
          <w:color w:val="000000" w:themeColor="text1"/>
          <w:sz w:val="24"/>
          <w:szCs w:val="24"/>
        </w:rPr>
        <w:t>xx</w:t>
      </w:r>
      <w:proofErr w:type="spellEnd"/>
    </w:p>
    <w:p w14:paraId="07246F99" w14:textId="77777777" w:rsidR="00040E05" w:rsidRPr="000C44B8" w:rsidRDefault="00040E05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3D8F957B" w14:textId="77777777" w:rsidR="00245A35" w:rsidRPr="000C44B8" w:rsidRDefault="00245A35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37A79223" w14:textId="77777777" w:rsidR="00245A35" w:rsidRPr="000C44B8" w:rsidRDefault="00245A35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1BD9E261" w14:textId="77777777" w:rsidR="00040E05" w:rsidRPr="000C44B8" w:rsidRDefault="0091018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__________</w:t>
      </w:r>
      <w:r w:rsidR="00040E05" w:rsidRPr="000C44B8">
        <w:rPr>
          <w:color w:val="000000" w:themeColor="text1"/>
          <w:sz w:val="24"/>
          <w:szCs w:val="24"/>
        </w:rPr>
        <w:t>__________</w:t>
      </w:r>
    </w:p>
    <w:p w14:paraId="10CE53A5" w14:textId="77777777" w:rsidR="00040E05" w:rsidRPr="000C44B8" w:rsidRDefault="00040E05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Professor</w:t>
      </w:r>
      <w:r w:rsidR="00A220E0" w:rsidRPr="000C44B8">
        <w:rPr>
          <w:color w:val="000000" w:themeColor="text1"/>
          <w:sz w:val="24"/>
          <w:szCs w:val="24"/>
        </w:rPr>
        <w:t>(a)</w:t>
      </w:r>
      <w:r w:rsidRPr="000C44B8">
        <w:rPr>
          <w:color w:val="000000" w:themeColor="text1"/>
          <w:sz w:val="24"/>
          <w:szCs w:val="24"/>
        </w:rPr>
        <w:t xml:space="preserve"> </w:t>
      </w:r>
      <w:r w:rsidR="00623521" w:rsidRPr="000C44B8">
        <w:rPr>
          <w:color w:val="000000" w:themeColor="text1"/>
          <w:sz w:val="24"/>
          <w:szCs w:val="24"/>
        </w:rPr>
        <w:t>Orientador</w:t>
      </w:r>
      <w:r w:rsidR="00A220E0" w:rsidRPr="000C44B8">
        <w:rPr>
          <w:color w:val="000000" w:themeColor="text1"/>
          <w:sz w:val="24"/>
          <w:szCs w:val="24"/>
        </w:rPr>
        <w:t>(a)</w:t>
      </w:r>
    </w:p>
    <w:p w14:paraId="566BA174" w14:textId="77777777" w:rsidR="00040E05" w:rsidRPr="000C44B8" w:rsidRDefault="00040E05" w:rsidP="00BB3BE2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br w:type="page"/>
      </w:r>
      <w:r w:rsidRPr="000C44B8">
        <w:rPr>
          <w:b/>
          <w:color w:val="000000" w:themeColor="text1"/>
          <w:sz w:val="24"/>
          <w:szCs w:val="24"/>
        </w:rPr>
        <w:lastRenderedPageBreak/>
        <w:t xml:space="preserve">ANEXO </w:t>
      </w:r>
      <w:r w:rsidR="009027C9" w:rsidRPr="000C44B8">
        <w:rPr>
          <w:b/>
          <w:color w:val="000000" w:themeColor="text1"/>
          <w:sz w:val="24"/>
          <w:szCs w:val="24"/>
        </w:rPr>
        <w:t>2</w:t>
      </w:r>
    </w:p>
    <w:p w14:paraId="7A1DC809" w14:textId="77777777" w:rsidR="00040E05" w:rsidRPr="000C44B8" w:rsidRDefault="00040E05" w:rsidP="00BB3BE2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>DECLARAÇÃO DISCENTE</w:t>
      </w:r>
    </w:p>
    <w:p w14:paraId="63900CDC" w14:textId="77777777" w:rsidR="00040E05" w:rsidRPr="000C44B8" w:rsidRDefault="00040E05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284A3D0C" w14:textId="795777EE" w:rsidR="00040E05" w:rsidRPr="000C44B8" w:rsidRDefault="008F5367" w:rsidP="00BB3BE2">
      <w:pPr>
        <w:spacing w:line="276" w:lineRule="auto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À </w:t>
      </w:r>
      <w:r w:rsidR="00040E05" w:rsidRPr="000C44B8">
        <w:rPr>
          <w:color w:val="000000" w:themeColor="text1"/>
          <w:sz w:val="24"/>
          <w:szCs w:val="24"/>
        </w:rPr>
        <w:t>Comissão de Bolsa</w:t>
      </w:r>
      <w:r w:rsidR="00997AE7" w:rsidRPr="000C44B8">
        <w:rPr>
          <w:color w:val="000000" w:themeColor="text1"/>
          <w:sz w:val="24"/>
          <w:szCs w:val="24"/>
        </w:rPr>
        <w:t>s</w:t>
      </w:r>
      <w:r w:rsidR="00040E05" w:rsidRPr="000C44B8">
        <w:rPr>
          <w:color w:val="000000" w:themeColor="text1"/>
          <w:sz w:val="24"/>
          <w:szCs w:val="24"/>
        </w:rPr>
        <w:t xml:space="preserve"> do </w:t>
      </w:r>
      <w:r w:rsidRPr="000C44B8">
        <w:rPr>
          <w:color w:val="000000" w:themeColor="text1"/>
          <w:sz w:val="24"/>
          <w:szCs w:val="24"/>
        </w:rPr>
        <w:t xml:space="preserve">Programa </w:t>
      </w:r>
      <w:r w:rsidR="00A80B64" w:rsidRPr="000C44B8">
        <w:rPr>
          <w:color w:val="000000" w:themeColor="text1"/>
          <w:sz w:val="24"/>
          <w:szCs w:val="24"/>
        </w:rPr>
        <w:t>de Pós-graduação</w:t>
      </w:r>
      <w:r w:rsidRPr="000C44B8">
        <w:rPr>
          <w:color w:val="000000" w:themeColor="text1"/>
          <w:sz w:val="24"/>
          <w:szCs w:val="24"/>
        </w:rPr>
        <w:t xml:space="preserve"> Educação Física</w:t>
      </w:r>
      <w:r w:rsidR="00A80B64" w:rsidRPr="000C44B8">
        <w:rPr>
          <w:color w:val="000000" w:themeColor="text1"/>
          <w:sz w:val="24"/>
          <w:szCs w:val="24"/>
        </w:rPr>
        <w:t xml:space="preserve"> - UFJF</w:t>
      </w:r>
    </w:p>
    <w:p w14:paraId="4314C921" w14:textId="77777777" w:rsidR="00040E05" w:rsidRPr="000C44B8" w:rsidRDefault="00040E05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0F74D3AE" w14:textId="0201A662" w:rsidR="00040E05" w:rsidRPr="000C44B8" w:rsidRDefault="00040E05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ab/>
        <w:t xml:space="preserve">Eu, </w:t>
      </w:r>
      <w:r w:rsidR="0091018B" w:rsidRPr="000C44B8">
        <w:rPr>
          <w:rStyle w:val="Ttulo6Char"/>
          <w:color w:val="000000" w:themeColor="text1"/>
          <w:sz w:val="24"/>
          <w:szCs w:val="24"/>
        </w:rPr>
        <w:t>XXX</w:t>
      </w:r>
      <w:r w:rsidRPr="000C44B8">
        <w:rPr>
          <w:color w:val="000000" w:themeColor="text1"/>
          <w:sz w:val="24"/>
          <w:szCs w:val="24"/>
        </w:rPr>
        <w:t xml:space="preserve">, matriculado(a) no Programa de Pós-graduação </w:t>
      </w:r>
      <w:r w:rsidR="008F5367" w:rsidRPr="000C44B8">
        <w:rPr>
          <w:color w:val="000000" w:themeColor="text1"/>
          <w:sz w:val="24"/>
          <w:szCs w:val="24"/>
        </w:rPr>
        <w:t>Educação Física</w:t>
      </w:r>
      <w:r w:rsidR="00A80B64" w:rsidRPr="000C44B8">
        <w:rPr>
          <w:color w:val="000000" w:themeColor="text1"/>
          <w:sz w:val="24"/>
          <w:szCs w:val="24"/>
        </w:rPr>
        <w:t xml:space="preserve"> - UFJF</w:t>
      </w:r>
      <w:r w:rsidRPr="000C44B8">
        <w:rPr>
          <w:color w:val="000000" w:themeColor="text1"/>
          <w:sz w:val="24"/>
          <w:szCs w:val="24"/>
        </w:rPr>
        <w:t xml:space="preserve">, nível </w:t>
      </w:r>
      <w:r w:rsidR="0091018B" w:rsidRPr="000C44B8">
        <w:rPr>
          <w:rStyle w:val="Ttulo6Char"/>
          <w:color w:val="000000" w:themeColor="text1"/>
          <w:sz w:val="24"/>
          <w:szCs w:val="24"/>
        </w:rPr>
        <w:t>XXX</w:t>
      </w:r>
      <w:r w:rsidRPr="000C44B8">
        <w:rPr>
          <w:color w:val="000000" w:themeColor="text1"/>
          <w:sz w:val="24"/>
          <w:szCs w:val="24"/>
        </w:rPr>
        <w:t xml:space="preserve">, </w:t>
      </w:r>
      <w:r w:rsidR="00A673E7" w:rsidRPr="000C44B8">
        <w:rPr>
          <w:color w:val="000000" w:themeColor="text1"/>
          <w:sz w:val="24"/>
          <w:szCs w:val="24"/>
        </w:rPr>
        <w:t xml:space="preserve">atesto a veracidade de todas as informações apresentadas no </w:t>
      </w:r>
      <w:r w:rsidR="00A673E7" w:rsidRPr="000C44B8">
        <w:rPr>
          <w:b/>
          <w:bCs/>
          <w:color w:val="000000" w:themeColor="text1"/>
          <w:sz w:val="24"/>
          <w:szCs w:val="24"/>
        </w:rPr>
        <w:t>FORMULÁRIO DE SOLICITAÇÃO DE BOLSA – ANO </w:t>
      </w:r>
      <w:r w:rsidR="00A673E7" w:rsidRPr="000C44B8">
        <w:rPr>
          <w:color w:val="000000" w:themeColor="text1"/>
          <w:sz w:val="24"/>
          <w:szCs w:val="24"/>
        </w:rPr>
        <w:t>202</w:t>
      </w:r>
      <w:r w:rsidR="00F0795E" w:rsidRPr="000C44B8">
        <w:rPr>
          <w:color w:val="000000" w:themeColor="text1"/>
          <w:sz w:val="24"/>
          <w:szCs w:val="24"/>
        </w:rPr>
        <w:t>6</w:t>
      </w:r>
      <w:r w:rsidR="00A673E7" w:rsidRPr="000C44B8">
        <w:rPr>
          <w:color w:val="000000" w:themeColor="text1"/>
          <w:sz w:val="24"/>
          <w:szCs w:val="24"/>
        </w:rPr>
        <w:t>. C</w:t>
      </w:r>
      <w:r w:rsidRPr="000C44B8">
        <w:rPr>
          <w:color w:val="000000" w:themeColor="text1"/>
          <w:sz w:val="24"/>
          <w:szCs w:val="24"/>
        </w:rPr>
        <w:t xml:space="preserve">oncordo e estou ciente de que, caso selecionado(a), </w:t>
      </w:r>
      <w:r w:rsidR="00136888" w:rsidRPr="000C44B8">
        <w:rPr>
          <w:color w:val="000000" w:themeColor="text1"/>
          <w:sz w:val="24"/>
          <w:szCs w:val="24"/>
        </w:rPr>
        <w:t xml:space="preserve">atendo </w:t>
      </w:r>
      <w:r w:rsidR="00B027A0" w:rsidRPr="000C44B8">
        <w:rPr>
          <w:color w:val="000000" w:themeColor="text1"/>
          <w:sz w:val="24"/>
          <w:szCs w:val="24"/>
        </w:rPr>
        <w:t>aos requisitos</w:t>
      </w:r>
      <w:r w:rsidR="00136888" w:rsidRPr="000C44B8">
        <w:rPr>
          <w:color w:val="000000" w:themeColor="text1"/>
          <w:sz w:val="24"/>
          <w:szCs w:val="24"/>
        </w:rPr>
        <w:t xml:space="preserve"> </w:t>
      </w:r>
      <w:r w:rsidRPr="000C44B8">
        <w:rPr>
          <w:color w:val="000000" w:themeColor="text1"/>
          <w:sz w:val="24"/>
          <w:szCs w:val="24"/>
        </w:rPr>
        <w:t>dessa seleção e da Resolução</w:t>
      </w:r>
      <w:r w:rsidR="00A673E7" w:rsidRPr="000C44B8">
        <w:rPr>
          <w:color w:val="000000" w:themeColor="text1"/>
          <w:sz w:val="24"/>
          <w:szCs w:val="24"/>
        </w:rPr>
        <w:t xml:space="preserve"> nº32/2023 CSPP; Resolução nº 37/2023 CSPP</w:t>
      </w:r>
      <w:r w:rsidRPr="000C44B8">
        <w:rPr>
          <w:color w:val="000000" w:themeColor="text1"/>
          <w:sz w:val="24"/>
          <w:szCs w:val="24"/>
        </w:rPr>
        <w:t>. E, cumpr</w:t>
      </w:r>
      <w:r w:rsidR="00065F7F" w:rsidRPr="000C44B8">
        <w:rPr>
          <w:color w:val="000000" w:themeColor="text1"/>
          <w:sz w:val="24"/>
          <w:szCs w:val="24"/>
        </w:rPr>
        <w:t>irei a Resolução nº31/99</w:t>
      </w:r>
      <w:r w:rsidR="00DB4458" w:rsidRPr="000C44B8">
        <w:rPr>
          <w:color w:val="000000" w:themeColor="text1"/>
          <w:sz w:val="24"/>
          <w:szCs w:val="24"/>
        </w:rPr>
        <w:t xml:space="preserve"> </w:t>
      </w:r>
      <w:r w:rsidR="00065F7F" w:rsidRPr="000C44B8">
        <w:rPr>
          <w:color w:val="000000" w:themeColor="text1"/>
          <w:sz w:val="24"/>
          <w:szCs w:val="24"/>
        </w:rPr>
        <w:t>CSPP</w:t>
      </w:r>
      <w:r w:rsidR="00A673E7" w:rsidRPr="000C44B8">
        <w:rPr>
          <w:color w:val="000000" w:themeColor="text1"/>
          <w:sz w:val="24"/>
          <w:szCs w:val="24"/>
        </w:rPr>
        <w:t xml:space="preserve"> e Resolução nº05/2013 CSPP</w:t>
      </w:r>
    </w:p>
    <w:p w14:paraId="0FE961C7" w14:textId="6134DBB9" w:rsidR="00A6731A" w:rsidRPr="000C44B8" w:rsidRDefault="5620DA4B" w:rsidP="00BB3BE2">
      <w:pPr>
        <w:spacing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Comprometo-me a informar à Comissão de bolsas sobre quaisquer alterações nas condições apresentadas no presente edital e que o não envio do relatório semestral (ou indicação no mesmo de não cumprimento das atividades) implicará na perda da bolsa.</w:t>
      </w:r>
    </w:p>
    <w:p w14:paraId="0758BF2D" w14:textId="77777777" w:rsidR="00A6731A" w:rsidRPr="000C44B8" w:rsidRDefault="00A6731A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2AAD771" w14:textId="77777777" w:rsidR="00040E05" w:rsidRPr="000C44B8" w:rsidRDefault="00040E05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1F180FCD" w14:textId="5C54015B" w:rsidR="006D0A1E" w:rsidRPr="000C44B8" w:rsidRDefault="006D0A1E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Juiz de Fora, </w:t>
      </w:r>
      <w:proofErr w:type="spellStart"/>
      <w:proofErr w:type="gramStart"/>
      <w:r w:rsidRPr="000C44B8">
        <w:rPr>
          <w:rStyle w:val="Ttulo6Char"/>
          <w:color w:val="000000" w:themeColor="text1"/>
          <w:sz w:val="24"/>
          <w:szCs w:val="24"/>
        </w:rPr>
        <w:t>xx</w:t>
      </w:r>
      <w:proofErr w:type="spellEnd"/>
      <w:r w:rsidR="00136888" w:rsidRPr="000C44B8">
        <w:rPr>
          <w:color w:val="000000" w:themeColor="text1"/>
          <w:sz w:val="24"/>
          <w:szCs w:val="24"/>
        </w:rPr>
        <w:t xml:space="preserve">  </w:t>
      </w:r>
      <w:r w:rsidRPr="000C44B8">
        <w:rPr>
          <w:color w:val="000000" w:themeColor="text1"/>
          <w:sz w:val="24"/>
          <w:szCs w:val="24"/>
        </w:rPr>
        <w:t>de</w:t>
      </w:r>
      <w:proofErr w:type="gramEnd"/>
      <w:r w:rsidRPr="000C44B8">
        <w:rPr>
          <w:color w:val="000000" w:themeColor="text1"/>
          <w:sz w:val="24"/>
          <w:szCs w:val="24"/>
        </w:rPr>
        <w:t xml:space="preserve"> </w:t>
      </w:r>
      <w:proofErr w:type="spellStart"/>
      <w:r w:rsidRPr="000C44B8">
        <w:rPr>
          <w:rStyle w:val="Ttulo6Char"/>
          <w:color w:val="000000" w:themeColor="text1"/>
          <w:sz w:val="24"/>
          <w:szCs w:val="24"/>
        </w:rPr>
        <w:t>xxxx</w:t>
      </w:r>
      <w:proofErr w:type="spellEnd"/>
      <w:r w:rsidRPr="000C44B8">
        <w:rPr>
          <w:color w:val="000000" w:themeColor="text1"/>
          <w:sz w:val="24"/>
          <w:szCs w:val="24"/>
        </w:rPr>
        <w:t xml:space="preserve"> de 20</w:t>
      </w:r>
      <w:proofErr w:type="spellStart"/>
      <w:r w:rsidRPr="000C44B8">
        <w:rPr>
          <w:rStyle w:val="Ttulo6Char"/>
          <w:color w:val="000000" w:themeColor="text1"/>
          <w:sz w:val="24"/>
          <w:szCs w:val="24"/>
        </w:rPr>
        <w:t>xx</w:t>
      </w:r>
      <w:proofErr w:type="spellEnd"/>
    </w:p>
    <w:p w14:paraId="7922E7C9" w14:textId="77777777" w:rsidR="00040E05" w:rsidRPr="000C44B8" w:rsidRDefault="0091018B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 </w:t>
      </w:r>
    </w:p>
    <w:p w14:paraId="4B2312B0" w14:textId="77777777" w:rsidR="00040E05" w:rsidRPr="000C44B8" w:rsidRDefault="00040E05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1B90CFC5" w14:textId="77777777" w:rsidR="00040E05" w:rsidRPr="000C44B8" w:rsidRDefault="00040E05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1D7F6646" w14:textId="77777777" w:rsidR="00040E05" w:rsidRPr="000C44B8" w:rsidRDefault="00040E05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_____________________________________</w:t>
      </w:r>
    </w:p>
    <w:p w14:paraId="3B835DA0" w14:textId="77777777" w:rsidR="00040E05" w:rsidRPr="000C44B8" w:rsidRDefault="00040E05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Discente</w:t>
      </w:r>
    </w:p>
    <w:p w14:paraId="39ABA6EE" w14:textId="77777777" w:rsidR="0066061B" w:rsidRPr="000C44B8" w:rsidRDefault="0066061B" w:rsidP="00BB3BE2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br w:type="page"/>
      </w:r>
      <w:r w:rsidRPr="000C44B8">
        <w:rPr>
          <w:b/>
          <w:color w:val="000000" w:themeColor="text1"/>
          <w:sz w:val="24"/>
          <w:szCs w:val="24"/>
        </w:rPr>
        <w:lastRenderedPageBreak/>
        <w:t xml:space="preserve">ANEXO </w:t>
      </w:r>
      <w:r w:rsidR="00C6226E" w:rsidRPr="000C44B8">
        <w:rPr>
          <w:b/>
          <w:color w:val="000000" w:themeColor="text1"/>
          <w:sz w:val="24"/>
          <w:szCs w:val="24"/>
        </w:rPr>
        <w:t>3</w:t>
      </w:r>
    </w:p>
    <w:p w14:paraId="092FD035" w14:textId="14CFDC3A" w:rsidR="0066061B" w:rsidRPr="000C44B8" w:rsidRDefault="206CF7D8" w:rsidP="00BB3BE2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PONTUAÇÃO DO CURRÍCULO E PRODUÇÃO BIBLIOGRÁFICA DOS ANOS DE 20</w:t>
      </w:r>
      <w:r w:rsidRPr="000C44B8">
        <w:rPr>
          <w:rStyle w:val="Ttulo6Char"/>
          <w:color w:val="000000" w:themeColor="text1"/>
          <w:sz w:val="24"/>
          <w:szCs w:val="24"/>
        </w:rPr>
        <w:t>2</w:t>
      </w:r>
      <w:r w:rsidR="00F0795E" w:rsidRPr="000C44B8">
        <w:rPr>
          <w:rStyle w:val="Ttulo6Char"/>
          <w:color w:val="000000" w:themeColor="text1"/>
          <w:sz w:val="24"/>
          <w:szCs w:val="24"/>
        </w:rPr>
        <w:t>2</w:t>
      </w:r>
      <w:r w:rsidRPr="000C44B8">
        <w:rPr>
          <w:b/>
          <w:bCs/>
          <w:color w:val="000000" w:themeColor="text1"/>
          <w:sz w:val="24"/>
          <w:szCs w:val="24"/>
        </w:rPr>
        <w:t xml:space="preserve"> A 20</w:t>
      </w:r>
      <w:r w:rsidRPr="000C44B8">
        <w:rPr>
          <w:rStyle w:val="Ttulo6Char"/>
          <w:color w:val="000000" w:themeColor="text1"/>
          <w:sz w:val="24"/>
          <w:szCs w:val="24"/>
        </w:rPr>
        <w:t>2</w:t>
      </w:r>
      <w:r w:rsidR="00F0795E" w:rsidRPr="000C44B8">
        <w:rPr>
          <w:rStyle w:val="Ttulo6Char"/>
          <w:color w:val="000000" w:themeColor="text1"/>
          <w:sz w:val="24"/>
          <w:szCs w:val="24"/>
        </w:rPr>
        <w:t>6</w:t>
      </w:r>
    </w:p>
    <w:p w14:paraId="35E18ED6" w14:textId="497861A7" w:rsidR="00E3163B" w:rsidRPr="000C44B8" w:rsidRDefault="00E3163B" w:rsidP="00BB3BE2">
      <w:pPr>
        <w:spacing w:line="276" w:lineRule="auto"/>
        <w:jc w:val="center"/>
        <w:rPr>
          <w:rStyle w:val="Ttulo6Char"/>
          <w:color w:val="000000" w:themeColor="text1"/>
          <w:sz w:val="24"/>
          <w:szCs w:val="24"/>
        </w:rPr>
      </w:pPr>
    </w:p>
    <w:p w14:paraId="301CE0AE" w14:textId="473C8619" w:rsidR="00E3163B" w:rsidRPr="000C44B8" w:rsidRDefault="371A4CE7" w:rsidP="00BB3BE2">
      <w:pPr>
        <w:spacing w:line="276" w:lineRule="auto"/>
        <w:jc w:val="center"/>
        <w:rPr>
          <w:rStyle w:val="Ttulo6Char"/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Arquivo para pontuação do Currículo e Produção Bibliográfica</w:t>
      </w:r>
    </w:p>
    <w:p w14:paraId="0CA82B3A" w14:textId="4C81CC2C" w:rsidR="371A4CE7" w:rsidRPr="000C44B8" w:rsidRDefault="371A4CE7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Nomeie o arquivo no seguinte formato:</w:t>
      </w:r>
      <w:r w:rsidRPr="000C44B8">
        <w:rPr>
          <w:color w:val="000000" w:themeColor="text1"/>
          <w:sz w:val="24"/>
          <w:szCs w:val="24"/>
        </w:rPr>
        <w:t xml:space="preserve"> </w:t>
      </w:r>
      <w:proofErr w:type="spellStart"/>
      <w:r w:rsidRPr="000C44B8">
        <w:rPr>
          <w:color w:val="000000" w:themeColor="text1"/>
          <w:sz w:val="24"/>
          <w:szCs w:val="24"/>
        </w:rPr>
        <w:t>NomeSobrenome</w:t>
      </w:r>
      <w:r w:rsidR="009B7725" w:rsidRPr="000C44B8">
        <w:rPr>
          <w:color w:val="000000" w:themeColor="text1"/>
          <w:sz w:val="24"/>
          <w:szCs w:val="24"/>
        </w:rPr>
        <w:t>_</w:t>
      </w:r>
      <w:r w:rsidRPr="000C44B8">
        <w:rPr>
          <w:color w:val="000000" w:themeColor="text1"/>
          <w:sz w:val="24"/>
          <w:szCs w:val="24"/>
        </w:rPr>
        <w:t>Curso_Anodeentrada</w:t>
      </w:r>
      <w:proofErr w:type="spellEnd"/>
    </w:p>
    <w:p w14:paraId="2730B3DF" w14:textId="22686671" w:rsidR="371A4CE7" w:rsidRPr="000C44B8" w:rsidRDefault="371A4CE7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proofErr w:type="spellStart"/>
      <w:r w:rsidRPr="000C44B8">
        <w:rPr>
          <w:color w:val="000000" w:themeColor="text1"/>
          <w:sz w:val="24"/>
          <w:szCs w:val="24"/>
        </w:rPr>
        <w:t>Ex</w:t>
      </w:r>
      <w:proofErr w:type="spellEnd"/>
      <w:r w:rsidRPr="000C44B8">
        <w:rPr>
          <w:color w:val="000000" w:themeColor="text1"/>
          <w:sz w:val="24"/>
          <w:szCs w:val="24"/>
        </w:rPr>
        <w:t>: DaniloCoimbra</w:t>
      </w:r>
      <w:proofErr w:type="gramStart"/>
      <w:r w:rsidRPr="000C44B8">
        <w:rPr>
          <w:color w:val="000000" w:themeColor="text1"/>
          <w:sz w:val="24"/>
          <w:szCs w:val="24"/>
        </w:rPr>
        <w:t>_Doutorado</w:t>
      </w:r>
      <w:proofErr w:type="gramEnd"/>
      <w:r w:rsidRPr="000C44B8">
        <w:rPr>
          <w:color w:val="000000" w:themeColor="text1"/>
          <w:sz w:val="24"/>
          <w:szCs w:val="24"/>
        </w:rPr>
        <w:t>_202</w:t>
      </w:r>
      <w:r w:rsidR="00C02248" w:rsidRPr="000C44B8">
        <w:rPr>
          <w:color w:val="000000" w:themeColor="text1"/>
          <w:sz w:val="24"/>
          <w:szCs w:val="24"/>
        </w:rPr>
        <w:t>6</w:t>
      </w:r>
    </w:p>
    <w:p w14:paraId="513FEDC0" w14:textId="5E2FEF99" w:rsidR="00E3163B" w:rsidRPr="000C44B8" w:rsidRDefault="371A4CE7" w:rsidP="00BB3BE2">
      <w:pPr>
        <w:spacing w:line="276" w:lineRule="auto"/>
        <w:jc w:val="center"/>
        <w:rPr>
          <w:rStyle w:val="Ttulo6Char"/>
          <w:color w:val="000000" w:themeColor="text1"/>
          <w:sz w:val="24"/>
          <w:szCs w:val="24"/>
        </w:rPr>
      </w:pPr>
      <w:r w:rsidRPr="000C44B8">
        <w:rPr>
          <w:rStyle w:val="Ttulo6Char"/>
          <w:color w:val="000000" w:themeColor="text1"/>
          <w:sz w:val="24"/>
          <w:szCs w:val="24"/>
        </w:rPr>
        <w:t xml:space="preserve">A planilha deverá ser baixada </w:t>
      </w:r>
      <w:r w:rsidR="00326E4A" w:rsidRPr="000C44B8">
        <w:rPr>
          <w:rStyle w:val="Ttulo6Char"/>
          <w:color w:val="000000" w:themeColor="text1"/>
          <w:sz w:val="24"/>
          <w:szCs w:val="24"/>
        </w:rPr>
        <w:t xml:space="preserve">no site do </w:t>
      </w:r>
      <w:r w:rsidR="00997AE7" w:rsidRPr="000C44B8">
        <w:rPr>
          <w:rStyle w:val="Ttulo6Char"/>
          <w:color w:val="000000" w:themeColor="text1"/>
          <w:sz w:val="24"/>
          <w:szCs w:val="24"/>
        </w:rPr>
        <w:t>programa</w:t>
      </w:r>
      <w:r w:rsidRPr="000C44B8">
        <w:rPr>
          <w:rStyle w:val="Ttulo6Char"/>
          <w:color w:val="000000" w:themeColor="text1"/>
          <w:sz w:val="24"/>
          <w:szCs w:val="24"/>
        </w:rPr>
        <w:t>. Enviar o arquivo em formato .</w:t>
      </w:r>
      <w:proofErr w:type="spellStart"/>
      <w:r w:rsidRPr="000C44B8">
        <w:rPr>
          <w:rStyle w:val="Ttulo6Char"/>
          <w:color w:val="000000" w:themeColor="text1"/>
          <w:sz w:val="24"/>
          <w:szCs w:val="24"/>
        </w:rPr>
        <w:t>xls</w:t>
      </w:r>
      <w:r w:rsidR="009B7725" w:rsidRPr="000C44B8">
        <w:rPr>
          <w:rStyle w:val="Ttulo6Char"/>
          <w:color w:val="000000" w:themeColor="text1"/>
          <w:sz w:val="24"/>
          <w:szCs w:val="24"/>
        </w:rPr>
        <w:t>x</w:t>
      </w:r>
      <w:proofErr w:type="spellEnd"/>
      <w:r w:rsidRPr="000C44B8">
        <w:rPr>
          <w:rStyle w:val="Ttulo6Char"/>
          <w:color w:val="000000" w:themeColor="text1"/>
          <w:sz w:val="24"/>
          <w:szCs w:val="24"/>
        </w:rPr>
        <w:t>.</w:t>
      </w:r>
    </w:p>
    <w:p w14:paraId="391E4331" w14:textId="20D40A46" w:rsidR="371A4CE7" w:rsidRPr="000C44B8" w:rsidRDefault="371A4CE7" w:rsidP="00BB3BE2">
      <w:pPr>
        <w:spacing w:line="276" w:lineRule="auto"/>
        <w:jc w:val="center"/>
        <w:rPr>
          <w:rStyle w:val="Ttulo6Char"/>
          <w:color w:val="000000" w:themeColor="text1"/>
          <w:sz w:val="24"/>
          <w:szCs w:val="24"/>
        </w:rPr>
      </w:pPr>
    </w:p>
    <w:p w14:paraId="7499037D" w14:textId="079E9B2C" w:rsidR="371A4CE7" w:rsidRPr="000C44B8" w:rsidRDefault="371A4CE7" w:rsidP="00BB3BE2">
      <w:pPr>
        <w:spacing w:line="276" w:lineRule="auto"/>
        <w:jc w:val="center"/>
        <w:rPr>
          <w:rStyle w:val="Ttulo6Char"/>
          <w:color w:val="000000" w:themeColor="text1"/>
          <w:sz w:val="24"/>
          <w:szCs w:val="24"/>
        </w:rPr>
      </w:pPr>
    </w:p>
    <w:p w14:paraId="31C7640F" w14:textId="562ACFB3" w:rsidR="371A4CE7" w:rsidRPr="000C44B8" w:rsidRDefault="371A4CE7" w:rsidP="00BB3BE2">
      <w:pPr>
        <w:spacing w:line="276" w:lineRule="auto"/>
        <w:jc w:val="center"/>
        <w:rPr>
          <w:rStyle w:val="Ttulo6Char"/>
          <w:color w:val="000000" w:themeColor="text1"/>
          <w:sz w:val="24"/>
          <w:szCs w:val="24"/>
        </w:rPr>
      </w:pPr>
      <w:r w:rsidRPr="000C44B8">
        <w:rPr>
          <w:rStyle w:val="Ttulo6Char"/>
          <w:color w:val="000000" w:themeColor="text1"/>
          <w:sz w:val="24"/>
          <w:szCs w:val="24"/>
        </w:rPr>
        <w:t xml:space="preserve">Enviar os comprovantes em arquivo único </w:t>
      </w:r>
      <w:r w:rsidR="00245A35" w:rsidRPr="000C44B8">
        <w:rPr>
          <w:rStyle w:val="Ttulo6Char"/>
          <w:color w:val="000000" w:themeColor="text1"/>
          <w:sz w:val="24"/>
          <w:szCs w:val="24"/>
        </w:rPr>
        <w:t xml:space="preserve">em formato </w:t>
      </w:r>
      <w:proofErr w:type="spellStart"/>
      <w:r w:rsidR="00245A35" w:rsidRPr="000C44B8">
        <w:rPr>
          <w:i/>
          <w:iCs/>
          <w:color w:val="000000" w:themeColor="text1"/>
          <w:sz w:val="24"/>
          <w:szCs w:val="24"/>
          <w:u w:val="single"/>
        </w:rPr>
        <w:t>portable</w:t>
      </w:r>
      <w:proofErr w:type="spellEnd"/>
      <w:r w:rsidR="00245A35" w:rsidRPr="000C44B8">
        <w:rPr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245A35" w:rsidRPr="000C44B8">
        <w:rPr>
          <w:i/>
          <w:iCs/>
          <w:color w:val="000000" w:themeColor="text1"/>
          <w:sz w:val="24"/>
          <w:szCs w:val="24"/>
          <w:u w:val="single"/>
        </w:rPr>
        <w:t>document</w:t>
      </w:r>
      <w:proofErr w:type="spellEnd"/>
      <w:r w:rsidR="00245A35" w:rsidRPr="000C44B8">
        <w:rPr>
          <w:i/>
          <w:iCs/>
          <w:color w:val="000000" w:themeColor="text1"/>
          <w:sz w:val="24"/>
          <w:szCs w:val="24"/>
          <w:u w:val="single"/>
        </w:rPr>
        <w:t xml:space="preserve"> file</w:t>
      </w:r>
      <w:r w:rsidR="00245A35" w:rsidRPr="000C44B8">
        <w:rPr>
          <w:color w:val="000000" w:themeColor="text1"/>
          <w:sz w:val="24"/>
          <w:szCs w:val="24"/>
          <w:u w:val="single"/>
        </w:rPr>
        <w:t xml:space="preserve"> </w:t>
      </w:r>
      <w:r w:rsidRPr="000C44B8">
        <w:rPr>
          <w:rStyle w:val="Ttulo6Char"/>
          <w:color w:val="000000" w:themeColor="text1"/>
          <w:sz w:val="24"/>
          <w:szCs w:val="24"/>
        </w:rPr>
        <w:t>(.</w:t>
      </w:r>
      <w:proofErr w:type="spellStart"/>
      <w:r w:rsidRPr="000C44B8">
        <w:rPr>
          <w:rStyle w:val="Ttulo6Char"/>
          <w:color w:val="000000" w:themeColor="text1"/>
          <w:sz w:val="24"/>
          <w:szCs w:val="24"/>
        </w:rPr>
        <w:t>pdf</w:t>
      </w:r>
      <w:proofErr w:type="spellEnd"/>
      <w:r w:rsidRPr="000C44B8">
        <w:rPr>
          <w:rStyle w:val="Ttulo6Char"/>
          <w:color w:val="000000" w:themeColor="text1"/>
          <w:sz w:val="24"/>
          <w:szCs w:val="24"/>
        </w:rPr>
        <w:t>) numerados e paginados na ordem em que aparecem na planilha.</w:t>
      </w:r>
    </w:p>
    <w:p w14:paraId="614D9F27" w14:textId="02CC9E2C" w:rsidR="371A4CE7" w:rsidRPr="000C44B8" w:rsidRDefault="371A4CE7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Nomeie o arquivo no seguinte formato:</w:t>
      </w:r>
      <w:r w:rsidRPr="000C44B8">
        <w:rPr>
          <w:color w:val="000000" w:themeColor="text1"/>
          <w:sz w:val="24"/>
          <w:szCs w:val="24"/>
        </w:rPr>
        <w:t xml:space="preserve"> </w:t>
      </w:r>
      <w:proofErr w:type="spellStart"/>
      <w:r w:rsidRPr="000C44B8">
        <w:rPr>
          <w:color w:val="000000" w:themeColor="text1"/>
          <w:sz w:val="24"/>
          <w:szCs w:val="24"/>
        </w:rPr>
        <w:t>NomeSobrenome_Ranqueamento_Curso_Anodeentrada</w:t>
      </w:r>
      <w:proofErr w:type="spellEnd"/>
    </w:p>
    <w:p w14:paraId="138C129D" w14:textId="065D0E44" w:rsidR="371A4CE7" w:rsidRPr="000C44B8" w:rsidRDefault="371A4CE7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proofErr w:type="spellStart"/>
      <w:r w:rsidRPr="000C44B8">
        <w:rPr>
          <w:color w:val="000000" w:themeColor="text1"/>
          <w:sz w:val="24"/>
          <w:szCs w:val="24"/>
        </w:rPr>
        <w:t>Ex</w:t>
      </w:r>
      <w:proofErr w:type="spellEnd"/>
      <w:r w:rsidRPr="000C44B8">
        <w:rPr>
          <w:color w:val="000000" w:themeColor="text1"/>
          <w:sz w:val="24"/>
          <w:szCs w:val="24"/>
        </w:rPr>
        <w:t>: DaniloCoimbra</w:t>
      </w:r>
      <w:proofErr w:type="gramStart"/>
      <w:r w:rsidRPr="000C44B8">
        <w:rPr>
          <w:color w:val="000000" w:themeColor="text1"/>
          <w:sz w:val="24"/>
          <w:szCs w:val="24"/>
        </w:rPr>
        <w:t>_Doutorado</w:t>
      </w:r>
      <w:proofErr w:type="gramEnd"/>
      <w:r w:rsidRPr="000C44B8">
        <w:rPr>
          <w:color w:val="000000" w:themeColor="text1"/>
          <w:sz w:val="24"/>
          <w:szCs w:val="24"/>
        </w:rPr>
        <w:t>_202</w:t>
      </w:r>
      <w:r w:rsidR="00C02248" w:rsidRPr="000C44B8">
        <w:rPr>
          <w:color w:val="000000" w:themeColor="text1"/>
          <w:sz w:val="24"/>
          <w:szCs w:val="24"/>
        </w:rPr>
        <w:t>6</w:t>
      </w:r>
    </w:p>
    <w:p w14:paraId="109CB049" w14:textId="12E9E0D7" w:rsidR="371A4CE7" w:rsidRPr="000C44B8" w:rsidRDefault="371A4CE7" w:rsidP="00BB3BE2">
      <w:pPr>
        <w:spacing w:line="276" w:lineRule="auto"/>
        <w:jc w:val="center"/>
        <w:rPr>
          <w:rStyle w:val="Ttulo6Char"/>
          <w:color w:val="000000" w:themeColor="text1"/>
          <w:sz w:val="24"/>
          <w:szCs w:val="24"/>
          <w:u w:val="none"/>
        </w:rPr>
      </w:pPr>
    </w:p>
    <w:p w14:paraId="244B882D" w14:textId="402F75D5" w:rsidR="00E3163B" w:rsidRPr="000C44B8" w:rsidRDefault="00E3163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br w:type="page"/>
      </w:r>
      <w:r w:rsidR="5620DA4B" w:rsidRPr="000C44B8">
        <w:rPr>
          <w:b/>
          <w:bCs/>
          <w:color w:val="000000" w:themeColor="text1"/>
          <w:sz w:val="24"/>
          <w:szCs w:val="24"/>
        </w:rPr>
        <w:lastRenderedPageBreak/>
        <w:t>ANEXO 4</w:t>
      </w:r>
    </w:p>
    <w:p w14:paraId="00B3EF68" w14:textId="77777777" w:rsidR="00A46372" w:rsidRPr="000C44B8" w:rsidRDefault="00A32C02" w:rsidP="00BB3BE2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>PLANO DE ATIVIDADES DE ESTÁGIO SUPERVISIONADO</w:t>
      </w:r>
    </w:p>
    <w:p w14:paraId="11F42015" w14:textId="77777777" w:rsidR="00A67287" w:rsidRPr="000C44B8" w:rsidRDefault="00A67287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Período do Estágio </w:t>
      </w:r>
      <w:r w:rsidR="00A133BA" w:rsidRPr="000C44B8">
        <w:rPr>
          <w:rStyle w:val="Ttulo6Char"/>
          <w:color w:val="000000" w:themeColor="text1"/>
          <w:sz w:val="24"/>
          <w:szCs w:val="24"/>
          <w:u w:val="none"/>
        </w:rPr>
        <w:t>x</w:t>
      </w:r>
      <w:r w:rsidR="00B85095" w:rsidRPr="000C44B8">
        <w:rPr>
          <w:color w:val="000000" w:themeColor="text1"/>
          <w:sz w:val="24"/>
          <w:szCs w:val="24"/>
        </w:rPr>
        <w:t xml:space="preserve">º semestre de </w:t>
      </w:r>
      <w:r w:rsidR="00A133BA" w:rsidRPr="000C44B8">
        <w:rPr>
          <w:rStyle w:val="Ttulo6Char"/>
          <w:color w:val="000000" w:themeColor="text1"/>
          <w:sz w:val="24"/>
          <w:szCs w:val="24"/>
        </w:rPr>
        <w:t>XXXX</w:t>
      </w:r>
    </w:p>
    <w:p w14:paraId="5D7F7B0D" w14:textId="77777777" w:rsidR="00A67287" w:rsidRPr="000C44B8" w:rsidRDefault="00A67287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7EA09A9E" w14:textId="557695CD" w:rsidR="00A67287" w:rsidRPr="000C44B8" w:rsidRDefault="00136888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Discente</w:t>
      </w:r>
      <w:r w:rsidR="00A67287" w:rsidRPr="000C44B8">
        <w:rPr>
          <w:color w:val="000000" w:themeColor="text1"/>
          <w:sz w:val="24"/>
          <w:szCs w:val="24"/>
        </w:rPr>
        <w:t xml:space="preserve">: </w:t>
      </w:r>
    </w:p>
    <w:p w14:paraId="72588F57" w14:textId="77777777" w:rsidR="00A67287" w:rsidRPr="000C44B8" w:rsidRDefault="00A67287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Docente Orientador: </w:t>
      </w:r>
    </w:p>
    <w:p w14:paraId="4A7FE4D5" w14:textId="77777777" w:rsidR="00A67287" w:rsidRPr="000C44B8" w:rsidRDefault="00A67287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Disciplina: </w:t>
      </w:r>
    </w:p>
    <w:p w14:paraId="277A8C55" w14:textId="77777777" w:rsidR="00A67287" w:rsidRPr="000C44B8" w:rsidRDefault="00A67287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Departamento: </w:t>
      </w:r>
    </w:p>
    <w:p w14:paraId="23666143" w14:textId="77777777" w:rsidR="00A67287" w:rsidRPr="000C44B8" w:rsidRDefault="00A67287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9AE0CA6" w14:textId="77777777" w:rsidR="00A67287" w:rsidRPr="000C44B8" w:rsidRDefault="00A67287" w:rsidP="00BB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Atividades</w:t>
      </w:r>
      <w:r w:rsidR="00AB0B39" w:rsidRPr="000C44B8">
        <w:rPr>
          <w:color w:val="000000" w:themeColor="text1"/>
          <w:sz w:val="24"/>
          <w:szCs w:val="24"/>
        </w:rPr>
        <w:t xml:space="preserve"> de Ensino com Discentes:</w:t>
      </w:r>
    </w:p>
    <w:p w14:paraId="152816D2" w14:textId="77777777" w:rsidR="00AB0B39" w:rsidRPr="000C44B8" w:rsidRDefault="00AB0B39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E0039F3" w14:textId="77777777" w:rsidR="00AB0B39" w:rsidRPr="000C44B8" w:rsidRDefault="00AB0B39" w:rsidP="00BB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Outras Atividades:</w:t>
      </w:r>
    </w:p>
    <w:p w14:paraId="29BBF9F1" w14:textId="77777777" w:rsidR="00AB0B39" w:rsidRPr="000C44B8" w:rsidRDefault="00AB0B39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2B706426" w14:textId="3356C641" w:rsidR="006D0A1E" w:rsidRPr="000C44B8" w:rsidRDefault="006D0A1E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Juiz de Fora,</w:t>
      </w:r>
      <w:r w:rsidR="00136888" w:rsidRPr="000C44B8">
        <w:rPr>
          <w:color w:val="000000" w:themeColor="text1"/>
          <w:sz w:val="24"/>
          <w:szCs w:val="24"/>
        </w:rPr>
        <w:t xml:space="preserve"> </w:t>
      </w:r>
      <w:r w:rsidRPr="000C44B8">
        <w:rPr>
          <w:rStyle w:val="Ttulo6Char"/>
          <w:color w:val="000000" w:themeColor="text1"/>
          <w:sz w:val="24"/>
          <w:szCs w:val="24"/>
        </w:rPr>
        <w:t>XX</w:t>
      </w:r>
      <w:r w:rsidR="00136888" w:rsidRPr="000C44B8">
        <w:rPr>
          <w:color w:val="000000" w:themeColor="text1"/>
          <w:sz w:val="24"/>
          <w:szCs w:val="24"/>
        </w:rPr>
        <w:t xml:space="preserve"> </w:t>
      </w:r>
      <w:r w:rsidRPr="000C44B8">
        <w:rPr>
          <w:color w:val="000000" w:themeColor="text1"/>
          <w:sz w:val="24"/>
          <w:szCs w:val="24"/>
        </w:rPr>
        <w:t xml:space="preserve">de </w:t>
      </w:r>
      <w:proofErr w:type="spellStart"/>
      <w:r w:rsidRPr="000C44B8">
        <w:rPr>
          <w:rStyle w:val="Ttulo6Char"/>
          <w:color w:val="000000" w:themeColor="text1"/>
          <w:sz w:val="24"/>
          <w:szCs w:val="24"/>
        </w:rPr>
        <w:t>xxxx</w:t>
      </w:r>
      <w:proofErr w:type="spellEnd"/>
      <w:r w:rsidRPr="000C44B8">
        <w:rPr>
          <w:color w:val="000000" w:themeColor="text1"/>
          <w:sz w:val="24"/>
          <w:szCs w:val="24"/>
        </w:rPr>
        <w:t xml:space="preserve"> de 20</w:t>
      </w:r>
      <w:proofErr w:type="spellStart"/>
      <w:r w:rsidRPr="000C44B8">
        <w:rPr>
          <w:rStyle w:val="Ttulo6Char"/>
          <w:color w:val="000000" w:themeColor="text1"/>
          <w:sz w:val="24"/>
          <w:szCs w:val="24"/>
        </w:rPr>
        <w:t>xx</w:t>
      </w:r>
      <w:proofErr w:type="spellEnd"/>
      <w:r w:rsidRPr="000C44B8">
        <w:rPr>
          <w:rStyle w:val="Ttulo6Char"/>
          <w:color w:val="000000" w:themeColor="text1"/>
          <w:sz w:val="24"/>
          <w:szCs w:val="24"/>
        </w:rPr>
        <w:t xml:space="preserve"> </w:t>
      </w:r>
    </w:p>
    <w:p w14:paraId="11BED83B" w14:textId="77777777" w:rsidR="00AB0B39" w:rsidRPr="000C44B8" w:rsidRDefault="00AB0B39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87F00F5" w14:textId="77777777" w:rsidR="00245A35" w:rsidRPr="000C44B8" w:rsidRDefault="00245A35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6179FB6A" w14:textId="69EB3795" w:rsidR="00AB0B39" w:rsidRPr="000C44B8" w:rsidRDefault="00AB0B39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Assinatura do </w:t>
      </w:r>
      <w:r w:rsidR="00136888" w:rsidRPr="000C44B8">
        <w:rPr>
          <w:color w:val="000000" w:themeColor="text1"/>
          <w:sz w:val="24"/>
          <w:szCs w:val="24"/>
        </w:rPr>
        <w:t>Discente</w:t>
      </w:r>
      <w:r w:rsidR="00A32C02" w:rsidRPr="000C44B8">
        <w:rPr>
          <w:color w:val="000000" w:themeColor="text1"/>
          <w:sz w:val="24"/>
          <w:szCs w:val="24"/>
        </w:rPr>
        <w:t>:</w:t>
      </w:r>
      <w:r w:rsidRPr="000C44B8">
        <w:rPr>
          <w:color w:val="000000" w:themeColor="text1"/>
          <w:sz w:val="24"/>
          <w:szCs w:val="24"/>
        </w:rPr>
        <w:t xml:space="preserve"> _____________________________________________</w:t>
      </w:r>
    </w:p>
    <w:p w14:paraId="1FAF0340" w14:textId="77777777" w:rsidR="00AB0B39" w:rsidRPr="000C44B8" w:rsidRDefault="00AB0B39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1483E0A4" w14:textId="77777777" w:rsidR="00245A35" w:rsidRPr="000C44B8" w:rsidRDefault="00245A35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181C7DC0" w14:textId="77777777" w:rsidR="00720B62" w:rsidRPr="000C44B8" w:rsidRDefault="00AB0B39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Assinatura do Orientador</w:t>
      </w:r>
      <w:r w:rsidR="00A32C02" w:rsidRPr="000C44B8">
        <w:rPr>
          <w:color w:val="000000" w:themeColor="text1"/>
          <w:sz w:val="24"/>
          <w:szCs w:val="24"/>
        </w:rPr>
        <w:t>(a)</w:t>
      </w:r>
      <w:r w:rsidRPr="000C44B8">
        <w:rPr>
          <w:color w:val="000000" w:themeColor="text1"/>
          <w:sz w:val="24"/>
          <w:szCs w:val="24"/>
        </w:rPr>
        <w:t xml:space="preserve"> __________________________________________</w:t>
      </w:r>
    </w:p>
    <w:p w14:paraId="1810FDE1" w14:textId="77777777" w:rsidR="00AB0B39" w:rsidRPr="000C44B8" w:rsidRDefault="00AB0B39" w:rsidP="00BB3BE2">
      <w:pPr>
        <w:spacing w:line="276" w:lineRule="auto"/>
        <w:rPr>
          <w:b/>
          <w:color w:val="000000" w:themeColor="text1"/>
          <w:sz w:val="24"/>
          <w:szCs w:val="24"/>
        </w:rPr>
      </w:pPr>
    </w:p>
    <w:p w14:paraId="5EE84D05" w14:textId="77777777" w:rsidR="007D336C" w:rsidRPr="000C44B8" w:rsidRDefault="007D336C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10DFA012" w14:textId="677326A7" w:rsidR="00A133BA" w:rsidRPr="000C44B8" w:rsidRDefault="00A133BA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br w:type="page"/>
      </w:r>
      <w:r w:rsidR="5620DA4B" w:rsidRPr="000C44B8">
        <w:rPr>
          <w:b/>
          <w:bCs/>
          <w:color w:val="000000" w:themeColor="text1"/>
          <w:sz w:val="24"/>
          <w:szCs w:val="24"/>
        </w:rPr>
        <w:lastRenderedPageBreak/>
        <w:t>ANEXO 5</w:t>
      </w:r>
    </w:p>
    <w:p w14:paraId="6E0C918D" w14:textId="77777777" w:rsidR="007F04FC" w:rsidRPr="000C44B8" w:rsidRDefault="007F04FC" w:rsidP="00BB3BE2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 xml:space="preserve">PLANO DE ATIVIDADES ACADÊMICAS </w:t>
      </w:r>
    </w:p>
    <w:p w14:paraId="7338C535" w14:textId="77777777" w:rsidR="00A133BA" w:rsidRPr="000C44B8" w:rsidRDefault="00A133BA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Período</w:t>
      </w:r>
      <w:r w:rsidR="007F04FC" w:rsidRPr="000C44B8">
        <w:rPr>
          <w:color w:val="000000" w:themeColor="text1"/>
          <w:sz w:val="24"/>
          <w:szCs w:val="24"/>
        </w:rPr>
        <w:t xml:space="preserve">: </w:t>
      </w:r>
      <w:r w:rsidRPr="000C44B8">
        <w:rPr>
          <w:color w:val="000000" w:themeColor="text1"/>
          <w:sz w:val="24"/>
          <w:szCs w:val="24"/>
        </w:rPr>
        <w:t>20</w:t>
      </w:r>
      <w:proofErr w:type="spellStart"/>
      <w:r w:rsidRPr="000C44B8">
        <w:rPr>
          <w:rStyle w:val="Ttulo6Char"/>
          <w:color w:val="000000" w:themeColor="text1"/>
          <w:sz w:val="24"/>
          <w:szCs w:val="24"/>
        </w:rPr>
        <w:t>xx</w:t>
      </w:r>
      <w:proofErr w:type="spellEnd"/>
    </w:p>
    <w:p w14:paraId="63F26D2D" w14:textId="19CA2CBC" w:rsidR="00A133BA" w:rsidRPr="000C44B8" w:rsidRDefault="004378F9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D</w:t>
      </w:r>
      <w:r w:rsidR="007F04FC" w:rsidRPr="000C44B8">
        <w:rPr>
          <w:color w:val="000000" w:themeColor="text1"/>
          <w:sz w:val="24"/>
          <w:szCs w:val="24"/>
        </w:rPr>
        <w:t>evem constar nesse plano</w:t>
      </w:r>
      <w:r w:rsidR="00997AE7" w:rsidRPr="000C44B8">
        <w:rPr>
          <w:color w:val="000000" w:themeColor="text1"/>
          <w:sz w:val="24"/>
          <w:szCs w:val="24"/>
        </w:rPr>
        <w:t xml:space="preserve">, </w:t>
      </w:r>
      <w:r w:rsidR="007F04FC" w:rsidRPr="000C44B8">
        <w:rPr>
          <w:color w:val="000000" w:themeColor="text1"/>
          <w:sz w:val="24"/>
          <w:szCs w:val="24"/>
        </w:rPr>
        <w:t>as atividades a serem realizadas pelo candidato, incluindo publicações propostas, participação em eventos, etapas do desenvolvimento da dissertação ou tese bem como outras atividades pertinentes</w:t>
      </w:r>
    </w:p>
    <w:p w14:paraId="665338FA" w14:textId="1AE0C3AC" w:rsidR="00A133BA" w:rsidRPr="000C44B8" w:rsidRDefault="00136888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Discente</w:t>
      </w:r>
      <w:r w:rsidR="00A133BA" w:rsidRPr="000C44B8">
        <w:rPr>
          <w:color w:val="000000" w:themeColor="text1"/>
          <w:sz w:val="24"/>
          <w:szCs w:val="24"/>
        </w:rPr>
        <w:t xml:space="preserve">: </w:t>
      </w:r>
    </w:p>
    <w:p w14:paraId="21BDC2A9" w14:textId="77777777" w:rsidR="00A133BA" w:rsidRPr="000C44B8" w:rsidRDefault="00A133BA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Docente Orientador: </w:t>
      </w:r>
    </w:p>
    <w:p w14:paraId="07E1A032" w14:textId="77777777" w:rsidR="00A133BA" w:rsidRPr="000C44B8" w:rsidRDefault="00A133BA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5CB469F" w14:textId="77777777" w:rsidR="00A133BA" w:rsidRPr="000C44B8" w:rsidRDefault="007F04FC" w:rsidP="00BB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Plano as atividades a serem realizadas</w:t>
      </w:r>
      <w:r w:rsidR="00A133BA" w:rsidRPr="000C44B8">
        <w:rPr>
          <w:color w:val="000000" w:themeColor="text1"/>
          <w:sz w:val="24"/>
          <w:szCs w:val="24"/>
        </w:rPr>
        <w:t>:</w:t>
      </w:r>
    </w:p>
    <w:p w14:paraId="12614544" w14:textId="77777777" w:rsidR="00A133BA" w:rsidRPr="000C44B8" w:rsidRDefault="00A133BA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8AAECCA" w14:textId="77777777" w:rsidR="00A133BA" w:rsidRPr="000C44B8" w:rsidRDefault="007F04FC" w:rsidP="00BB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Publicações propostas</w:t>
      </w:r>
      <w:r w:rsidR="00A133BA" w:rsidRPr="000C44B8">
        <w:rPr>
          <w:color w:val="000000" w:themeColor="text1"/>
          <w:sz w:val="24"/>
          <w:szCs w:val="24"/>
        </w:rPr>
        <w:t>:</w:t>
      </w:r>
    </w:p>
    <w:p w14:paraId="104AC5DF" w14:textId="77777777" w:rsidR="00A133BA" w:rsidRPr="000C44B8" w:rsidRDefault="00A133BA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1F95B03D" w14:textId="77777777" w:rsidR="007F04FC" w:rsidRPr="000C44B8" w:rsidRDefault="00D26477" w:rsidP="00BB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Participação em eventos</w:t>
      </w:r>
      <w:r w:rsidR="007F04FC" w:rsidRPr="000C44B8">
        <w:rPr>
          <w:color w:val="000000" w:themeColor="text1"/>
          <w:sz w:val="24"/>
          <w:szCs w:val="24"/>
        </w:rPr>
        <w:t>:</w:t>
      </w:r>
    </w:p>
    <w:p w14:paraId="4C96DECA" w14:textId="77777777" w:rsidR="00D26477" w:rsidRPr="000C44B8" w:rsidRDefault="00D26477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52EDC1ED" w14:textId="77777777" w:rsidR="00D26477" w:rsidRPr="000C44B8" w:rsidRDefault="00D26477" w:rsidP="00BB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Outras atividades docentes na graduação:</w:t>
      </w:r>
    </w:p>
    <w:p w14:paraId="06357313" w14:textId="77777777" w:rsidR="00D26477" w:rsidRPr="000C44B8" w:rsidRDefault="00D26477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4B8C4870" w14:textId="77777777" w:rsidR="00D26477" w:rsidRPr="000C44B8" w:rsidRDefault="00D26477" w:rsidP="00BB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Etapas do desenvolvimento da dissertação ou tese:</w:t>
      </w:r>
    </w:p>
    <w:p w14:paraId="5FC3D4CA" w14:textId="77777777" w:rsidR="00D26477" w:rsidRPr="000C44B8" w:rsidRDefault="00D26477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76C73CFF" w14:textId="77777777" w:rsidR="00D26477" w:rsidRPr="000C44B8" w:rsidRDefault="00D26477" w:rsidP="00BB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Atividades no laboratório/grupo de pesquisa:</w:t>
      </w:r>
    </w:p>
    <w:p w14:paraId="547BE6E4" w14:textId="77777777" w:rsidR="00D26477" w:rsidRPr="000C44B8" w:rsidRDefault="00D26477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3055942B" w14:textId="77777777" w:rsidR="00D26477" w:rsidRPr="000C44B8" w:rsidRDefault="00D26477" w:rsidP="00BB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Outras atividades pertinentes:</w:t>
      </w:r>
    </w:p>
    <w:p w14:paraId="5E21F934" w14:textId="58C226A9" w:rsidR="00D26477" w:rsidRPr="000C44B8" w:rsidRDefault="00D26477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Juiz de Fora,</w:t>
      </w:r>
      <w:r w:rsidR="00136888" w:rsidRPr="000C44B8">
        <w:rPr>
          <w:color w:val="000000" w:themeColor="text1"/>
          <w:sz w:val="24"/>
          <w:szCs w:val="24"/>
        </w:rPr>
        <w:t xml:space="preserve"> </w:t>
      </w:r>
      <w:r w:rsidRPr="000C44B8">
        <w:rPr>
          <w:rStyle w:val="Ttulo6Char"/>
          <w:color w:val="000000" w:themeColor="text1"/>
          <w:sz w:val="24"/>
          <w:szCs w:val="24"/>
        </w:rPr>
        <w:t>XX</w:t>
      </w:r>
      <w:r w:rsidR="00136888" w:rsidRPr="000C44B8">
        <w:rPr>
          <w:color w:val="000000" w:themeColor="text1"/>
          <w:sz w:val="24"/>
          <w:szCs w:val="24"/>
        </w:rPr>
        <w:t xml:space="preserve"> </w:t>
      </w:r>
      <w:r w:rsidRPr="000C44B8">
        <w:rPr>
          <w:color w:val="000000" w:themeColor="text1"/>
          <w:sz w:val="24"/>
          <w:szCs w:val="24"/>
        </w:rPr>
        <w:t xml:space="preserve">de </w:t>
      </w:r>
      <w:proofErr w:type="spellStart"/>
      <w:r w:rsidRPr="000C44B8">
        <w:rPr>
          <w:rStyle w:val="Ttulo6Char"/>
          <w:color w:val="000000" w:themeColor="text1"/>
          <w:sz w:val="24"/>
          <w:szCs w:val="24"/>
        </w:rPr>
        <w:t>xxxx</w:t>
      </w:r>
      <w:proofErr w:type="spellEnd"/>
      <w:r w:rsidRPr="000C44B8">
        <w:rPr>
          <w:color w:val="000000" w:themeColor="text1"/>
          <w:sz w:val="24"/>
          <w:szCs w:val="24"/>
        </w:rPr>
        <w:t xml:space="preserve"> de 20</w:t>
      </w:r>
      <w:proofErr w:type="spellStart"/>
      <w:r w:rsidRPr="000C44B8">
        <w:rPr>
          <w:rStyle w:val="Ttulo6Char"/>
          <w:color w:val="000000" w:themeColor="text1"/>
          <w:sz w:val="24"/>
          <w:szCs w:val="24"/>
        </w:rPr>
        <w:t>xx</w:t>
      </w:r>
      <w:proofErr w:type="spellEnd"/>
      <w:r w:rsidRPr="000C44B8">
        <w:rPr>
          <w:rStyle w:val="Ttulo6Char"/>
          <w:color w:val="000000" w:themeColor="text1"/>
          <w:sz w:val="24"/>
          <w:szCs w:val="24"/>
        </w:rPr>
        <w:t xml:space="preserve"> </w:t>
      </w:r>
    </w:p>
    <w:p w14:paraId="586239F3" w14:textId="77777777" w:rsidR="00A133BA" w:rsidRPr="000C44B8" w:rsidRDefault="00A133BA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6AA8A47" w14:textId="77777777" w:rsidR="00245A35" w:rsidRPr="000C44B8" w:rsidRDefault="00245A35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B55F4FF" w14:textId="629BA524" w:rsidR="00A133BA" w:rsidRPr="000C44B8" w:rsidRDefault="00A133BA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Assinatura do </w:t>
      </w:r>
      <w:r w:rsidR="00136888" w:rsidRPr="000C44B8">
        <w:rPr>
          <w:color w:val="000000" w:themeColor="text1"/>
          <w:sz w:val="24"/>
          <w:szCs w:val="24"/>
        </w:rPr>
        <w:t>Discente</w:t>
      </w:r>
      <w:r w:rsidRPr="000C44B8">
        <w:rPr>
          <w:color w:val="000000" w:themeColor="text1"/>
          <w:sz w:val="24"/>
          <w:szCs w:val="24"/>
        </w:rPr>
        <w:t>(a): _____________________________________________</w:t>
      </w:r>
    </w:p>
    <w:p w14:paraId="3959E1FC" w14:textId="77777777" w:rsidR="00245A35" w:rsidRPr="000C44B8" w:rsidRDefault="00245A35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7818B71" w14:textId="77777777" w:rsidR="00A133BA" w:rsidRPr="000C44B8" w:rsidRDefault="00A133BA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Assinatura do Orientador(a) __________________________________________</w:t>
      </w:r>
    </w:p>
    <w:p w14:paraId="7FCF4E08" w14:textId="77777777" w:rsidR="004378F9" w:rsidRPr="000C44B8" w:rsidRDefault="004378F9" w:rsidP="00BB3BE2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</w:p>
    <w:p w14:paraId="557E058A" w14:textId="57DC8174" w:rsidR="00A133BA" w:rsidRPr="000C44B8" w:rsidRDefault="00A133BA" w:rsidP="00BB3BE2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br w:type="page"/>
      </w:r>
      <w:r w:rsidR="5620DA4B" w:rsidRPr="000C44B8">
        <w:rPr>
          <w:b/>
          <w:bCs/>
          <w:color w:val="000000" w:themeColor="text1"/>
          <w:sz w:val="24"/>
          <w:szCs w:val="24"/>
        </w:rPr>
        <w:lastRenderedPageBreak/>
        <w:t>ANEXO 6</w:t>
      </w:r>
    </w:p>
    <w:p w14:paraId="5EA77512" w14:textId="77777777" w:rsidR="00A133BA" w:rsidRPr="000C44B8" w:rsidRDefault="00A133BA" w:rsidP="00BB3BE2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C44B8">
        <w:rPr>
          <w:b/>
          <w:color w:val="000000" w:themeColor="text1"/>
          <w:sz w:val="24"/>
          <w:szCs w:val="24"/>
        </w:rPr>
        <w:t>RELATÓRIO SEMESTRAL DE MANUTENÇÃO DA BOLSA</w:t>
      </w:r>
    </w:p>
    <w:p w14:paraId="594309A1" w14:textId="611554B3" w:rsidR="00FC29FB" w:rsidRPr="000C44B8" w:rsidRDefault="00FC29FB" w:rsidP="00BB3BE2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4B8">
        <w:rPr>
          <w:rFonts w:ascii="Times New Roman" w:hAnsi="Times New Roman"/>
          <w:color w:val="000000" w:themeColor="text1"/>
          <w:sz w:val="24"/>
          <w:szCs w:val="24"/>
        </w:rPr>
        <w:t>Programa de Pós-graduação Educação Física</w:t>
      </w:r>
      <w:r w:rsidR="00A80B64" w:rsidRPr="000C44B8"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r w:rsidRPr="000C44B8">
        <w:rPr>
          <w:rFonts w:ascii="Times New Roman" w:hAnsi="Times New Roman"/>
          <w:color w:val="000000" w:themeColor="text1"/>
          <w:sz w:val="24"/>
          <w:szCs w:val="24"/>
        </w:rPr>
        <w:t>UFJF</w:t>
      </w:r>
    </w:p>
    <w:p w14:paraId="7BD55A60" w14:textId="77777777" w:rsidR="00FC29FB" w:rsidRPr="000C44B8" w:rsidRDefault="00FC29FB" w:rsidP="00BB3BE2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4B8">
        <w:rPr>
          <w:rFonts w:ascii="Times New Roman" w:hAnsi="Times New Roman"/>
          <w:color w:val="000000" w:themeColor="text1"/>
          <w:sz w:val="24"/>
          <w:szCs w:val="24"/>
        </w:rPr>
        <w:t>Relatório semestral de atividades do bolsista</w:t>
      </w:r>
    </w:p>
    <w:p w14:paraId="42F8FC80" w14:textId="77777777" w:rsidR="00FC29FB" w:rsidRPr="000C44B8" w:rsidRDefault="00FC29FB" w:rsidP="00BB3BE2">
      <w:pPr>
        <w:pBdr>
          <w:between w:val="single" w:sz="4" w:space="1" w:color="auto"/>
          <w:bar w:val="single" w:sz="4" w:color="auto"/>
        </w:pBdr>
        <w:spacing w:line="276" w:lineRule="auto"/>
        <w:rPr>
          <w:color w:val="000000" w:themeColor="text1"/>
          <w:sz w:val="24"/>
          <w:szCs w:val="24"/>
        </w:rPr>
      </w:pPr>
    </w:p>
    <w:p w14:paraId="64FB9C6E" w14:textId="77777777" w:rsidR="00FC29FB" w:rsidRPr="000C44B8" w:rsidRDefault="00FC29FB" w:rsidP="00BB3BE2">
      <w:pPr>
        <w:pStyle w:val="Ttulo1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3AD1150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Semestre/período do relatório: _________________</w:t>
      </w:r>
    </w:p>
    <w:p w14:paraId="417DEC60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FC29FB" w:rsidRPr="000C44B8" w14:paraId="74A24693" w14:textId="77777777">
        <w:trPr>
          <w:trHeight w:val="505"/>
        </w:trPr>
        <w:tc>
          <w:tcPr>
            <w:tcW w:w="10485" w:type="dxa"/>
          </w:tcPr>
          <w:p w14:paraId="16E1EF33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Nome do bolsista:</w:t>
            </w:r>
          </w:p>
        </w:tc>
      </w:tr>
      <w:tr w:rsidR="00FC29FB" w:rsidRPr="000C44B8" w14:paraId="42DF4593" w14:textId="77777777">
        <w:trPr>
          <w:trHeight w:val="505"/>
        </w:trPr>
        <w:tc>
          <w:tcPr>
            <w:tcW w:w="10485" w:type="dxa"/>
          </w:tcPr>
          <w:p w14:paraId="107A6772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 xml:space="preserve">Orientador(a): </w:t>
            </w:r>
          </w:p>
        </w:tc>
      </w:tr>
      <w:tr w:rsidR="00FC29FB" w:rsidRPr="000C44B8" w14:paraId="74693D15" w14:textId="77777777">
        <w:trPr>
          <w:trHeight w:val="505"/>
        </w:trPr>
        <w:tc>
          <w:tcPr>
            <w:tcW w:w="10485" w:type="dxa"/>
          </w:tcPr>
          <w:p w14:paraId="0A7CE4FC" w14:textId="54E6E242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Tipo de bolsa: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0C44B8">
              <w:rPr>
                <w:rFonts w:eastAsia="MS Gothic"/>
                <w:color w:val="000000" w:themeColor="text1"/>
                <w:sz w:val="24"/>
                <w:szCs w:val="24"/>
              </w:rPr>
              <w:t xml:space="preserve"> CAPES/DS</w:t>
            </w:r>
            <w:r w:rsidR="00136888" w:rsidRPr="000C44B8">
              <w:rPr>
                <w:rFonts w:eastAsia="MS Gothic"/>
                <w:color w:val="000000" w:themeColor="text1"/>
                <w:sz w:val="24"/>
                <w:szCs w:val="24"/>
              </w:rPr>
              <w:t xml:space="preserve">   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0C44B8">
              <w:rPr>
                <w:rFonts w:eastAsia="MS Gothic"/>
                <w:color w:val="000000" w:themeColor="text1"/>
                <w:sz w:val="24"/>
                <w:szCs w:val="24"/>
              </w:rPr>
              <w:t xml:space="preserve"> FAPEMIG</w:t>
            </w:r>
            <w:r w:rsidR="00136888" w:rsidRPr="000C44B8">
              <w:rPr>
                <w:rFonts w:eastAsia="MS Gothic"/>
                <w:color w:val="000000" w:themeColor="text1"/>
                <w:sz w:val="24"/>
                <w:szCs w:val="24"/>
              </w:rPr>
              <w:t xml:space="preserve">  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0C44B8">
              <w:rPr>
                <w:rFonts w:eastAsia="MS Gothic"/>
                <w:color w:val="000000" w:themeColor="text1"/>
                <w:sz w:val="24"/>
                <w:szCs w:val="24"/>
              </w:rPr>
              <w:t xml:space="preserve"> PBPG</w:t>
            </w:r>
            <w:r w:rsidR="00A80B64" w:rsidRPr="000C44B8">
              <w:rPr>
                <w:rFonts w:eastAsia="MS Gothic"/>
                <w:color w:val="000000" w:themeColor="text1"/>
                <w:sz w:val="24"/>
                <w:szCs w:val="24"/>
              </w:rPr>
              <w:t xml:space="preserve"> - </w:t>
            </w:r>
            <w:r w:rsidRPr="000C44B8">
              <w:rPr>
                <w:rFonts w:eastAsia="MS Gothic"/>
                <w:color w:val="000000" w:themeColor="text1"/>
                <w:sz w:val="24"/>
                <w:szCs w:val="24"/>
              </w:rPr>
              <w:t>UFJF</w:t>
            </w:r>
          </w:p>
        </w:tc>
      </w:tr>
      <w:tr w:rsidR="00FC29FB" w:rsidRPr="000C44B8" w14:paraId="7134F2EB" w14:textId="77777777">
        <w:trPr>
          <w:trHeight w:val="505"/>
        </w:trPr>
        <w:tc>
          <w:tcPr>
            <w:tcW w:w="10485" w:type="dxa"/>
          </w:tcPr>
          <w:p w14:paraId="04594EE9" w14:textId="250CDE95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Curso: Educação Física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                     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Mestrado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>Doutorado</w:t>
            </w:r>
          </w:p>
        </w:tc>
      </w:tr>
      <w:tr w:rsidR="00FC29FB" w:rsidRPr="000C44B8" w14:paraId="2A5D7E1D" w14:textId="77777777">
        <w:trPr>
          <w:trHeight w:val="505"/>
        </w:trPr>
        <w:tc>
          <w:tcPr>
            <w:tcW w:w="10485" w:type="dxa"/>
          </w:tcPr>
          <w:p w14:paraId="17581D01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Área de concentração: Exercício e Esporte</w:t>
            </w:r>
          </w:p>
        </w:tc>
      </w:tr>
      <w:tr w:rsidR="00FC29FB" w:rsidRPr="000C44B8" w14:paraId="48A772E2" w14:textId="77777777">
        <w:trPr>
          <w:trHeight w:val="505"/>
        </w:trPr>
        <w:tc>
          <w:tcPr>
            <w:tcW w:w="10485" w:type="dxa"/>
          </w:tcPr>
          <w:p w14:paraId="5FBBF4B3" w14:textId="3ADEB12C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Ingresso no curso: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                                  </w:t>
            </w:r>
          </w:p>
        </w:tc>
      </w:tr>
      <w:tr w:rsidR="00FC29FB" w:rsidRPr="000C44B8" w14:paraId="2468BB8B" w14:textId="77777777">
        <w:trPr>
          <w:trHeight w:val="505"/>
        </w:trPr>
        <w:tc>
          <w:tcPr>
            <w:tcW w:w="10485" w:type="dxa"/>
          </w:tcPr>
          <w:p w14:paraId="5AEF2B9B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 xml:space="preserve">Início de recebimento da bolsa: </w:t>
            </w:r>
          </w:p>
        </w:tc>
      </w:tr>
      <w:tr w:rsidR="00FC29FB" w:rsidRPr="000C44B8" w14:paraId="5E749776" w14:textId="77777777">
        <w:trPr>
          <w:trHeight w:val="505"/>
        </w:trPr>
        <w:tc>
          <w:tcPr>
            <w:tcW w:w="10485" w:type="dxa"/>
          </w:tcPr>
          <w:p w14:paraId="60EF7BFE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 xml:space="preserve">Título da dissertação/tese (mesmo que provisório): </w:t>
            </w:r>
          </w:p>
        </w:tc>
      </w:tr>
    </w:tbl>
    <w:p w14:paraId="39E3820E" w14:textId="77777777" w:rsidR="00FC29FB" w:rsidRPr="000C44B8" w:rsidRDefault="00FC29FB" w:rsidP="00BB3BE2">
      <w:pPr>
        <w:spacing w:line="276" w:lineRule="auto"/>
        <w:rPr>
          <w:b/>
          <w:color w:val="000000" w:themeColor="text1"/>
          <w:sz w:val="24"/>
          <w:szCs w:val="24"/>
        </w:rPr>
      </w:pPr>
    </w:p>
    <w:p w14:paraId="6801140C" w14:textId="77777777" w:rsidR="00FC29FB" w:rsidRPr="000C44B8" w:rsidRDefault="00FC29FB" w:rsidP="00BB3BE2">
      <w:pPr>
        <w:spacing w:line="276" w:lineRule="auto"/>
        <w:rPr>
          <w:b/>
          <w:color w:val="000000" w:themeColor="text1"/>
          <w:sz w:val="24"/>
          <w:szCs w:val="24"/>
        </w:rPr>
      </w:pPr>
    </w:p>
    <w:p w14:paraId="0C6AFCB6" w14:textId="77777777" w:rsidR="00FC29FB" w:rsidRPr="000C44B8" w:rsidRDefault="00FC29FB" w:rsidP="00BB3BE2">
      <w:pPr>
        <w:pStyle w:val="Ttulo2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4B8">
        <w:rPr>
          <w:rFonts w:ascii="Times New Roman" w:hAnsi="Times New Roman"/>
          <w:color w:val="000000" w:themeColor="text1"/>
          <w:sz w:val="24"/>
          <w:szCs w:val="24"/>
        </w:rPr>
        <w:t>Atividades do Programa concluídas:</w:t>
      </w:r>
    </w:p>
    <w:p w14:paraId="7F6D7841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1843"/>
      </w:tblGrid>
      <w:tr w:rsidR="00FC29FB" w:rsidRPr="000C44B8" w14:paraId="54E7D37A" w14:textId="77777777">
        <w:trPr>
          <w:trHeight w:val="505"/>
        </w:trPr>
        <w:tc>
          <w:tcPr>
            <w:tcW w:w="8613" w:type="dxa"/>
          </w:tcPr>
          <w:p w14:paraId="25AB40EA" w14:textId="77777777" w:rsidR="00FC29FB" w:rsidRPr="000C44B8" w:rsidRDefault="00FC29FB" w:rsidP="00BB3BE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Atividade:</w:t>
            </w:r>
          </w:p>
        </w:tc>
        <w:tc>
          <w:tcPr>
            <w:tcW w:w="1843" w:type="dxa"/>
          </w:tcPr>
          <w:p w14:paraId="35E608AE" w14:textId="77777777" w:rsidR="00FC29FB" w:rsidRPr="000C44B8" w:rsidRDefault="00FC29FB" w:rsidP="00BB3BE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C29FB" w:rsidRPr="000C44B8" w14:paraId="0D9AF899" w14:textId="77777777">
        <w:trPr>
          <w:trHeight w:val="505"/>
        </w:trPr>
        <w:tc>
          <w:tcPr>
            <w:tcW w:w="8613" w:type="dxa"/>
          </w:tcPr>
          <w:p w14:paraId="5CA8C81C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Aprovação em prova de proficiência de língua inglesa?</w:t>
            </w:r>
          </w:p>
        </w:tc>
        <w:tc>
          <w:tcPr>
            <w:tcW w:w="1843" w:type="dxa"/>
          </w:tcPr>
          <w:p w14:paraId="5211BD60" w14:textId="010D5E6B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Sim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>Não</w:t>
            </w:r>
          </w:p>
        </w:tc>
      </w:tr>
      <w:tr w:rsidR="00FC29FB" w:rsidRPr="000C44B8" w14:paraId="469EA345" w14:textId="77777777">
        <w:trPr>
          <w:trHeight w:val="505"/>
        </w:trPr>
        <w:tc>
          <w:tcPr>
            <w:tcW w:w="8613" w:type="dxa"/>
          </w:tcPr>
          <w:p w14:paraId="0D3FCE91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Participação no Seminário Conjunto de Pesquisa (apresentação do Projeto)?</w:t>
            </w:r>
          </w:p>
        </w:tc>
        <w:tc>
          <w:tcPr>
            <w:tcW w:w="1843" w:type="dxa"/>
          </w:tcPr>
          <w:p w14:paraId="63E44101" w14:textId="0E00AEDE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Sim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>Não</w:t>
            </w:r>
          </w:p>
        </w:tc>
      </w:tr>
      <w:tr w:rsidR="00FC29FB" w:rsidRPr="000C44B8" w14:paraId="2F184E0B" w14:textId="77777777">
        <w:trPr>
          <w:trHeight w:val="505"/>
        </w:trPr>
        <w:tc>
          <w:tcPr>
            <w:tcW w:w="8613" w:type="dxa"/>
          </w:tcPr>
          <w:p w14:paraId="4EEA7B16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Conclusão das disciplinas obrigatórias do Programa?</w:t>
            </w:r>
          </w:p>
        </w:tc>
        <w:tc>
          <w:tcPr>
            <w:tcW w:w="1843" w:type="dxa"/>
          </w:tcPr>
          <w:p w14:paraId="1480DFD9" w14:textId="20D2396F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Sim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>Não</w:t>
            </w:r>
          </w:p>
        </w:tc>
      </w:tr>
      <w:tr w:rsidR="00FC29FB" w:rsidRPr="000C44B8" w14:paraId="7E9F6ED5" w14:textId="77777777">
        <w:trPr>
          <w:trHeight w:val="505"/>
        </w:trPr>
        <w:tc>
          <w:tcPr>
            <w:tcW w:w="8613" w:type="dxa"/>
          </w:tcPr>
          <w:p w14:paraId="5276B70A" w14:textId="2DF87EAD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Defesa de projeto de pesquisa (</w:t>
            </w: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 xml:space="preserve">somente </w:t>
            </w:r>
            <w:r w:rsidR="00E210FB" w:rsidRPr="000C44B8">
              <w:rPr>
                <w:color w:val="000000" w:themeColor="text1"/>
                <w:sz w:val="24"/>
                <w:szCs w:val="24"/>
              </w:rPr>
              <w:t>Doutorado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>)?</w:t>
            </w:r>
          </w:p>
        </w:tc>
        <w:tc>
          <w:tcPr>
            <w:tcW w:w="1843" w:type="dxa"/>
          </w:tcPr>
          <w:p w14:paraId="2F58D991" w14:textId="527ACAC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Sim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>Não</w:t>
            </w:r>
          </w:p>
        </w:tc>
      </w:tr>
      <w:tr w:rsidR="00FC29FB" w:rsidRPr="000C44B8" w14:paraId="6BB28971" w14:textId="77777777">
        <w:trPr>
          <w:trHeight w:val="505"/>
        </w:trPr>
        <w:tc>
          <w:tcPr>
            <w:tcW w:w="8613" w:type="dxa"/>
          </w:tcPr>
          <w:p w14:paraId="456BD571" w14:textId="46FBE20B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Qualificação (</w:t>
            </w: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 xml:space="preserve">somente </w:t>
            </w:r>
            <w:r w:rsidR="00E210FB" w:rsidRPr="000C44B8">
              <w:rPr>
                <w:color w:val="000000" w:themeColor="text1"/>
                <w:sz w:val="24"/>
                <w:szCs w:val="24"/>
              </w:rPr>
              <w:t>Doutorado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>)?</w:t>
            </w:r>
          </w:p>
        </w:tc>
        <w:tc>
          <w:tcPr>
            <w:tcW w:w="1843" w:type="dxa"/>
          </w:tcPr>
          <w:p w14:paraId="54E837D3" w14:textId="70376DEA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Sim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>Não</w:t>
            </w:r>
          </w:p>
        </w:tc>
      </w:tr>
    </w:tbl>
    <w:p w14:paraId="3B4FB48E" w14:textId="77777777" w:rsidR="00FC29FB" w:rsidRPr="000C44B8" w:rsidRDefault="00FC29FB" w:rsidP="00BB3BE2">
      <w:pPr>
        <w:spacing w:line="276" w:lineRule="auto"/>
        <w:rPr>
          <w:b/>
          <w:color w:val="000000" w:themeColor="text1"/>
          <w:sz w:val="24"/>
          <w:szCs w:val="24"/>
        </w:rPr>
      </w:pPr>
    </w:p>
    <w:p w14:paraId="7BCE72D7" w14:textId="77777777" w:rsidR="00FC29FB" w:rsidRPr="000C44B8" w:rsidRDefault="00FC29FB" w:rsidP="00BB3BE2">
      <w:pPr>
        <w:spacing w:line="276" w:lineRule="auto"/>
        <w:rPr>
          <w:b/>
          <w:color w:val="000000" w:themeColor="text1"/>
          <w:sz w:val="24"/>
          <w:szCs w:val="24"/>
        </w:rPr>
      </w:pPr>
    </w:p>
    <w:p w14:paraId="3A189858" w14:textId="77777777" w:rsidR="00FC29FB" w:rsidRPr="000C44B8" w:rsidRDefault="00FC29FB" w:rsidP="00BB3BE2">
      <w:pPr>
        <w:pStyle w:val="Ttulo2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4B8">
        <w:rPr>
          <w:rFonts w:ascii="Times New Roman" w:hAnsi="Times New Roman"/>
          <w:color w:val="000000" w:themeColor="text1"/>
          <w:sz w:val="24"/>
          <w:szCs w:val="24"/>
        </w:rPr>
        <w:t>Desempenho acadêmico:</w:t>
      </w:r>
    </w:p>
    <w:p w14:paraId="5C9933B8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1872"/>
      </w:tblGrid>
      <w:tr w:rsidR="00FC29FB" w:rsidRPr="000C44B8" w14:paraId="587A47F5" w14:textId="77777777">
        <w:trPr>
          <w:trHeight w:val="505"/>
        </w:trPr>
        <w:tc>
          <w:tcPr>
            <w:tcW w:w="10485" w:type="dxa"/>
            <w:gridSpan w:val="2"/>
          </w:tcPr>
          <w:p w14:paraId="7C620C2E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Disciplinas cursadas no período (nomear):</w:t>
            </w:r>
          </w:p>
        </w:tc>
      </w:tr>
      <w:tr w:rsidR="00FC29FB" w:rsidRPr="000C44B8" w14:paraId="0E320832" w14:textId="77777777">
        <w:trPr>
          <w:trHeight w:val="505"/>
        </w:trPr>
        <w:tc>
          <w:tcPr>
            <w:tcW w:w="10485" w:type="dxa"/>
            <w:gridSpan w:val="2"/>
          </w:tcPr>
          <w:p w14:paraId="66275699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Créditos já concluídos (quantitativo):</w:t>
            </w:r>
          </w:p>
        </w:tc>
      </w:tr>
      <w:tr w:rsidR="00FC29FB" w:rsidRPr="000C44B8" w14:paraId="00DCD8A1" w14:textId="77777777">
        <w:trPr>
          <w:trHeight w:val="505"/>
        </w:trPr>
        <w:tc>
          <w:tcPr>
            <w:tcW w:w="10485" w:type="dxa"/>
            <w:gridSpan w:val="2"/>
          </w:tcPr>
          <w:p w14:paraId="30712D1F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Créditos a concluir (quantitativo):</w:t>
            </w:r>
          </w:p>
        </w:tc>
      </w:tr>
      <w:tr w:rsidR="00FC29FB" w:rsidRPr="000C44B8" w14:paraId="4FD60107" w14:textId="77777777">
        <w:trPr>
          <w:trHeight w:val="505"/>
        </w:trPr>
        <w:tc>
          <w:tcPr>
            <w:tcW w:w="8613" w:type="dxa"/>
          </w:tcPr>
          <w:p w14:paraId="336F4E37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Tem reprovação em alguma disciplina durante o desenvolvimento do curso?</w:t>
            </w:r>
          </w:p>
        </w:tc>
        <w:tc>
          <w:tcPr>
            <w:tcW w:w="1872" w:type="dxa"/>
          </w:tcPr>
          <w:p w14:paraId="50185086" w14:textId="77C3EEB9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Sim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>Não</w:t>
            </w:r>
          </w:p>
        </w:tc>
      </w:tr>
      <w:tr w:rsidR="00FC29FB" w:rsidRPr="000C44B8" w14:paraId="6E34DF92" w14:textId="77777777">
        <w:trPr>
          <w:trHeight w:val="505"/>
        </w:trPr>
        <w:tc>
          <w:tcPr>
            <w:tcW w:w="10485" w:type="dxa"/>
            <w:gridSpan w:val="2"/>
          </w:tcPr>
          <w:p w14:paraId="5FF251B1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Participação em grupos de estudos e/ou pesquisa? Qual(</w:t>
            </w:r>
            <w:proofErr w:type="spellStart"/>
            <w:r w:rsidRPr="000C44B8">
              <w:rPr>
                <w:color w:val="000000" w:themeColor="text1"/>
                <w:sz w:val="24"/>
                <w:szCs w:val="24"/>
              </w:rPr>
              <w:t>is</w:t>
            </w:r>
            <w:proofErr w:type="spellEnd"/>
            <w:r w:rsidRPr="000C44B8">
              <w:rPr>
                <w:color w:val="000000" w:themeColor="text1"/>
                <w:sz w:val="24"/>
                <w:szCs w:val="24"/>
              </w:rPr>
              <w:t>)?</w:t>
            </w:r>
          </w:p>
        </w:tc>
      </w:tr>
      <w:tr w:rsidR="00FC29FB" w:rsidRPr="000C44B8" w14:paraId="1242F33F" w14:textId="77777777">
        <w:trPr>
          <w:trHeight w:val="505"/>
        </w:trPr>
        <w:tc>
          <w:tcPr>
            <w:tcW w:w="10485" w:type="dxa"/>
            <w:gridSpan w:val="2"/>
          </w:tcPr>
          <w:p w14:paraId="7D71CFEF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Outras atividades relevantes desempenhadas no período:</w:t>
            </w:r>
          </w:p>
        </w:tc>
      </w:tr>
      <w:tr w:rsidR="00FC29FB" w:rsidRPr="000C44B8" w14:paraId="4D0B19BB" w14:textId="77777777">
        <w:trPr>
          <w:trHeight w:val="505"/>
        </w:trPr>
        <w:tc>
          <w:tcPr>
            <w:tcW w:w="10485" w:type="dxa"/>
            <w:gridSpan w:val="2"/>
          </w:tcPr>
          <w:p w14:paraId="2D7A6F43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FC29FB" w:rsidRPr="000C44B8" w14:paraId="629946F5" w14:textId="77777777">
        <w:trPr>
          <w:trHeight w:val="505"/>
        </w:trPr>
        <w:tc>
          <w:tcPr>
            <w:tcW w:w="10485" w:type="dxa"/>
            <w:gridSpan w:val="2"/>
          </w:tcPr>
          <w:p w14:paraId="3DE70435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FC29FB" w:rsidRPr="000C44B8" w14:paraId="29853D3D" w14:textId="77777777">
        <w:trPr>
          <w:trHeight w:val="505"/>
        </w:trPr>
        <w:tc>
          <w:tcPr>
            <w:tcW w:w="10485" w:type="dxa"/>
            <w:gridSpan w:val="2"/>
          </w:tcPr>
          <w:p w14:paraId="2D441FD0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FC29FB" w:rsidRPr="000C44B8" w14:paraId="2ECBCF0A" w14:textId="77777777">
        <w:trPr>
          <w:trHeight w:val="505"/>
        </w:trPr>
        <w:tc>
          <w:tcPr>
            <w:tcW w:w="10485" w:type="dxa"/>
            <w:gridSpan w:val="2"/>
          </w:tcPr>
          <w:p w14:paraId="778B1C5B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BD26F66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</w:p>
    <w:p w14:paraId="330881CF" w14:textId="77777777" w:rsidR="00FC29FB" w:rsidRPr="000C44B8" w:rsidRDefault="00FC29FB" w:rsidP="00BB3BE2">
      <w:pPr>
        <w:pStyle w:val="Ttulo2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868AF4C" w14:textId="77777777" w:rsidR="00FC29FB" w:rsidRPr="000C44B8" w:rsidRDefault="00FC29FB" w:rsidP="00BB3BE2">
      <w:pPr>
        <w:pStyle w:val="Ttulo2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4B8">
        <w:rPr>
          <w:rFonts w:ascii="Times New Roman" w:hAnsi="Times New Roman"/>
          <w:color w:val="000000" w:themeColor="text1"/>
          <w:sz w:val="24"/>
          <w:szCs w:val="24"/>
        </w:rPr>
        <w:t>Desenvolvimento dissertação/tese:</w:t>
      </w:r>
    </w:p>
    <w:p w14:paraId="1319F34B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FC29FB" w:rsidRPr="000C44B8" w14:paraId="716C4530" w14:textId="77777777">
        <w:trPr>
          <w:trHeight w:val="505"/>
        </w:trPr>
        <w:tc>
          <w:tcPr>
            <w:tcW w:w="10485" w:type="dxa"/>
          </w:tcPr>
          <w:p w14:paraId="65974150" w14:textId="45B30346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(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 xml:space="preserve"> Não iniciada</w:t>
            </w:r>
          </w:p>
          <w:p w14:paraId="76B17552" w14:textId="096B3CCD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(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 xml:space="preserve"> Em execução: revisão da literatura, metodologia, outras atividades</w:t>
            </w:r>
          </w:p>
          <w:p w14:paraId="10EED423" w14:textId="4284DDDC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(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 xml:space="preserve"> Em execução: coleta, tratamento e análise de dados</w:t>
            </w:r>
          </w:p>
          <w:p w14:paraId="354CF43E" w14:textId="7D29F2AE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(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 xml:space="preserve"> Elaboração da versão final</w:t>
            </w:r>
          </w:p>
          <w:p w14:paraId="6442CAD5" w14:textId="0FBCA8A3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(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 xml:space="preserve"> Concluída – Anexar cópia da ata da aprovação da dissertação/tese; cópia do certificado de conclusão de curso; cópia do trabalho. (Todos os arquivos deverão ser enviados em versão digital).</w:t>
            </w:r>
          </w:p>
        </w:tc>
      </w:tr>
    </w:tbl>
    <w:p w14:paraId="61A72D49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</w:p>
    <w:p w14:paraId="65812441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</w:p>
    <w:p w14:paraId="2658D08B" w14:textId="77777777" w:rsidR="00FC29FB" w:rsidRPr="000C44B8" w:rsidRDefault="00FC29FB" w:rsidP="00BB3BE2">
      <w:pPr>
        <w:pStyle w:val="Ttulo2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4B8">
        <w:rPr>
          <w:rFonts w:ascii="Times New Roman" w:hAnsi="Times New Roman"/>
          <w:color w:val="000000" w:themeColor="text1"/>
          <w:sz w:val="24"/>
          <w:szCs w:val="24"/>
        </w:rPr>
        <w:t>Estágio de ensino:</w:t>
      </w:r>
    </w:p>
    <w:p w14:paraId="384532CC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FC29FB" w:rsidRPr="000C44B8" w14:paraId="29FE1A96" w14:textId="77777777">
        <w:trPr>
          <w:trHeight w:val="505"/>
        </w:trPr>
        <w:tc>
          <w:tcPr>
            <w:tcW w:w="10485" w:type="dxa"/>
          </w:tcPr>
          <w:p w14:paraId="51BA8ED4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Especificar as atividades desenvolvidas no Estágio:</w:t>
            </w:r>
          </w:p>
          <w:p w14:paraId="7D06493B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14:paraId="7534640D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14:paraId="75EF3E3B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14:paraId="763352D8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44EB88C" w14:textId="77777777" w:rsidR="00FC29FB" w:rsidRPr="000C44B8" w:rsidRDefault="00FC29FB" w:rsidP="00BB3BE2">
      <w:pPr>
        <w:pStyle w:val="Ttulo2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B0A9459" w14:textId="77777777" w:rsidR="00FC29FB" w:rsidRPr="000C44B8" w:rsidRDefault="00FC29FB" w:rsidP="00BB3BE2">
      <w:pPr>
        <w:pStyle w:val="Ttulo2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FE9EABB" w14:textId="77777777" w:rsidR="00FC29FB" w:rsidRPr="000C44B8" w:rsidRDefault="00FC29FB" w:rsidP="00BB3BE2">
      <w:pPr>
        <w:pStyle w:val="Ttulo2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4B8">
        <w:rPr>
          <w:rFonts w:ascii="Times New Roman" w:hAnsi="Times New Roman"/>
          <w:color w:val="000000" w:themeColor="text1"/>
          <w:sz w:val="24"/>
          <w:szCs w:val="24"/>
        </w:rPr>
        <w:t>Produção acadêmica*:</w:t>
      </w:r>
    </w:p>
    <w:p w14:paraId="5BDEDDF3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FC29FB" w:rsidRPr="000C44B8" w14:paraId="610A0A42" w14:textId="77777777">
        <w:trPr>
          <w:trHeight w:val="505"/>
        </w:trPr>
        <w:tc>
          <w:tcPr>
            <w:tcW w:w="10485" w:type="dxa"/>
          </w:tcPr>
          <w:p w14:paraId="0FF5A133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Quantificar:</w:t>
            </w:r>
          </w:p>
          <w:p w14:paraId="5D35E6E9" w14:textId="7920D6B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(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 xml:space="preserve"> Trabalhos apresentados em eventos técnicos/científicos</w:t>
            </w:r>
          </w:p>
          <w:p w14:paraId="77E85A20" w14:textId="7A093FBD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(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 xml:space="preserve"> Artigos publicados</w:t>
            </w:r>
          </w:p>
          <w:p w14:paraId="27D66387" w14:textId="3D67DBF8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(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 xml:space="preserve"> Relatórios/notas técnicas</w:t>
            </w:r>
          </w:p>
          <w:p w14:paraId="66B50D14" w14:textId="3013577D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(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 xml:space="preserve"> Outros</w:t>
            </w:r>
          </w:p>
          <w:p w14:paraId="4AC3ACB4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14:paraId="4FC55992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 xml:space="preserve">* Anexar a listagem com a produção acadêmica desenvolvida no semestre e os comprovantes de participação e cópia dos trabalhos, em versão digital. </w:t>
            </w:r>
          </w:p>
        </w:tc>
      </w:tr>
    </w:tbl>
    <w:p w14:paraId="5938661C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</w:p>
    <w:p w14:paraId="63B21BBB" w14:textId="77777777" w:rsidR="00BE12B4" w:rsidRPr="000C44B8" w:rsidRDefault="00BE12B4" w:rsidP="00BB3BE2">
      <w:pPr>
        <w:pStyle w:val="Ttulo2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2DED3CA" w14:textId="77777777" w:rsidR="00BE12B4" w:rsidRPr="000C44B8" w:rsidRDefault="00BE12B4" w:rsidP="00BB3BE2">
      <w:pPr>
        <w:pStyle w:val="Ttulo2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96FB3B6" w14:textId="77777777" w:rsidR="00BE12B4" w:rsidRPr="000C44B8" w:rsidRDefault="00BE12B4" w:rsidP="00BB3BE2">
      <w:pPr>
        <w:pStyle w:val="Ttulo2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D4E4A52" w14:textId="77777777" w:rsidR="00FC29FB" w:rsidRPr="000C44B8" w:rsidRDefault="00FC29FB" w:rsidP="00BB3BE2">
      <w:pPr>
        <w:pStyle w:val="Ttulo2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4B8">
        <w:rPr>
          <w:rFonts w:ascii="Times New Roman" w:hAnsi="Times New Roman"/>
          <w:color w:val="000000" w:themeColor="text1"/>
          <w:sz w:val="24"/>
          <w:szCs w:val="24"/>
        </w:rPr>
        <w:t>Participação em eventos:</w:t>
      </w:r>
    </w:p>
    <w:p w14:paraId="4F8619B5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3119"/>
        <w:gridCol w:w="2835"/>
      </w:tblGrid>
      <w:tr w:rsidR="00FC29FB" w:rsidRPr="000C44B8" w14:paraId="06042509" w14:textId="77777777">
        <w:trPr>
          <w:trHeight w:val="505"/>
        </w:trPr>
        <w:tc>
          <w:tcPr>
            <w:tcW w:w="4531" w:type="dxa"/>
          </w:tcPr>
          <w:p w14:paraId="66952080" w14:textId="77777777" w:rsidR="00FC29FB" w:rsidRPr="000C44B8" w:rsidRDefault="00FC29FB" w:rsidP="00BB3BE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Nome do evento:</w:t>
            </w:r>
          </w:p>
        </w:tc>
        <w:tc>
          <w:tcPr>
            <w:tcW w:w="3119" w:type="dxa"/>
          </w:tcPr>
          <w:p w14:paraId="020CAFFC" w14:textId="77777777" w:rsidR="00FC29FB" w:rsidRPr="000C44B8" w:rsidRDefault="00FC29FB" w:rsidP="00BB3BE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Período/Data</w:t>
            </w:r>
          </w:p>
        </w:tc>
        <w:tc>
          <w:tcPr>
            <w:tcW w:w="2835" w:type="dxa"/>
          </w:tcPr>
          <w:p w14:paraId="3BC81616" w14:textId="77777777" w:rsidR="00FC29FB" w:rsidRPr="000C44B8" w:rsidRDefault="00FC29FB" w:rsidP="00BB3BE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color w:val="000000" w:themeColor="text1"/>
                <w:sz w:val="24"/>
                <w:szCs w:val="24"/>
              </w:rPr>
              <w:t>Apresentação de trabalho:</w:t>
            </w:r>
          </w:p>
        </w:tc>
      </w:tr>
      <w:tr w:rsidR="00FC29FB" w:rsidRPr="000C44B8" w14:paraId="6FD1E6BE" w14:textId="77777777">
        <w:trPr>
          <w:trHeight w:val="505"/>
        </w:trPr>
        <w:tc>
          <w:tcPr>
            <w:tcW w:w="4531" w:type="dxa"/>
          </w:tcPr>
          <w:p w14:paraId="680D88FB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A4D06A8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055671" w14:textId="15C73109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Sim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>Não</w:t>
            </w:r>
          </w:p>
        </w:tc>
      </w:tr>
      <w:tr w:rsidR="00FC29FB" w:rsidRPr="000C44B8" w14:paraId="6CCF2B6D" w14:textId="77777777">
        <w:trPr>
          <w:trHeight w:val="505"/>
        </w:trPr>
        <w:tc>
          <w:tcPr>
            <w:tcW w:w="4531" w:type="dxa"/>
          </w:tcPr>
          <w:p w14:paraId="628E01FB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EED6DE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B5F6EF" w14:textId="3F22291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Sim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>Não</w:t>
            </w:r>
          </w:p>
        </w:tc>
      </w:tr>
      <w:tr w:rsidR="00FC29FB" w:rsidRPr="000C44B8" w14:paraId="112FDCCC" w14:textId="77777777">
        <w:trPr>
          <w:trHeight w:val="505"/>
        </w:trPr>
        <w:tc>
          <w:tcPr>
            <w:tcW w:w="4531" w:type="dxa"/>
          </w:tcPr>
          <w:p w14:paraId="62C1F77F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640A990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B5DEC4" w14:textId="3BF1E1C0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Sim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>Não</w:t>
            </w:r>
          </w:p>
        </w:tc>
      </w:tr>
      <w:tr w:rsidR="00FC29FB" w:rsidRPr="000C44B8" w14:paraId="1330767B" w14:textId="77777777">
        <w:trPr>
          <w:trHeight w:val="505"/>
        </w:trPr>
        <w:tc>
          <w:tcPr>
            <w:tcW w:w="4531" w:type="dxa"/>
          </w:tcPr>
          <w:p w14:paraId="74363E8B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00A62CA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7CC8D0" w14:textId="2A4A59E0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Sim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>Não</w:t>
            </w:r>
          </w:p>
        </w:tc>
      </w:tr>
      <w:tr w:rsidR="00FC29FB" w:rsidRPr="000C44B8" w14:paraId="6EADA763" w14:textId="77777777">
        <w:trPr>
          <w:trHeight w:val="505"/>
        </w:trPr>
        <w:tc>
          <w:tcPr>
            <w:tcW w:w="4531" w:type="dxa"/>
          </w:tcPr>
          <w:p w14:paraId="453E18E3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4D8BE3" w14:textId="77777777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FC71FD" w14:textId="58DB49D9" w:rsidR="00FC29FB" w:rsidRPr="000C44B8" w:rsidRDefault="00FC29FB" w:rsidP="00BB3BE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Start"/>
            <w:r w:rsidRPr="000C44B8">
              <w:rPr>
                <w:color w:val="000000" w:themeColor="text1"/>
                <w:sz w:val="24"/>
                <w:szCs w:val="24"/>
              </w:rPr>
              <w:t>Sim</w:t>
            </w:r>
            <w:r w:rsidR="00136888"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44B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proofErr w:type="gramEnd"/>
            <w:r w:rsidRPr="000C44B8">
              <w:rPr>
                <w:color w:val="000000" w:themeColor="text1"/>
                <w:sz w:val="24"/>
                <w:szCs w:val="24"/>
              </w:rPr>
              <w:t>Não</w:t>
            </w:r>
          </w:p>
        </w:tc>
      </w:tr>
    </w:tbl>
    <w:p w14:paraId="16FB6ED0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</w:p>
    <w:p w14:paraId="46D6E021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</w:p>
    <w:p w14:paraId="3C611F2A" w14:textId="77777777" w:rsidR="00FC29FB" w:rsidRPr="000C44B8" w:rsidRDefault="00FC29FB" w:rsidP="00BB3BE2">
      <w:pPr>
        <w:pStyle w:val="Ttulo2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4B8">
        <w:rPr>
          <w:rFonts w:ascii="Times New Roman" w:hAnsi="Times New Roman"/>
          <w:color w:val="000000" w:themeColor="text1"/>
          <w:sz w:val="24"/>
          <w:szCs w:val="24"/>
        </w:rPr>
        <w:t>Avaliação do desempenho do pós-graduando pelo orientador:</w:t>
      </w:r>
    </w:p>
    <w:p w14:paraId="74F56B8A" w14:textId="16D8CDA1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  <w:r w:rsidRPr="000C44B8">
        <w:rPr>
          <w:rFonts w:ascii="Segoe UI Symbol" w:eastAsia="MS Gothic" w:hAnsi="Segoe UI Symbol" w:cs="Segoe UI Symbol"/>
          <w:color w:val="000000" w:themeColor="text1"/>
          <w:sz w:val="24"/>
          <w:szCs w:val="24"/>
        </w:rPr>
        <w:t>☐</w:t>
      </w:r>
      <w:r w:rsidRPr="000C44B8">
        <w:rPr>
          <w:rFonts w:eastAsia="MS Gothic"/>
          <w:color w:val="000000" w:themeColor="text1"/>
          <w:sz w:val="24"/>
          <w:szCs w:val="24"/>
        </w:rPr>
        <w:t xml:space="preserve"> </w:t>
      </w:r>
      <w:r w:rsidRPr="000C44B8">
        <w:rPr>
          <w:color w:val="000000" w:themeColor="text1"/>
          <w:sz w:val="24"/>
          <w:szCs w:val="24"/>
        </w:rPr>
        <w:t>Abaixo da média</w:t>
      </w:r>
      <w:r w:rsidR="00136888" w:rsidRPr="000C44B8">
        <w:rPr>
          <w:color w:val="000000" w:themeColor="text1"/>
          <w:sz w:val="24"/>
          <w:szCs w:val="24"/>
        </w:rPr>
        <w:t xml:space="preserve">          </w:t>
      </w:r>
      <w:r w:rsidRPr="000C44B8">
        <w:rPr>
          <w:rFonts w:ascii="Segoe UI Symbol" w:eastAsia="MS Gothic" w:hAnsi="Segoe UI Symbol" w:cs="Segoe UI Symbol"/>
          <w:color w:val="000000" w:themeColor="text1"/>
          <w:sz w:val="24"/>
          <w:szCs w:val="24"/>
        </w:rPr>
        <w:t>☐</w:t>
      </w:r>
      <w:r w:rsidRPr="000C44B8">
        <w:rPr>
          <w:color w:val="000000" w:themeColor="text1"/>
          <w:sz w:val="24"/>
          <w:szCs w:val="24"/>
        </w:rPr>
        <w:t>Média</w:t>
      </w:r>
      <w:r w:rsidR="00136888" w:rsidRPr="000C44B8">
        <w:rPr>
          <w:color w:val="000000" w:themeColor="text1"/>
          <w:sz w:val="24"/>
          <w:szCs w:val="24"/>
        </w:rPr>
        <w:t xml:space="preserve">          </w:t>
      </w:r>
      <w:r w:rsidRPr="000C44B8">
        <w:rPr>
          <w:rFonts w:ascii="Segoe UI Symbol" w:eastAsia="MS Gothic" w:hAnsi="Segoe UI Symbol" w:cs="Segoe UI Symbol"/>
          <w:color w:val="000000" w:themeColor="text1"/>
          <w:sz w:val="24"/>
          <w:szCs w:val="24"/>
        </w:rPr>
        <w:t>☐</w:t>
      </w:r>
      <w:r w:rsidRPr="000C44B8">
        <w:rPr>
          <w:color w:val="000000" w:themeColor="text1"/>
          <w:sz w:val="24"/>
          <w:szCs w:val="24"/>
        </w:rPr>
        <w:t>Bom</w:t>
      </w:r>
      <w:r w:rsidR="00136888" w:rsidRPr="000C44B8">
        <w:rPr>
          <w:color w:val="000000" w:themeColor="text1"/>
          <w:sz w:val="24"/>
          <w:szCs w:val="24"/>
        </w:rPr>
        <w:t xml:space="preserve">            </w:t>
      </w:r>
      <w:r w:rsidRPr="000C44B8">
        <w:rPr>
          <w:rFonts w:ascii="Segoe UI Symbol" w:eastAsia="MS Gothic" w:hAnsi="Segoe UI Symbol" w:cs="Segoe UI Symbol"/>
          <w:color w:val="000000" w:themeColor="text1"/>
          <w:sz w:val="24"/>
          <w:szCs w:val="24"/>
        </w:rPr>
        <w:t>☐</w:t>
      </w:r>
      <w:r w:rsidRPr="000C44B8">
        <w:rPr>
          <w:color w:val="000000" w:themeColor="text1"/>
          <w:sz w:val="24"/>
          <w:szCs w:val="24"/>
        </w:rPr>
        <w:t>Ótimo</w:t>
      </w:r>
    </w:p>
    <w:p w14:paraId="062B92CF" w14:textId="77777777" w:rsidR="00FC29FB" w:rsidRPr="000C44B8" w:rsidRDefault="00FC29FB" w:rsidP="00BB3BE2">
      <w:pPr>
        <w:spacing w:line="276" w:lineRule="auto"/>
        <w:rPr>
          <w:color w:val="000000" w:themeColor="text1"/>
          <w:sz w:val="24"/>
          <w:szCs w:val="24"/>
        </w:rPr>
      </w:pPr>
    </w:p>
    <w:p w14:paraId="50ABC479" w14:textId="77777777" w:rsidR="00FC29FB" w:rsidRPr="000C44B8" w:rsidRDefault="00FC29FB" w:rsidP="00BB3BE2">
      <w:pPr>
        <w:pStyle w:val="Ttulo2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4B8">
        <w:rPr>
          <w:rFonts w:ascii="Times New Roman" w:hAnsi="Times New Roman"/>
          <w:color w:val="000000" w:themeColor="text1"/>
          <w:sz w:val="24"/>
          <w:szCs w:val="24"/>
        </w:rPr>
        <w:t>Atestamos a veracidade de todas as informações fornecidas neste formulário:</w:t>
      </w:r>
    </w:p>
    <w:p w14:paraId="689D356A" w14:textId="77777777" w:rsidR="00FC29FB" w:rsidRPr="000C44B8" w:rsidRDefault="00FC29F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72170D14" w14:textId="77777777" w:rsidR="00FC29FB" w:rsidRPr="000C44B8" w:rsidRDefault="00FC29F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________________________________________________________Data: ______________</w:t>
      </w:r>
    </w:p>
    <w:p w14:paraId="795DB5D8" w14:textId="77777777" w:rsidR="00FC29FB" w:rsidRPr="000C44B8" w:rsidRDefault="00FC29F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(Bolsista)</w:t>
      </w:r>
    </w:p>
    <w:p w14:paraId="1B1609CB" w14:textId="77777777" w:rsidR="00FC29FB" w:rsidRPr="000C44B8" w:rsidRDefault="00FC29F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378280FF" w14:textId="77777777" w:rsidR="00FC29FB" w:rsidRPr="000C44B8" w:rsidRDefault="00FC29F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________________________________________________________Data: ______________</w:t>
      </w:r>
    </w:p>
    <w:p w14:paraId="249B7EB8" w14:textId="77777777" w:rsidR="00FC29FB" w:rsidRPr="000C44B8" w:rsidRDefault="00FC29F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(Orientador)</w:t>
      </w:r>
    </w:p>
    <w:p w14:paraId="7C5928A4" w14:textId="46C84548" w:rsidR="003F0AB0" w:rsidRPr="000C44B8" w:rsidRDefault="003F0AB0" w:rsidP="00BB3BE2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br w:type="page"/>
      </w:r>
      <w:r w:rsidR="5620DA4B" w:rsidRPr="000C44B8">
        <w:rPr>
          <w:b/>
          <w:bCs/>
          <w:color w:val="000000" w:themeColor="text1"/>
          <w:sz w:val="24"/>
          <w:szCs w:val="24"/>
        </w:rPr>
        <w:lastRenderedPageBreak/>
        <w:t>ANEXO 7</w:t>
      </w:r>
    </w:p>
    <w:p w14:paraId="03790694" w14:textId="77777777" w:rsidR="00FC29FB" w:rsidRPr="000C44B8" w:rsidRDefault="00FC29FB" w:rsidP="00BB3BE2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</w:p>
    <w:p w14:paraId="54FE1DED" w14:textId="77777777" w:rsidR="003F0AB0" w:rsidRPr="000C44B8" w:rsidRDefault="00C6226E" w:rsidP="00BB3BE2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0C44B8">
        <w:rPr>
          <w:b/>
          <w:bCs/>
          <w:color w:val="000000" w:themeColor="text1"/>
          <w:sz w:val="24"/>
          <w:szCs w:val="24"/>
        </w:rPr>
        <w:t>FORMULÁRIO DE FORMALIZAÇÃO DE ACÚMULO DE BOLSA COM ATIVIDADE REMUNERADA E OUTROS RENDIMENTOS NA IMPLEMENTAÇÃO DA BOLSA</w:t>
      </w:r>
    </w:p>
    <w:p w14:paraId="33CEF5D9" w14:textId="77777777" w:rsidR="0021451A" w:rsidRPr="000C44B8" w:rsidRDefault="0021451A" w:rsidP="00BB3BE2">
      <w:pPr>
        <w:spacing w:line="276" w:lineRule="auto"/>
        <w:rPr>
          <w:color w:val="000000" w:themeColor="text1"/>
          <w:sz w:val="24"/>
          <w:szCs w:val="24"/>
        </w:rPr>
      </w:pPr>
    </w:p>
    <w:p w14:paraId="25BA5D20" w14:textId="2973CB2B" w:rsidR="003F0AB0" w:rsidRPr="000C44B8" w:rsidRDefault="003F0AB0" w:rsidP="00BB3BE2">
      <w:pPr>
        <w:spacing w:line="276" w:lineRule="auto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À Comissão de Bolsa</w:t>
      </w:r>
      <w:r w:rsidR="00997AE7" w:rsidRPr="000C44B8">
        <w:rPr>
          <w:color w:val="000000" w:themeColor="text1"/>
          <w:sz w:val="24"/>
          <w:szCs w:val="24"/>
        </w:rPr>
        <w:t>s</w:t>
      </w:r>
      <w:r w:rsidRPr="000C44B8">
        <w:rPr>
          <w:color w:val="000000" w:themeColor="text1"/>
          <w:sz w:val="24"/>
          <w:szCs w:val="24"/>
        </w:rPr>
        <w:t xml:space="preserve"> do Programa </w:t>
      </w:r>
      <w:r w:rsidR="00A80B64" w:rsidRPr="000C44B8">
        <w:rPr>
          <w:color w:val="000000" w:themeColor="text1"/>
          <w:sz w:val="24"/>
          <w:szCs w:val="24"/>
        </w:rPr>
        <w:t xml:space="preserve">de Pós-graduação </w:t>
      </w:r>
      <w:r w:rsidRPr="000C44B8">
        <w:rPr>
          <w:color w:val="000000" w:themeColor="text1"/>
          <w:sz w:val="24"/>
          <w:szCs w:val="24"/>
        </w:rPr>
        <w:t>Educação Física</w:t>
      </w:r>
      <w:r w:rsidR="00A80B64" w:rsidRPr="000C44B8">
        <w:rPr>
          <w:color w:val="000000" w:themeColor="text1"/>
          <w:sz w:val="24"/>
          <w:szCs w:val="24"/>
        </w:rPr>
        <w:t xml:space="preserve"> - UFJF</w:t>
      </w:r>
      <w:r w:rsidRPr="000C44B8">
        <w:rPr>
          <w:color w:val="000000" w:themeColor="text1"/>
          <w:sz w:val="24"/>
          <w:szCs w:val="24"/>
        </w:rPr>
        <w:t>,</w:t>
      </w:r>
    </w:p>
    <w:p w14:paraId="79935F8D" w14:textId="77777777" w:rsidR="003F0AB0" w:rsidRPr="000C44B8" w:rsidRDefault="003F0AB0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2830D324" w14:textId="0D89DDE4" w:rsidR="003F0AB0" w:rsidRPr="000C44B8" w:rsidRDefault="003F0AB0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ab/>
        <w:t xml:space="preserve">Eu, </w:t>
      </w:r>
      <w:r w:rsidRPr="000C44B8">
        <w:rPr>
          <w:rStyle w:val="Ttulo6Char"/>
          <w:color w:val="000000" w:themeColor="text1"/>
          <w:sz w:val="24"/>
          <w:szCs w:val="24"/>
        </w:rPr>
        <w:t>XXX</w:t>
      </w:r>
      <w:r w:rsidRPr="000C44B8">
        <w:rPr>
          <w:color w:val="000000" w:themeColor="text1"/>
          <w:sz w:val="24"/>
          <w:szCs w:val="24"/>
        </w:rPr>
        <w:t>, matriculado(a) no Programa de</w:t>
      </w:r>
      <w:r w:rsidR="0021451A" w:rsidRPr="000C44B8">
        <w:rPr>
          <w:color w:val="000000" w:themeColor="text1"/>
          <w:sz w:val="24"/>
          <w:szCs w:val="24"/>
        </w:rPr>
        <w:t xml:space="preserve"> </w:t>
      </w:r>
      <w:r w:rsidRPr="000C44B8">
        <w:rPr>
          <w:color w:val="000000" w:themeColor="text1"/>
          <w:sz w:val="24"/>
          <w:szCs w:val="24"/>
        </w:rPr>
        <w:t>Pós-graduação Educação Física</w:t>
      </w:r>
      <w:r w:rsidR="00A80B64" w:rsidRPr="000C44B8">
        <w:rPr>
          <w:color w:val="000000" w:themeColor="text1"/>
          <w:sz w:val="24"/>
          <w:szCs w:val="24"/>
        </w:rPr>
        <w:t xml:space="preserve"> - UFJF</w:t>
      </w:r>
      <w:r w:rsidRPr="000C44B8">
        <w:rPr>
          <w:color w:val="000000" w:themeColor="text1"/>
          <w:sz w:val="24"/>
          <w:szCs w:val="24"/>
        </w:rPr>
        <w:t xml:space="preserve">, nível </w:t>
      </w:r>
      <w:r w:rsidRPr="000C44B8">
        <w:rPr>
          <w:rStyle w:val="Ttulo6Char"/>
          <w:color w:val="000000" w:themeColor="text1"/>
          <w:sz w:val="24"/>
          <w:szCs w:val="24"/>
        </w:rPr>
        <w:t>XXX</w:t>
      </w:r>
      <w:r w:rsidRPr="000C44B8">
        <w:rPr>
          <w:color w:val="000000" w:themeColor="text1"/>
          <w:sz w:val="24"/>
          <w:szCs w:val="24"/>
        </w:rPr>
        <w:t xml:space="preserve">, </w:t>
      </w:r>
      <w:r w:rsidR="0021451A" w:rsidRPr="000C44B8">
        <w:rPr>
          <w:color w:val="000000" w:themeColor="text1"/>
          <w:sz w:val="24"/>
          <w:szCs w:val="24"/>
        </w:rPr>
        <w:t>possuo atividade remunerada ou outros rendimentos</w:t>
      </w:r>
      <w:r w:rsidRPr="000C44B8">
        <w:rPr>
          <w:color w:val="000000" w:themeColor="text1"/>
          <w:sz w:val="24"/>
          <w:szCs w:val="24"/>
        </w:rPr>
        <w:t xml:space="preserve">. </w:t>
      </w:r>
      <w:r w:rsidR="0021451A" w:rsidRPr="000C44B8">
        <w:rPr>
          <w:color w:val="000000" w:themeColor="text1"/>
          <w:sz w:val="24"/>
          <w:szCs w:val="24"/>
        </w:rPr>
        <w:t>Entretanto, essa atividade não prejudica a minha disponibilidade para dedicar</w:t>
      </w:r>
      <w:r w:rsidR="00997AE7" w:rsidRPr="000C44B8">
        <w:rPr>
          <w:color w:val="000000" w:themeColor="text1"/>
          <w:sz w:val="24"/>
          <w:szCs w:val="24"/>
        </w:rPr>
        <w:t>-me</w:t>
      </w:r>
      <w:r w:rsidR="0021451A" w:rsidRPr="000C44B8">
        <w:rPr>
          <w:color w:val="000000" w:themeColor="text1"/>
          <w:sz w:val="24"/>
          <w:szCs w:val="24"/>
        </w:rPr>
        <w:t xml:space="preserve"> as atividades do programa (40 horas semanais). Meu orientador (a), abaixo assinado, está ciente e de acordo com essa atividade. Comprometo</w:t>
      </w:r>
      <w:r w:rsidR="5620DA4B" w:rsidRPr="000C44B8">
        <w:rPr>
          <w:color w:val="000000" w:themeColor="text1"/>
          <w:sz w:val="24"/>
          <w:szCs w:val="24"/>
        </w:rPr>
        <w:t xml:space="preserve">-me a informar à Comissão de bolsas sobre quaisquer alterações nas condições apresentadas no presente edital. </w:t>
      </w:r>
    </w:p>
    <w:p w14:paraId="7420E371" w14:textId="77777777" w:rsidR="000F2063" w:rsidRPr="000C44B8" w:rsidRDefault="000F2063" w:rsidP="00BB3BE2">
      <w:pPr>
        <w:spacing w:line="276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2CC25E50" w14:textId="3AD49191" w:rsidR="00BE12B4" w:rsidRPr="000C44B8" w:rsidRDefault="00BE12B4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Juiz de Fora,</w:t>
      </w:r>
      <w:r w:rsidR="00136888" w:rsidRPr="000C44B8">
        <w:rPr>
          <w:color w:val="000000" w:themeColor="text1"/>
          <w:sz w:val="24"/>
          <w:szCs w:val="24"/>
        </w:rPr>
        <w:t xml:space="preserve"> </w:t>
      </w:r>
      <w:r w:rsidRPr="000C44B8">
        <w:rPr>
          <w:rStyle w:val="Ttulo6Char"/>
          <w:color w:val="000000" w:themeColor="text1"/>
          <w:sz w:val="24"/>
          <w:szCs w:val="24"/>
        </w:rPr>
        <w:t>XX</w:t>
      </w:r>
      <w:r w:rsidR="00136888" w:rsidRPr="000C44B8">
        <w:rPr>
          <w:color w:val="000000" w:themeColor="text1"/>
          <w:sz w:val="24"/>
          <w:szCs w:val="24"/>
        </w:rPr>
        <w:t xml:space="preserve"> </w:t>
      </w:r>
      <w:r w:rsidRPr="000C44B8">
        <w:rPr>
          <w:color w:val="000000" w:themeColor="text1"/>
          <w:sz w:val="24"/>
          <w:szCs w:val="24"/>
        </w:rPr>
        <w:t xml:space="preserve">de </w:t>
      </w:r>
      <w:proofErr w:type="spellStart"/>
      <w:r w:rsidRPr="000C44B8">
        <w:rPr>
          <w:rStyle w:val="Ttulo6Char"/>
          <w:color w:val="000000" w:themeColor="text1"/>
          <w:sz w:val="24"/>
          <w:szCs w:val="24"/>
        </w:rPr>
        <w:t>xxxx</w:t>
      </w:r>
      <w:proofErr w:type="spellEnd"/>
      <w:r w:rsidRPr="000C44B8">
        <w:rPr>
          <w:color w:val="000000" w:themeColor="text1"/>
          <w:sz w:val="24"/>
          <w:szCs w:val="24"/>
        </w:rPr>
        <w:t xml:space="preserve"> de 20</w:t>
      </w:r>
      <w:proofErr w:type="spellStart"/>
      <w:r w:rsidRPr="000C44B8">
        <w:rPr>
          <w:rStyle w:val="Ttulo6Char"/>
          <w:color w:val="000000" w:themeColor="text1"/>
          <w:sz w:val="24"/>
          <w:szCs w:val="24"/>
        </w:rPr>
        <w:t>xx</w:t>
      </w:r>
      <w:proofErr w:type="spellEnd"/>
      <w:r w:rsidRPr="000C44B8">
        <w:rPr>
          <w:rStyle w:val="Ttulo6Char"/>
          <w:color w:val="000000" w:themeColor="text1"/>
          <w:sz w:val="24"/>
          <w:szCs w:val="24"/>
        </w:rPr>
        <w:t xml:space="preserve"> </w:t>
      </w:r>
    </w:p>
    <w:p w14:paraId="37A8EB12" w14:textId="77777777" w:rsidR="000F2063" w:rsidRPr="000C44B8" w:rsidRDefault="000F2063" w:rsidP="00BB3BE2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664EDA5E" w14:textId="77777777" w:rsidR="00FC29FB" w:rsidRPr="000C44B8" w:rsidRDefault="00FC29FB" w:rsidP="00BB3BE2">
      <w:pPr>
        <w:spacing w:line="276" w:lineRule="auto"/>
        <w:rPr>
          <w:b/>
          <w:color w:val="000000" w:themeColor="text1"/>
          <w:sz w:val="24"/>
          <w:szCs w:val="24"/>
        </w:rPr>
      </w:pPr>
    </w:p>
    <w:p w14:paraId="7A1C3744" w14:textId="77777777" w:rsidR="00652B9B" w:rsidRPr="000C44B8" w:rsidRDefault="00652B9B" w:rsidP="00BB3BE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14:paraId="278113DB" w14:textId="77777777" w:rsidR="00652B9B" w:rsidRPr="000C44B8" w:rsidRDefault="00652B9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_____________________________________</w:t>
      </w:r>
    </w:p>
    <w:p w14:paraId="1DE37E9E" w14:textId="77777777" w:rsidR="00652B9B" w:rsidRPr="000C44B8" w:rsidRDefault="5620DA4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Discente</w:t>
      </w:r>
    </w:p>
    <w:p w14:paraId="4F4758C0" w14:textId="62907D13" w:rsidR="5620DA4B" w:rsidRPr="000C44B8" w:rsidRDefault="5620DA4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5764C3DB" w14:textId="46F937D0" w:rsidR="5620DA4B" w:rsidRPr="000C44B8" w:rsidRDefault="5620DA4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0967B5BC" w14:textId="5AE92C91" w:rsidR="5620DA4B" w:rsidRPr="000C44B8" w:rsidRDefault="5620DA4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7668F1D9" w14:textId="77777777" w:rsidR="00245A35" w:rsidRPr="000C44B8" w:rsidRDefault="00245A35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51F2B810" w14:textId="659E3E62" w:rsidR="5620DA4B" w:rsidRPr="000C44B8" w:rsidRDefault="5620DA4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4C3B8770" w14:textId="2184385B" w:rsidR="5620DA4B" w:rsidRPr="000C44B8" w:rsidRDefault="5620DA4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>____________________________________</w:t>
      </w:r>
    </w:p>
    <w:p w14:paraId="03757D8C" w14:textId="61B96AAB" w:rsidR="5620DA4B" w:rsidRPr="000C44B8" w:rsidRDefault="5620DA4B" w:rsidP="00BB3BE2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0C44B8">
        <w:rPr>
          <w:color w:val="000000" w:themeColor="text1"/>
          <w:sz w:val="24"/>
          <w:szCs w:val="24"/>
        </w:rPr>
        <w:t xml:space="preserve">Orientador </w:t>
      </w:r>
    </w:p>
    <w:p w14:paraId="4F339319" w14:textId="75D301D7" w:rsidR="007F6872" w:rsidRPr="000C44B8" w:rsidRDefault="007F6872" w:rsidP="00BB3BE2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</w:p>
    <w:sectPr w:rsidR="007F6872" w:rsidRPr="000C44B8" w:rsidSect="00E61647">
      <w:pgSz w:w="11907" w:h="16840" w:code="9"/>
      <w:pgMar w:top="567" w:right="567" w:bottom="720" w:left="567" w:header="709" w:footer="709" w:gutter="0"/>
      <w:cols w:space="681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A5E9D"/>
    <w:multiLevelType w:val="hybridMultilevel"/>
    <w:tmpl w:val="127EB3A6"/>
    <w:lvl w:ilvl="0" w:tplc="D772E288">
      <w:start w:val="9"/>
      <w:numFmt w:val="decimal"/>
      <w:lvlText w:val="%1"/>
      <w:lvlJc w:val="left"/>
      <w:pPr>
        <w:ind w:left="4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72" w:hanging="360"/>
      </w:pPr>
    </w:lvl>
    <w:lvl w:ilvl="2" w:tplc="0416001B" w:tentative="1">
      <w:start w:val="1"/>
      <w:numFmt w:val="lowerRoman"/>
      <w:lvlText w:val="%3."/>
      <w:lvlJc w:val="right"/>
      <w:pPr>
        <w:ind w:left="1892" w:hanging="180"/>
      </w:pPr>
    </w:lvl>
    <w:lvl w:ilvl="3" w:tplc="0416000F" w:tentative="1">
      <w:start w:val="1"/>
      <w:numFmt w:val="decimal"/>
      <w:lvlText w:val="%4."/>
      <w:lvlJc w:val="left"/>
      <w:pPr>
        <w:ind w:left="2612" w:hanging="360"/>
      </w:pPr>
    </w:lvl>
    <w:lvl w:ilvl="4" w:tplc="04160019" w:tentative="1">
      <w:start w:val="1"/>
      <w:numFmt w:val="lowerLetter"/>
      <w:lvlText w:val="%5."/>
      <w:lvlJc w:val="left"/>
      <w:pPr>
        <w:ind w:left="3332" w:hanging="360"/>
      </w:pPr>
    </w:lvl>
    <w:lvl w:ilvl="5" w:tplc="0416001B" w:tentative="1">
      <w:start w:val="1"/>
      <w:numFmt w:val="lowerRoman"/>
      <w:lvlText w:val="%6."/>
      <w:lvlJc w:val="right"/>
      <w:pPr>
        <w:ind w:left="4052" w:hanging="180"/>
      </w:pPr>
    </w:lvl>
    <w:lvl w:ilvl="6" w:tplc="0416000F" w:tentative="1">
      <w:start w:val="1"/>
      <w:numFmt w:val="decimal"/>
      <w:lvlText w:val="%7."/>
      <w:lvlJc w:val="left"/>
      <w:pPr>
        <w:ind w:left="4772" w:hanging="360"/>
      </w:pPr>
    </w:lvl>
    <w:lvl w:ilvl="7" w:tplc="04160019" w:tentative="1">
      <w:start w:val="1"/>
      <w:numFmt w:val="lowerLetter"/>
      <w:lvlText w:val="%8."/>
      <w:lvlJc w:val="left"/>
      <w:pPr>
        <w:ind w:left="5492" w:hanging="360"/>
      </w:pPr>
    </w:lvl>
    <w:lvl w:ilvl="8" w:tplc="0416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3" w15:restartNumberingAfterBreak="0">
    <w:nsid w:val="12562C0C"/>
    <w:multiLevelType w:val="hybridMultilevel"/>
    <w:tmpl w:val="18E6ADFC"/>
    <w:lvl w:ilvl="0" w:tplc="0416000F">
      <w:start w:val="1"/>
      <w:numFmt w:val="decimal"/>
      <w:lvlText w:val="%1."/>
      <w:lvlJc w:val="left"/>
      <w:pPr>
        <w:tabs>
          <w:tab w:val="num" w:pos="1324"/>
        </w:tabs>
        <w:ind w:left="132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4" w15:restartNumberingAfterBreak="0">
    <w:nsid w:val="188F51A9"/>
    <w:multiLevelType w:val="multilevel"/>
    <w:tmpl w:val="C594786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u w:val="none"/>
      </w:rPr>
    </w:lvl>
  </w:abstractNum>
  <w:abstractNum w:abstractNumId="5" w15:restartNumberingAfterBreak="0">
    <w:nsid w:val="28CF4C34"/>
    <w:multiLevelType w:val="hybridMultilevel"/>
    <w:tmpl w:val="CDDE7CF2"/>
    <w:lvl w:ilvl="0" w:tplc="DA9AD2D4">
      <w:start w:val="1"/>
      <w:numFmt w:val="lowerLetter"/>
      <w:lvlText w:val="%1)"/>
      <w:lvlJc w:val="left"/>
      <w:pPr>
        <w:tabs>
          <w:tab w:val="num" w:pos="1324"/>
        </w:tabs>
        <w:ind w:left="1324" w:hanging="360"/>
      </w:pPr>
      <w:rPr>
        <w:rFonts w:hint="default"/>
        <w:b w:val="0"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6" w15:restartNumberingAfterBreak="0">
    <w:nsid w:val="61ED1A99"/>
    <w:multiLevelType w:val="hybridMultilevel"/>
    <w:tmpl w:val="3FEEE5C8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830562937">
    <w:abstractNumId w:val="3"/>
  </w:num>
  <w:num w:numId="2" w16cid:durableId="1282147544">
    <w:abstractNumId w:val="6"/>
  </w:num>
  <w:num w:numId="3" w16cid:durableId="656108088">
    <w:abstractNumId w:val="5"/>
  </w:num>
  <w:num w:numId="4" w16cid:durableId="463544240">
    <w:abstractNumId w:val="4"/>
  </w:num>
  <w:num w:numId="5" w16cid:durableId="53080214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tLCwMLE0M7M0sDAztjBT0lEKTi0uzszPAykwrAUAot3/+SwAAAA="/>
  </w:docVars>
  <w:rsids>
    <w:rsidRoot w:val="001E3156"/>
    <w:rsid w:val="000008D6"/>
    <w:rsid w:val="0000640A"/>
    <w:rsid w:val="0001011F"/>
    <w:rsid w:val="0001056D"/>
    <w:rsid w:val="00012DDD"/>
    <w:rsid w:val="00020E15"/>
    <w:rsid w:val="000234AA"/>
    <w:rsid w:val="00027F39"/>
    <w:rsid w:val="000338FA"/>
    <w:rsid w:val="0003416C"/>
    <w:rsid w:val="00040E05"/>
    <w:rsid w:val="00041862"/>
    <w:rsid w:val="00041A08"/>
    <w:rsid w:val="000443CC"/>
    <w:rsid w:val="00045F97"/>
    <w:rsid w:val="000460CC"/>
    <w:rsid w:val="00050071"/>
    <w:rsid w:val="00050E9F"/>
    <w:rsid w:val="0005155A"/>
    <w:rsid w:val="00051AB0"/>
    <w:rsid w:val="00052C92"/>
    <w:rsid w:val="000568E3"/>
    <w:rsid w:val="000570CA"/>
    <w:rsid w:val="00061182"/>
    <w:rsid w:val="0006120F"/>
    <w:rsid w:val="00065748"/>
    <w:rsid w:val="00065F7F"/>
    <w:rsid w:val="00071D00"/>
    <w:rsid w:val="000728BD"/>
    <w:rsid w:val="000749E6"/>
    <w:rsid w:val="00075994"/>
    <w:rsid w:val="00077842"/>
    <w:rsid w:val="00082858"/>
    <w:rsid w:val="00082FF0"/>
    <w:rsid w:val="000845A1"/>
    <w:rsid w:val="00084E38"/>
    <w:rsid w:val="00086459"/>
    <w:rsid w:val="000A0D6B"/>
    <w:rsid w:val="000A4048"/>
    <w:rsid w:val="000A4EC8"/>
    <w:rsid w:val="000A799A"/>
    <w:rsid w:val="000B388B"/>
    <w:rsid w:val="000B3910"/>
    <w:rsid w:val="000B54DD"/>
    <w:rsid w:val="000B5547"/>
    <w:rsid w:val="000B6928"/>
    <w:rsid w:val="000B757F"/>
    <w:rsid w:val="000C3BA7"/>
    <w:rsid w:val="000C44B8"/>
    <w:rsid w:val="000C78E1"/>
    <w:rsid w:val="000D181E"/>
    <w:rsid w:val="000D21D4"/>
    <w:rsid w:val="000D3147"/>
    <w:rsid w:val="000D4EFD"/>
    <w:rsid w:val="000E075C"/>
    <w:rsid w:val="000E1ECD"/>
    <w:rsid w:val="000E32DE"/>
    <w:rsid w:val="000F02B7"/>
    <w:rsid w:val="000F2063"/>
    <w:rsid w:val="000F223A"/>
    <w:rsid w:val="00103295"/>
    <w:rsid w:val="00104B75"/>
    <w:rsid w:val="00106EEB"/>
    <w:rsid w:val="00111F83"/>
    <w:rsid w:val="00115EFF"/>
    <w:rsid w:val="0012167B"/>
    <w:rsid w:val="00121AE3"/>
    <w:rsid w:val="001255C8"/>
    <w:rsid w:val="001302F1"/>
    <w:rsid w:val="00134C89"/>
    <w:rsid w:val="00135A38"/>
    <w:rsid w:val="00135CFA"/>
    <w:rsid w:val="00136888"/>
    <w:rsid w:val="001406D3"/>
    <w:rsid w:val="00142D54"/>
    <w:rsid w:val="00143210"/>
    <w:rsid w:val="00144141"/>
    <w:rsid w:val="001446B7"/>
    <w:rsid w:val="00144DD7"/>
    <w:rsid w:val="00145BBB"/>
    <w:rsid w:val="00147A52"/>
    <w:rsid w:val="0015007D"/>
    <w:rsid w:val="001538ED"/>
    <w:rsid w:val="00153F2D"/>
    <w:rsid w:val="001621CE"/>
    <w:rsid w:val="00165A00"/>
    <w:rsid w:val="00166FCF"/>
    <w:rsid w:val="0017137B"/>
    <w:rsid w:val="00172EB9"/>
    <w:rsid w:val="00174716"/>
    <w:rsid w:val="001756FA"/>
    <w:rsid w:val="001759BC"/>
    <w:rsid w:val="00175FB1"/>
    <w:rsid w:val="001825C3"/>
    <w:rsid w:val="00185C5C"/>
    <w:rsid w:val="0018756F"/>
    <w:rsid w:val="00191268"/>
    <w:rsid w:val="00191F46"/>
    <w:rsid w:val="00192379"/>
    <w:rsid w:val="00192DA5"/>
    <w:rsid w:val="00195241"/>
    <w:rsid w:val="001952A3"/>
    <w:rsid w:val="00195732"/>
    <w:rsid w:val="00197F10"/>
    <w:rsid w:val="001A3E06"/>
    <w:rsid w:val="001A3E32"/>
    <w:rsid w:val="001A68F1"/>
    <w:rsid w:val="001B11D8"/>
    <w:rsid w:val="001C1812"/>
    <w:rsid w:val="001C1ADA"/>
    <w:rsid w:val="001C2289"/>
    <w:rsid w:val="001C3783"/>
    <w:rsid w:val="001C4494"/>
    <w:rsid w:val="001C44EA"/>
    <w:rsid w:val="001C4DA2"/>
    <w:rsid w:val="001C6999"/>
    <w:rsid w:val="001C7E33"/>
    <w:rsid w:val="001D2530"/>
    <w:rsid w:val="001D3AD3"/>
    <w:rsid w:val="001D3FA6"/>
    <w:rsid w:val="001D6FBF"/>
    <w:rsid w:val="001E0401"/>
    <w:rsid w:val="001E23E6"/>
    <w:rsid w:val="001E2974"/>
    <w:rsid w:val="001E3156"/>
    <w:rsid w:val="001E6585"/>
    <w:rsid w:val="001E6ADA"/>
    <w:rsid w:val="001F0080"/>
    <w:rsid w:val="001F78B4"/>
    <w:rsid w:val="001F79DD"/>
    <w:rsid w:val="00200418"/>
    <w:rsid w:val="00201A1E"/>
    <w:rsid w:val="002040C1"/>
    <w:rsid w:val="0021195D"/>
    <w:rsid w:val="0021451A"/>
    <w:rsid w:val="00214D41"/>
    <w:rsid w:val="00221634"/>
    <w:rsid w:val="002243C1"/>
    <w:rsid w:val="002258B5"/>
    <w:rsid w:val="002311BF"/>
    <w:rsid w:val="00231D1F"/>
    <w:rsid w:val="002344F2"/>
    <w:rsid w:val="00235494"/>
    <w:rsid w:val="0024166B"/>
    <w:rsid w:val="002419E0"/>
    <w:rsid w:val="00241A85"/>
    <w:rsid w:val="00245A35"/>
    <w:rsid w:val="00246409"/>
    <w:rsid w:val="00250A6F"/>
    <w:rsid w:val="002522CA"/>
    <w:rsid w:val="0025283D"/>
    <w:rsid w:val="002563CC"/>
    <w:rsid w:val="00262932"/>
    <w:rsid w:val="00262D8F"/>
    <w:rsid w:val="00263992"/>
    <w:rsid w:val="002641A9"/>
    <w:rsid w:val="0026433D"/>
    <w:rsid w:val="00264401"/>
    <w:rsid w:val="002649C8"/>
    <w:rsid w:val="00266393"/>
    <w:rsid w:val="00271404"/>
    <w:rsid w:val="002718DE"/>
    <w:rsid w:val="00271C16"/>
    <w:rsid w:val="00275BE1"/>
    <w:rsid w:val="00276D62"/>
    <w:rsid w:val="00281B86"/>
    <w:rsid w:val="002821BB"/>
    <w:rsid w:val="00282413"/>
    <w:rsid w:val="0028292E"/>
    <w:rsid w:val="00283637"/>
    <w:rsid w:val="002849D0"/>
    <w:rsid w:val="00284CA3"/>
    <w:rsid w:val="00286EF5"/>
    <w:rsid w:val="00290022"/>
    <w:rsid w:val="00291D2E"/>
    <w:rsid w:val="002927F2"/>
    <w:rsid w:val="0029388F"/>
    <w:rsid w:val="00297123"/>
    <w:rsid w:val="002A0E5E"/>
    <w:rsid w:val="002A1B4F"/>
    <w:rsid w:val="002A2463"/>
    <w:rsid w:val="002A538B"/>
    <w:rsid w:val="002A6930"/>
    <w:rsid w:val="002B60A2"/>
    <w:rsid w:val="002B7DCB"/>
    <w:rsid w:val="002C59C7"/>
    <w:rsid w:val="002C6DE9"/>
    <w:rsid w:val="002D2B18"/>
    <w:rsid w:val="002D4291"/>
    <w:rsid w:val="002D6E6F"/>
    <w:rsid w:val="002D6F8F"/>
    <w:rsid w:val="002E392A"/>
    <w:rsid w:val="002F02F9"/>
    <w:rsid w:val="002F0A19"/>
    <w:rsid w:val="002F1DA0"/>
    <w:rsid w:val="002F45F6"/>
    <w:rsid w:val="002F57B9"/>
    <w:rsid w:val="002F66F2"/>
    <w:rsid w:val="003039ED"/>
    <w:rsid w:val="003061E2"/>
    <w:rsid w:val="00306A5A"/>
    <w:rsid w:val="00311133"/>
    <w:rsid w:val="00316BB5"/>
    <w:rsid w:val="0032118D"/>
    <w:rsid w:val="00321E9D"/>
    <w:rsid w:val="00323ABB"/>
    <w:rsid w:val="00323DCD"/>
    <w:rsid w:val="00324236"/>
    <w:rsid w:val="0032556F"/>
    <w:rsid w:val="00326E4A"/>
    <w:rsid w:val="003311CE"/>
    <w:rsid w:val="003316B0"/>
    <w:rsid w:val="00331FFF"/>
    <w:rsid w:val="003355F0"/>
    <w:rsid w:val="00342793"/>
    <w:rsid w:val="00346D82"/>
    <w:rsid w:val="003473B3"/>
    <w:rsid w:val="00347ABE"/>
    <w:rsid w:val="0035481A"/>
    <w:rsid w:val="00356FC4"/>
    <w:rsid w:val="003616C9"/>
    <w:rsid w:val="00370E75"/>
    <w:rsid w:val="00373AE9"/>
    <w:rsid w:val="00373B21"/>
    <w:rsid w:val="00375B8C"/>
    <w:rsid w:val="00377CB5"/>
    <w:rsid w:val="003827C6"/>
    <w:rsid w:val="0038587F"/>
    <w:rsid w:val="003861BB"/>
    <w:rsid w:val="00391050"/>
    <w:rsid w:val="00391CE0"/>
    <w:rsid w:val="0039400A"/>
    <w:rsid w:val="003963E0"/>
    <w:rsid w:val="003A1B75"/>
    <w:rsid w:val="003A2A92"/>
    <w:rsid w:val="003A4112"/>
    <w:rsid w:val="003A48B8"/>
    <w:rsid w:val="003A5CFC"/>
    <w:rsid w:val="003A7841"/>
    <w:rsid w:val="003B21E6"/>
    <w:rsid w:val="003B2367"/>
    <w:rsid w:val="003C2389"/>
    <w:rsid w:val="003C2C79"/>
    <w:rsid w:val="003C37D0"/>
    <w:rsid w:val="003C3EB1"/>
    <w:rsid w:val="003C5398"/>
    <w:rsid w:val="003C6A82"/>
    <w:rsid w:val="003C6D2D"/>
    <w:rsid w:val="003C7C74"/>
    <w:rsid w:val="003D300D"/>
    <w:rsid w:val="003D512E"/>
    <w:rsid w:val="003D6BEB"/>
    <w:rsid w:val="003E13A7"/>
    <w:rsid w:val="003E3F7A"/>
    <w:rsid w:val="003E73E2"/>
    <w:rsid w:val="003E7528"/>
    <w:rsid w:val="003F0AB0"/>
    <w:rsid w:val="003F3BFA"/>
    <w:rsid w:val="003F62B1"/>
    <w:rsid w:val="003F70EC"/>
    <w:rsid w:val="004008D4"/>
    <w:rsid w:val="004018B2"/>
    <w:rsid w:val="00403464"/>
    <w:rsid w:val="00403DC0"/>
    <w:rsid w:val="00404765"/>
    <w:rsid w:val="00407CD4"/>
    <w:rsid w:val="00411D3A"/>
    <w:rsid w:val="00413E98"/>
    <w:rsid w:val="004153C3"/>
    <w:rsid w:val="00416E54"/>
    <w:rsid w:val="00420854"/>
    <w:rsid w:val="0042419F"/>
    <w:rsid w:val="00425F50"/>
    <w:rsid w:val="00426DC1"/>
    <w:rsid w:val="0042788D"/>
    <w:rsid w:val="00430664"/>
    <w:rsid w:val="00431729"/>
    <w:rsid w:val="00431A94"/>
    <w:rsid w:val="00432666"/>
    <w:rsid w:val="004333D8"/>
    <w:rsid w:val="0043368C"/>
    <w:rsid w:val="00433D05"/>
    <w:rsid w:val="004378F9"/>
    <w:rsid w:val="00443148"/>
    <w:rsid w:val="004465C7"/>
    <w:rsid w:val="00447433"/>
    <w:rsid w:val="00447D3D"/>
    <w:rsid w:val="0045027E"/>
    <w:rsid w:val="004541B9"/>
    <w:rsid w:val="00454662"/>
    <w:rsid w:val="00454B53"/>
    <w:rsid w:val="00455738"/>
    <w:rsid w:val="00462613"/>
    <w:rsid w:val="004634B1"/>
    <w:rsid w:val="00463A09"/>
    <w:rsid w:val="00465A8E"/>
    <w:rsid w:val="004660F4"/>
    <w:rsid w:val="0047433D"/>
    <w:rsid w:val="004750BE"/>
    <w:rsid w:val="00476FF5"/>
    <w:rsid w:val="004779E2"/>
    <w:rsid w:val="00487824"/>
    <w:rsid w:val="00492FAD"/>
    <w:rsid w:val="00496966"/>
    <w:rsid w:val="00497A83"/>
    <w:rsid w:val="004A039D"/>
    <w:rsid w:val="004A2F5A"/>
    <w:rsid w:val="004A73A6"/>
    <w:rsid w:val="004B2680"/>
    <w:rsid w:val="004C0B37"/>
    <w:rsid w:val="004C335A"/>
    <w:rsid w:val="004C3C0D"/>
    <w:rsid w:val="004D0053"/>
    <w:rsid w:val="004D00E3"/>
    <w:rsid w:val="004D3651"/>
    <w:rsid w:val="004D5391"/>
    <w:rsid w:val="004D6B8E"/>
    <w:rsid w:val="004E0C26"/>
    <w:rsid w:val="004E1153"/>
    <w:rsid w:val="004E49F9"/>
    <w:rsid w:val="004F2E0E"/>
    <w:rsid w:val="004F4C88"/>
    <w:rsid w:val="004F7D5E"/>
    <w:rsid w:val="00507F4F"/>
    <w:rsid w:val="0051695F"/>
    <w:rsid w:val="005178FE"/>
    <w:rsid w:val="00517C9C"/>
    <w:rsid w:val="00517F76"/>
    <w:rsid w:val="00520C3F"/>
    <w:rsid w:val="00521805"/>
    <w:rsid w:val="00522663"/>
    <w:rsid w:val="00525391"/>
    <w:rsid w:val="0052598C"/>
    <w:rsid w:val="0052637E"/>
    <w:rsid w:val="005328EA"/>
    <w:rsid w:val="0053766B"/>
    <w:rsid w:val="0054114C"/>
    <w:rsid w:val="005415CF"/>
    <w:rsid w:val="00541B88"/>
    <w:rsid w:val="00541F50"/>
    <w:rsid w:val="00544B83"/>
    <w:rsid w:val="00551232"/>
    <w:rsid w:val="005514A4"/>
    <w:rsid w:val="00555A19"/>
    <w:rsid w:val="00555D4F"/>
    <w:rsid w:val="00560E00"/>
    <w:rsid w:val="00561C5A"/>
    <w:rsid w:val="00573B93"/>
    <w:rsid w:val="00577D09"/>
    <w:rsid w:val="0058161A"/>
    <w:rsid w:val="0058371B"/>
    <w:rsid w:val="005837AA"/>
    <w:rsid w:val="00586C1F"/>
    <w:rsid w:val="00586F19"/>
    <w:rsid w:val="00587CBA"/>
    <w:rsid w:val="0059054D"/>
    <w:rsid w:val="005922AC"/>
    <w:rsid w:val="00595183"/>
    <w:rsid w:val="00596E31"/>
    <w:rsid w:val="00597902"/>
    <w:rsid w:val="00597F38"/>
    <w:rsid w:val="005A0FB5"/>
    <w:rsid w:val="005A1999"/>
    <w:rsid w:val="005A2952"/>
    <w:rsid w:val="005A3B78"/>
    <w:rsid w:val="005A5CA6"/>
    <w:rsid w:val="005B05B2"/>
    <w:rsid w:val="005B1B64"/>
    <w:rsid w:val="005C103D"/>
    <w:rsid w:val="005C4F54"/>
    <w:rsid w:val="005D1EDC"/>
    <w:rsid w:val="005D6820"/>
    <w:rsid w:val="005E147E"/>
    <w:rsid w:val="005E610E"/>
    <w:rsid w:val="005F15F8"/>
    <w:rsid w:val="005F20D7"/>
    <w:rsid w:val="005F23A6"/>
    <w:rsid w:val="005F3E74"/>
    <w:rsid w:val="005F46D3"/>
    <w:rsid w:val="005F7198"/>
    <w:rsid w:val="00602981"/>
    <w:rsid w:val="006033A8"/>
    <w:rsid w:val="00606ABA"/>
    <w:rsid w:val="00606D63"/>
    <w:rsid w:val="006115B6"/>
    <w:rsid w:val="0061306C"/>
    <w:rsid w:val="006134E1"/>
    <w:rsid w:val="00613D55"/>
    <w:rsid w:val="006171B0"/>
    <w:rsid w:val="00623521"/>
    <w:rsid w:val="0062434D"/>
    <w:rsid w:val="00624381"/>
    <w:rsid w:val="00627170"/>
    <w:rsid w:val="006323F8"/>
    <w:rsid w:val="00632526"/>
    <w:rsid w:val="00632542"/>
    <w:rsid w:val="00644209"/>
    <w:rsid w:val="006455CE"/>
    <w:rsid w:val="00645645"/>
    <w:rsid w:val="006465B3"/>
    <w:rsid w:val="00652B9B"/>
    <w:rsid w:val="00655609"/>
    <w:rsid w:val="0066061B"/>
    <w:rsid w:val="00671A96"/>
    <w:rsid w:val="00671E32"/>
    <w:rsid w:val="00677E1C"/>
    <w:rsid w:val="00677E20"/>
    <w:rsid w:val="00681456"/>
    <w:rsid w:val="00684DC6"/>
    <w:rsid w:val="00684F5E"/>
    <w:rsid w:val="0068673B"/>
    <w:rsid w:val="00686A1A"/>
    <w:rsid w:val="006902BF"/>
    <w:rsid w:val="00690428"/>
    <w:rsid w:val="0069430B"/>
    <w:rsid w:val="006958E8"/>
    <w:rsid w:val="00695AAD"/>
    <w:rsid w:val="006A14A0"/>
    <w:rsid w:val="006A2250"/>
    <w:rsid w:val="006A6519"/>
    <w:rsid w:val="006B1434"/>
    <w:rsid w:val="006B1F49"/>
    <w:rsid w:val="006B3A7F"/>
    <w:rsid w:val="006B4586"/>
    <w:rsid w:val="006B7A40"/>
    <w:rsid w:val="006C0F70"/>
    <w:rsid w:val="006C4137"/>
    <w:rsid w:val="006C45A5"/>
    <w:rsid w:val="006C58AE"/>
    <w:rsid w:val="006C6BC2"/>
    <w:rsid w:val="006C6FB7"/>
    <w:rsid w:val="006C7E95"/>
    <w:rsid w:val="006D0A1E"/>
    <w:rsid w:val="006D28D9"/>
    <w:rsid w:val="006D655B"/>
    <w:rsid w:val="006D72F2"/>
    <w:rsid w:val="006E4E7E"/>
    <w:rsid w:val="006E637D"/>
    <w:rsid w:val="006F5B4C"/>
    <w:rsid w:val="006F5C0E"/>
    <w:rsid w:val="006F6E67"/>
    <w:rsid w:val="007013E8"/>
    <w:rsid w:val="00705A18"/>
    <w:rsid w:val="007101B9"/>
    <w:rsid w:val="00715FC1"/>
    <w:rsid w:val="00720B62"/>
    <w:rsid w:val="00723C24"/>
    <w:rsid w:val="00727B9E"/>
    <w:rsid w:val="00734945"/>
    <w:rsid w:val="00737868"/>
    <w:rsid w:val="007415F6"/>
    <w:rsid w:val="00742AAD"/>
    <w:rsid w:val="00747857"/>
    <w:rsid w:val="00753120"/>
    <w:rsid w:val="0075463A"/>
    <w:rsid w:val="00756AE5"/>
    <w:rsid w:val="0076455B"/>
    <w:rsid w:val="007656A0"/>
    <w:rsid w:val="007670AA"/>
    <w:rsid w:val="007704D5"/>
    <w:rsid w:val="00772D2D"/>
    <w:rsid w:val="00772E86"/>
    <w:rsid w:val="00776469"/>
    <w:rsid w:val="00780A5B"/>
    <w:rsid w:val="00781B59"/>
    <w:rsid w:val="00782456"/>
    <w:rsid w:val="007929EC"/>
    <w:rsid w:val="00797479"/>
    <w:rsid w:val="007A1C24"/>
    <w:rsid w:val="007A34DD"/>
    <w:rsid w:val="007A5BB0"/>
    <w:rsid w:val="007A6641"/>
    <w:rsid w:val="007A788C"/>
    <w:rsid w:val="007B08C7"/>
    <w:rsid w:val="007B177E"/>
    <w:rsid w:val="007B1C3A"/>
    <w:rsid w:val="007B2A37"/>
    <w:rsid w:val="007B32EB"/>
    <w:rsid w:val="007B5987"/>
    <w:rsid w:val="007B70A6"/>
    <w:rsid w:val="007B7D43"/>
    <w:rsid w:val="007C15CF"/>
    <w:rsid w:val="007C2447"/>
    <w:rsid w:val="007C3F0F"/>
    <w:rsid w:val="007C4AB2"/>
    <w:rsid w:val="007C5CF4"/>
    <w:rsid w:val="007C78B1"/>
    <w:rsid w:val="007D0E0A"/>
    <w:rsid w:val="007D336C"/>
    <w:rsid w:val="007D5F69"/>
    <w:rsid w:val="007D5F97"/>
    <w:rsid w:val="007D68D2"/>
    <w:rsid w:val="007E16BB"/>
    <w:rsid w:val="007E17C5"/>
    <w:rsid w:val="007E4C0D"/>
    <w:rsid w:val="007E5389"/>
    <w:rsid w:val="007E5C69"/>
    <w:rsid w:val="007F04FC"/>
    <w:rsid w:val="007F0FB3"/>
    <w:rsid w:val="007F32DC"/>
    <w:rsid w:val="007F3A17"/>
    <w:rsid w:val="007F3ABD"/>
    <w:rsid w:val="007F55A6"/>
    <w:rsid w:val="007F5742"/>
    <w:rsid w:val="007F6872"/>
    <w:rsid w:val="007F73DE"/>
    <w:rsid w:val="00802C26"/>
    <w:rsid w:val="00804A9F"/>
    <w:rsid w:val="00810635"/>
    <w:rsid w:val="00810D7C"/>
    <w:rsid w:val="008110BF"/>
    <w:rsid w:val="00813487"/>
    <w:rsid w:val="008177A6"/>
    <w:rsid w:val="00817961"/>
    <w:rsid w:val="00822120"/>
    <w:rsid w:val="0082427B"/>
    <w:rsid w:val="00826569"/>
    <w:rsid w:val="008321D4"/>
    <w:rsid w:val="00835EB4"/>
    <w:rsid w:val="008379F9"/>
    <w:rsid w:val="00842DA1"/>
    <w:rsid w:val="0084496C"/>
    <w:rsid w:val="00850DD9"/>
    <w:rsid w:val="008523F0"/>
    <w:rsid w:val="00853329"/>
    <w:rsid w:val="00855323"/>
    <w:rsid w:val="00857181"/>
    <w:rsid w:val="008624FB"/>
    <w:rsid w:val="0086257B"/>
    <w:rsid w:val="00863F48"/>
    <w:rsid w:val="00871661"/>
    <w:rsid w:val="00871BF2"/>
    <w:rsid w:val="00871EE8"/>
    <w:rsid w:val="00872AD3"/>
    <w:rsid w:val="008755DE"/>
    <w:rsid w:val="00880A9E"/>
    <w:rsid w:val="00890658"/>
    <w:rsid w:val="00890BB3"/>
    <w:rsid w:val="0089355A"/>
    <w:rsid w:val="008977F0"/>
    <w:rsid w:val="008A487A"/>
    <w:rsid w:val="008A4990"/>
    <w:rsid w:val="008A4CBC"/>
    <w:rsid w:val="008B1CC6"/>
    <w:rsid w:val="008B292D"/>
    <w:rsid w:val="008B43F7"/>
    <w:rsid w:val="008B558E"/>
    <w:rsid w:val="008B7D7A"/>
    <w:rsid w:val="008C4188"/>
    <w:rsid w:val="008C6F1C"/>
    <w:rsid w:val="008D23A3"/>
    <w:rsid w:val="008D4175"/>
    <w:rsid w:val="008D78BD"/>
    <w:rsid w:val="008E3233"/>
    <w:rsid w:val="008F2E48"/>
    <w:rsid w:val="008F4390"/>
    <w:rsid w:val="008F45F2"/>
    <w:rsid w:val="008F5367"/>
    <w:rsid w:val="008F611D"/>
    <w:rsid w:val="009027C9"/>
    <w:rsid w:val="00904D82"/>
    <w:rsid w:val="0091018B"/>
    <w:rsid w:val="00910F10"/>
    <w:rsid w:val="0091149B"/>
    <w:rsid w:val="00912D6C"/>
    <w:rsid w:val="00915EA0"/>
    <w:rsid w:val="00924212"/>
    <w:rsid w:val="0092576B"/>
    <w:rsid w:val="00926A7A"/>
    <w:rsid w:val="00927447"/>
    <w:rsid w:val="0093006F"/>
    <w:rsid w:val="0093103E"/>
    <w:rsid w:val="009324CB"/>
    <w:rsid w:val="0093759F"/>
    <w:rsid w:val="00937782"/>
    <w:rsid w:val="00940A09"/>
    <w:rsid w:val="009421D9"/>
    <w:rsid w:val="00943D6C"/>
    <w:rsid w:val="00946646"/>
    <w:rsid w:val="009470C5"/>
    <w:rsid w:val="00951451"/>
    <w:rsid w:val="00953327"/>
    <w:rsid w:val="00960A5F"/>
    <w:rsid w:val="00967CBB"/>
    <w:rsid w:val="00970206"/>
    <w:rsid w:val="00972B72"/>
    <w:rsid w:val="00973215"/>
    <w:rsid w:val="009754B4"/>
    <w:rsid w:val="009772AC"/>
    <w:rsid w:val="009823F3"/>
    <w:rsid w:val="00982C48"/>
    <w:rsid w:val="009837C5"/>
    <w:rsid w:val="00983ABF"/>
    <w:rsid w:val="0098615B"/>
    <w:rsid w:val="00994E45"/>
    <w:rsid w:val="009962DF"/>
    <w:rsid w:val="00997AE7"/>
    <w:rsid w:val="009A4E53"/>
    <w:rsid w:val="009A5F34"/>
    <w:rsid w:val="009B0B01"/>
    <w:rsid w:val="009B4D19"/>
    <w:rsid w:val="009B658A"/>
    <w:rsid w:val="009B7725"/>
    <w:rsid w:val="009C0692"/>
    <w:rsid w:val="009C0CD6"/>
    <w:rsid w:val="009C5DA1"/>
    <w:rsid w:val="009C5E74"/>
    <w:rsid w:val="009C76D7"/>
    <w:rsid w:val="009C7F12"/>
    <w:rsid w:val="009D2A7B"/>
    <w:rsid w:val="009D39B5"/>
    <w:rsid w:val="009D6283"/>
    <w:rsid w:val="009E2D76"/>
    <w:rsid w:val="009E6593"/>
    <w:rsid w:val="009E6A59"/>
    <w:rsid w:val="009E70DE"/>
    <w:rsid w:val="009E7260"/>
    <w:rsid w:val="009F2FF0"/>
    <w:rsid w:val="009F35FF"/>
    <w:rsid w:val="009F78CB"/>
    <w:rsid w:val="00A01A42"/>
    <w:rsid w:val="00A024D0"/>
    <w:rsid w:val="00A02731"/>
    <w:rsid w:val="00A054E2"/>
    <w:rsid w:val="00A05893"/>
    <w:rsid w:val="00A133BA"/>
    <w:rsid w:val="00A16120"/>
    <w:rsid w:val="00A16B4B"/>
    <w:rsid w:val="00A175D2"/>
    <w:rsid w:val="00A220E0"/>
    <w:rsid w:val="00A23DDD"/>
    <w:rsid w:val="00A2405C"/>
    <w:rsid w:val="00A2555D"/>
    <w:rsid w:val="00A25CF9"/>
    <w:rsid w:val="00A26144"/>
    <w:rsid w:val="00A264AC"/>
    <w:rsid w:val="00A30E65"/>
    <w:rsid w:val="00A32C02"/>
    <w:rsid w:val="00A336FC"/>
    <w:rsid w:val="00A34976"/>
    <w:rsid w:val="00A46372"/>
    <w:rsid w:val="00A5289D"/>
    <w:rsid w:val="00A57E89"/>
    <w:rsid w:val="00A618DA"/>
    <w:rsid w:val="00A65143"/>
    <w:rsid w:val="00A65163"/>
    <w:rsid w:val="00A65373"/>
    <w:rsid w:val="00A67287"/>
    <w:rsid w:val="00A6731A"/>
    <w:rsid w:val="00A673E7"/>
    <w:rsid w:val="00A70D59"/>
    <w:rsid w:val="00A71435"/>
    <w:rsid w:val="00A72DCD"/>
    <w:rsid w:val="00A75F5D"/>
    <w:rsid w:val="00A80B64"/>
    <w:rsid w:val="00A819B3"/>
    <w:rsid w:val="00A833F1"/>
    <w:rsid w:val="00A85700"/>
    <w:rsid w:val="00A85A29"/>
    <w:rsid w:val="00A917BD"/>
    <w:rsid w:val="00A92628"/>
    <w:rsid w:val="00A978DA"/>
    <w:rsid w:val="00AA367D"/>
    <w:rsid w:val="00AA37A9"/>
    <w:rsid w:val="00AA4418"/>
    <w:rsid w:val="00AA6BBD"/>
    <w:rsid w:val="00AA6C5D"/>
    <w:rsid w:val="00AA7D7B"/>
    <w:rsid w:val="00AB0B39"/>
    <w:rsid w:val="00AB1357"/>
    <w:rsid w:val="00AB1572"/>
    <w:rsid w:val="00AB677B"/>
    <w:rsid w:val="00AC53DF"/>
    <w:rsid w:val="00AC60C9"/>
    <w:rsid w:val="00AC67D7"/>
    <w:rsid w:val="00AD1083"/>
    <w:rsid w:val="00AD1A08"/>
    <w:rsid w:val="00AD4192"/>
    <w:rsid w:val="00AD5654"/>
    <w:rsid w:val="00AD7EB0"/>
    <w:rsid w:val="00AE16E3"/>
    <w:rsid w:val="00AE1C5F"/>
    <w:rsid w:val="00AE5675"/>
    <w:rsid w:val="00AE5CE1"/>
    <w:rsid w:val="00AE60C1"/>
    <w:rsid w:val="00AE6475"/>
    <w:rsid w:val="00AF5DCC"/>
    <w:rsid w:val="00AF7914"/>
    <w:rsid w:val="00B027A0"/>
    <w:rsid w:val="00B1234B"/>
    <w:rsid w:val="00B12474"/>
    <w:rsid w:val="00B144B9"/>
    <w:rsid w:val="00B1476C"/>
    <w:rsid w:val="00B1618F"/>
    <w:rsid w:val="00B16E9F"/>
    <w:rsid w:val="00B24BF0"/>
    <w:rsid w:val="00B31421"/>
    <w:rsid w:val="00B3160E"/>
    <w:rsid w:val="00B35938"/>
    <w:rsid w:val="00B362DC"/>
    <w:rsid w:val="00B36698"/>
    <w:rsid w:val="00B416A0"/>
    <w:rsid w:val="00B45CD1"/>
    <w:rsid w:val="00B50C3E"/>
    <w:rsid w:val="00B56992"/>
    <w:rsid w:val="00B6121D"/>
    <w:rsid w:val="00B64924"/>
    <w:rsid w:val="00B6492E"/>
    <w:rsid w:val="00B66165"/>
    <w:rsid w:val="00B66FCC"/>
    <w:rsid w:val="00B6731F"/>
    <w:rsid w:val="00B71934"/>
    <w:rsid w:val="00B7253C"/>
    <w:rsid w:val="00B7311E"/>
    <w:rsid w:val="00B73CD9"/>
    <w:rsid w:val="00B76CC0"/>
    <w:rsid w:val="00B85095"/>
    <w:rsid w:val="00B9062C"/>
    <w:rsid w:val="00B9213D"/>
    <w:rsid w:val="00B92D5B"/>
    <w:rsid w:val="00B964BC"/>
    <w:rsid w:val="00B97E43"/>
    <w:rsid w:val="00BA0545"/>
    <w:rsid w:val="00BA0D0B"/>
    <w:rsid w:val="00BA647D"/>
    <w:rsid w:val="00BB328C"/>
    <w:rsid w:val="00BB3BE2"/>
    <w:rsid w:val="00BB574C"/>
    <w:rsid w:val="00BC1FFD"/>
    <w:rsid w:val="00BC3A67"/>
    <w:rsid w:val="00BD2324"/>
    <w:rsid w:val="00BD7039"/>
    <w:rsid w:val="00BD7F29"/>
    <w:rsid w:val="00BE12B4"/>
    <w:rsid w:val="00BE536D"/>
    <w:rsid w:val="00BE6F54"/>
    <w:rsid w:val="00BF162A"/>
    <w:rsid w:val="00BF4736"/>
    <w:rsid w:val="00C01421"/>
    <w:rsid w:val="00C02248"/>
    <w:rsid w:val="00C05F23"/>
    <w:rsid w:val="00C078E9"/>
    <w:rsid w:val="00C1015F"/>
    <w:rsid w:val="00C102EE"/>
    <w:rsid w:val="00C1254A"/>
    <w:rsid w:val="00C12C15"/>
    <w:rsid w:val="00C14C34"/>
    <w:rsid w:val="00C20DDB"/>
    <w:rsid w:val="00C228AF"/>
    <w:rsid w:val="00C23848"/>
    <w:rsid w:val="00C24AA8"/>
    <w:rsid w:val="00C25377"/>
    <w:rsid w:val="00C26066"/>
    <w:rsid w:val="00C264FD"/>
    <w:rsid w:val="00C27A26"/>
    <w:rsid w:val="00C35254"/>
    <w:rsid w:val="00C35CD1"/>
    <w:rsid w:val="00C360DE"/>
    <w:rsid w:val="00C41C78"/>
    <w:rsid w:val="00C45377"/>
    <w:rsid w:val="00C4546A"/>
    <w:rsid w:val="00C46036"/>
    <w:rsid w:val="00C523B2"/>
    <w:rsid w:val="00C5779E"/>
    <w:rsid w:val="00C6226E"/>
    <w:rsid w:val="00C669B7"/>
    <w:rsid w:val="00C70C37"/>
    <w:rsid w:val="00C716A6"/>
    <w:rsid w:val="00C71B2E"/>
    <w:rsid w:val="00C74635"/>
    <w:rsid w:val="00C77331"/>
    <w:rsid w:val="00C807CA"/>
    <w:rsid w:val="00C854CC"/>
    <w:rsid w:val="00C864A8"/>
    <w:rsid w:val="00C86864"/>
    <w:rsid w:val="00C91466"/>
    <w:rsid w:val="00C943E2"/>
    <w:rsid w:val="00C953B8"/>
    <w:rsid w:val="00C97C48"/>
    <w:rsid w:val="00CA1BB5"/>
    <w:rsid w:val="00CA1CB1"/>
    <w:rsid w:val="00CA4AA3"/>
    <w:rsid w:val="00CA5057"/>
    <w:rsid w:val="00CA5FD8"/>
    <w:rsid w:val="00CA6FAC"/>
    <w:rsid w:val="00CB009C"/>
    <w:rsid w:val="00CB1153"/>
    <w:rsid w:val="00CB62E1"/>
    <w:rsid w:val="00CB7013"/>
    <w:rsid w:val="00CB7420"/>
    <w:rsid w:val="00CB77CB"/>
    <w:rsid w:val="00CC0637"/>
    <w:rsid w:val="00CC1062"/>
    <w:rsid w:val="00CC1E38"/>
    <w:rsid w:val="00CC426C"/>
    <w:rsid w:val="00CC6818"/>
    <w:rsid w:val="00CD230C"/>
    <w:rsid w:val="00CD3163"/>
    <w:rsid w:val="00CD3D6A"/>
    <w:rsid w:val="00CD6BD5"/>
    <w:rsid w:val="00CD6F49"/>
    <w:rsid w:val="00CD73DA"/>
    <w:rsid w:val="00CE3BC6"/>
    <w:rsid w:val="00CE63B7"/>
    <w:rsid w:val="00CE6948"/>
    <w:rsid w:val="00CF24F8"/>
    <w:rsid w:val="00CF33FF"/>
    <w:rsid w:val="00D0075B"/>
    <w:rsid w:val="00D02651"/>
    <w:rsid w:val="00D02B87"/>
    <w:rsid w:val="00D030EF"/>
    <w:rsid w:val="00D0506A"/>
    <w:rsid w:val="00D06F41"/>
    <w:rsid w:val="00D139B3"/>
    <w:rsid w:val="00D13B96"/>
    <w:rsid w:val="00D17442"/>
    <w:rsid w:val="00D17DBD"/>
    <w:rsid w:val="00D218E1"/>
    <w:rsid w:val="00D2430F"/>
    <w:rsid w:val="00D26477"/>
    <w:rsid w:val="00D35327"/>
    <w:rsid w:val="00D35F07"/>
    <w:rsid w:val="00D408AF"/>
    <w:rsid w:val="00D42509"/>
    <w:rsid w:val="00D431B8"/>
    <w:rsid w:val="00D504E1"/>
    <w:rsid w:val="00D51B32"/>
    <w:rsid w:val="00D52099"/>
    <w:rsid w:val="00D547FC"/>
    <w:rsid w:val="00D56391"/>
    <w:rsid w:val="00D605E5"/>
    <w:rsid w:val="00D60E7A"/>
    <w:rsid w:val="00D758A9"/>
    <w:rsid w:val="00D761A7"/>
    <w:rsid w:val="00D80AC9"/>
    <w:rsid w:val="00D85CA2"/>
    <w:rsid w:val="00D938A5"/>
    <w:rsid w:val="00D94062"/>
    <w:rsid w:val="00D948B5"/>
    <w:rsid w:val="00D95AF6"/>
    <w:rsid w:val="00D973D2"/>
    <w:rsid w:val="00DA00BF"/>
    <w:rsid w:val="00DA1D9B"/>
    <w:rsid w:val="00DA2FEA"/>
    <w:rsid w:val="00DA5594"/>
    <w:rsid w:val="00DA6184"/>
    <w:rsid w:val="00DB12FC"/>
    <w:rsid w:val="00DB4458"/>
    <w:rsid w:val="00DB500B"/>
    <w:rsid w:val="00DB7AA0"/>
    <w:rsid w:val="00DC033F"/>
    <w:rsid w:val="00DC3D1E"/>
    <w:rsid w:val="00DD0B9E"/>
    <w:rsid w:val="00DD3DB0"/>
    <w:rsid w:val="00DD6ADC"/>
    <w:rsid w:val="00DE1392"/>
    <w:rsid w:val="00DE3B25"/>
    <w:rsid w:val="00DE58DE"/>
    <w:rsid w:val="00DE5B8D"/>
    <w:rsid w:val="00DE6734"/>
    <w:rsid w:val="00DF0530"/>
    <w:rsid w:val="00DF1DE7"/>
    <w:rsid w:val="00DF2A4E"/>
    <w:rsid w:val="00DF330E"/>
    <w:rsid w:val="00DF49C3"/>
    <w:rsid w:val="00DF59C8"/>
    <w:rsid w:val="00DF7069"/>
    <w:rsid w:val="00E029F5"/>
    <w:rsid w:val="00E039A7"/>
    <w:rsid w:val="00E055B3"/>
    <w:rsid w:val="00E06892"/>
    <w:rsid w:val="00E07C6B"/>
    <w:rsid w:val="00E13DE5"/>
    <w:rsid w:val="00E16ACB"/>
    <w:rsid w:val="00E16E05"/>
    <w:rsid w:val="00E17C2A"/>
    <w:rsid w:val="00E209B0"/>
    <w:rsid w:val="00E210FB"/>
    <w:rsid w:val="00E242D0"/>
    <w:rsid w:val="00E25624"/>
    <w:rsid w:val="00E3163B"/>
    <w:rsid w:val="00E31BF0"/>
    <w:rsid w:val="00E32846"/>
    <w:rsid w:val="00E406C2"/>
    <w:rsid w:val="00E46173"/>
    <w:rsid w:val="00E550E5"/>
    <w:rsid w:val="00E61647"/>
    <w:rsid w:val="00E6338B"/>
    <w:rsid w:val="00E63410"/>
    <w:rsid w:val="00E709BF"/>
    <w:rsid w:val="00E7189D"/>
    <w:rsid w:val="00E75A9D"/>
    <w:rsid w:val="00E7632B"/>
    <w:rsid w:val="00E77218"/>
    <w:rsid w:val="00E7729F"/>
    <w:rsid w:val="00E824C6"/>
    <w:rsid w:val="00E91565"/>
    <w:rsid w:val="00E91A23"/>
    <w:rsid w:val="00E92BB3"/>
    <w:rsid w:val="00E92DDB"/>
    <w:rsid w:val="00E93558"/>
    <w:rsid w:val="00E95212"/>
    <w:rsid w:val="00EA1E03"/>
    <w:rsid w:val="00EB326A"/>
    <w:rsid w:val="00EB3641"/>
    <w:rsid w:val="00EB4FFB"/>
    <w:rsid w:val="00EB534B"/>
    <w:rsid w:val="00EB662E"/>
    <w:rsid w:val="00EB66DF"/>
    <w:rsid w:val="00EC0554"/>
    <w:rsid w:val="00EC32CA"/>
    <w:rsid w:val="00EC3769"/>
    <w:rsid w:val="00EC3DDD"/>
    <w:rsid w:val="00EC624F"/>
    <w:rsid w:val="00ED5B58"/>
    <w:rsid w:val="00ED6039"/>
    <w:rsid w:val="00ED67E8"/>
    <w:rsid w:val="00ED6CEB"/>
    <w:rsid w:val="00ED6F01"/>
    <w:rsid w:val="00EE32BE"/>
    <w:rsid w:val="00EE3B4C"/>
    <w:rsid w:val="00EF45D3"/>
    <w:rsid w:val="00EF5D8F"/>
    <w:rsid w:val="00EF6B2D"/>
    <w:rsid w:val="00EF6FE3"/>
    <w:rsid w:val="00EF7BA6"/>
    <w:rsid w:val="00F0371C"/>
    <w:rsid w:val="00F05B04"/>
    <w:rsid w:val="00F0795E"/>
    <w:rsid w:val="00F10D73"/>
    <w:rsid w:val="00F117D9"/>
    <w:rsid w:val="00F119A8"/>
    <w:rsid w:val="00F1399B"/>
    <w:rsid w:val="00F17228"/>
    <w:rsid w:val="00F1738A"/>
    <w:rsid w:val="00F222FC"/>
    <w:rsid w:val="00F27408"/>
    <w:rsid w:val="00F30D03"/>
    <w:rsid w:val="00F34E5E"/>
    <w:rsid w:val="00F35D4E"/>
    <w:rsid w:val="00F36F99"/>
    <w:rsid w:val="00F40BDD"/>
    <w:rsid w:val="00F41D77"/>
    <w:rsid w:val="00F462C4"/>
    <w:rsid w:val="00F46478"/>
    <w:rsid w:val="00F4772B"/>
    <w:rsid w:val="00F54E32"/>
    <w:rsid w:val="00F55EAA"/>
    <w:rsid w:val="00F565BC"/>
    <w:rsid w:val="00F56788"/>
    <w:rsid w:val="00F675CB"/>
    <w:rsid w:val="00F719D6"/>
    <w:rsid w:val="00F7386C"/>
    <w:rsid w:val="00F739AA"/>
    <w:rsid w:val="00F840A6"/>
    <w:rsid w:val="00F8700D"/>
    <w:rsid w:val="00F90974"/>
    <w:rsid w:val="00F96923"/>
    <w:rsid w:val="00FA082C"/>
    <w:rsid w:val="00FA14C4"/>
    <w:rsid w:val="00FA56B8"/>
    <w:rsid w:val="00FA5DA4"/>
    <w:rsid w:val="00FA63BA"/>
    <w:rsid w:val="00FA7F67"/>
    <w:rsid w:val="00FB079F"/>
    <w:rsid w:val="00FB0972"/>
    <w:rsid w:val="00FB23BA"/>
    <w:rsid w:val="00FB5344"/>
    <w:rsid w:val="00FC29FB"/>
    <w:rsid w:val="00FC5DDC"/>
    <w:rsid w:val="00FD0D73"/>
    <w:rsid w:val="00FD4DAA"/>
    <w:rsid w:val="00FD5487"/>
    <w:rsid w:val="00FD5645"/>
    <w:rsid w:val="00FD629C"/>
    <w:rsid w:val="00FD62F1"/>
    <w:rsid w:val="00FD697C"/>
    <w:rsid w:val="00FE2F18"/>
    <w:rsid w:val="00FE3433"/>
    <w:rsid w:val="00FE5BE4"/>
    <w:rsid w:val="00FE5FE7"/>
    <w:rsid w:val="00FE6FE0"/>
    <w:rsid w:val="00FF216B"/>
    <w:rsid w:val="00FF220C"/>
    <w:rsid w:val="00FF34C2"/>
    <w:rsid w:val="00FF34DF"/>
    <w:rsid w:val="00FF623A"/>
    <w:rsid w:val="15E3A28B"/>
    <w:rsid w:val="206CF7D8"/>
    <w:rsid w:val="371A4CE7"/>
    <w:rsid w:val="5620D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41546D0"/>
  <w15:chartTrackingRefBased/>
  <w15:docId w15:val="{3498960E-2EAF-4C3B-B3FB-B82E0E24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039"/>
    <w:pPr>
      <w:autoSpaceDE w:val="0"/>
      <w:autoSpaceDN w:val="0"/>
    </w:pPr>
    <w:rPr>
      <w:rFonts w:ascii="Times New Roman" w:hAnsi="Times New Roman"/>
      <w:sz w:val="28"/>
      <w:szCs w:val="28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ind w:left="708" w:hanging="708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ind w:left="1416"/>
      <w:jc w:val="both"/>
      <w:outlineLvl w:val="3"/>
    </w:pPr>
    <w:rPr>
      <w:rFonts w:ascii="Calibri" w:hAnsi="Calibri"/>
      <w:b/>
      <w:bCs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qFormat/>
    <w:rsid w:val="00E7189D"/>
    <w:pPr>
      <w:keepNext/>
      <w:shd w:val="pct35" w:color="000000" w:fill="auto"/>
      <w:jc w:val="center"/>
      <w:outlineLvl w:val="5"/>
    </w:pPr>
    <w:rPr>
      <w:bCs/>
      <w:sz w:val="20"/>
      <w:szCs w:val="20"/>
      <w:u w:val="single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qFormat/>
    <w:pPr>
      <w:keepNext/>
      <w:shd w:val="pct35" w:color="000000" w:fill="auto"/>
      <w:jc w:val="center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qFormat/>
    <w:pPr>
      <w:keepNext/>
      <w:jc w:val="both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qFormat/>
    <w:pPr>
      <w:keepNext/>
      <w:jc w:val="both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semiHidden/>
    <w:rPr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semiHidden/>
    <w:rPr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rsid w:val="00E7189D"/>
    <w:rPr>
      <w:rFonts w:ascii="Times New Roman" w:hAnsi="Times New Roman"/>
      <w:bCs/>
      <w:u w:val="single"/>
      <w:shd w:val="pct35" w:color="000000" w:fill="auto"/>
      <w:lang w:val="x-none" w:eastAsia="x-none"/>
    </w:rPr>
  </w:style>
  <w:style w:type="character" w:customStyle="1" w:styleId="Ttulo7Char">
    <w:name w:val="Título 7 Char"/>
    <w:link w:val="Ttulo7"/>
    <w:uiPriority w:val="9"/>
    <w:semiHidden/>
    <w:rPr>
      <w:sz w:val="24"/>
      <w:szCs w:val="24"/>
    </w:rPr>
  </w:style>
  <w:style w:type="character" w:customStyle="1" w:styleId="Ttulo8Char">
    <w:name w:val="Título 8 Char"/>
    <w:link w:val="Ttulo8"/>
    <w:uiPriority w:val="9"/>
    <w:semiHidden/>
    <w:rPr>
      <w:i/>
      <w:iCs/>
      <w:sz w:val="24"/>
      <w:szCs w:val="24"/>
    </w:rPr>
  </w:style>
  <w:style w:type="character" w:customStyle="1" w:styleId="Ttulo9Char">
    <w:name w:val="Título 9 Char"/>
    <w:link w:val="Ttulo9"/>
    <w:uiPriority w:val="9"/>
    <w:semiHidden/>
    <w:rPr>
      <w:rFonts w:ascii="Cambria" w:eastAsia="Times New Roman" w:hAnsi="Cambria" w:cs="Times New Roman"/>
    </w:rPr>
  </w:style>
  <w:style w:type="paragraph" w:styleId="Ttulo">
    <w:name w:val="Title"/>
    <w:basedOn w:val="Normal"/>
    <w:link w:val="TtuloChar"/>
    <w:uiPriority w:val="10"/>
    <w:qFormat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jc w:val="center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semiHidden/>
    <w:rPr>
      <w:rFonts w:ascii="Times New Roman" w:hAnsi="Times New Roman" w:cs="Times New Roman"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lang w:val="x-none" w:eastAsia="x-none"/>
    </w:rPr>
  </w:style>
  <w:style w:type="character" w:customStyle="1" w:styleId="Corpodetexto2Char">
    <w:name w:val="Corpo de texto 2 Char"/>
    <w:link w:val="Corpodetexto2"/>
    <w:uiPriority w:val="99"/>
    <w:semiHidden/>
    <w:rPr>
      <w:rFonts w:ascii="Times New Roman" w:hAnsi="Times New Roman" w:cs="Times New Roman"/>
      <w:sz w:val="28"/>
      <w:szCs w:val="28"/>
    </w:rPr>
  </w:style>
  <w:style w:type="paragraph" w:styleId="Corpodetexto3">
    <w:name w:val="Body Text 3"/>
    <w:basedOn w:val="Normal"/>
    <w:link w:val="Corpodetexto3Char"/>
    <w:uiPriority w:val="99"/>
    <w:pPr>
      <w:jc w:val="center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semiHidden/>
    <w:rPr>
      <w:rFonts w:ascii="Times New Roman" w:hAnsi="Times New Roman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rPr>
      <w:rFonts w:ascii="Times New Roman" w:hAnsi="Times New Roman" w:cs="Times New Roman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uiPriority w:val="99"/>
    <w:semiHidden/>
    <w:rPr>
      <w:rFonts w:ascii="Times New Roman" w:hAnsi="Times New Roman" w:cs="Times New Roman"/>
      <w:sz w:val="28"/>
      <w:szCs w:val="28"/>
    </w:rPr>
  </w:style>
  <w:style w:type="character" w:styleId="Forte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pPr>
      <w:ind w:firstLine="708"/>
      <w:jc w:val="both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semiHidden/>
    <w:rPr>
      <w:rFonts w:ascii="Times New Roman" w:hAnsi="Times New Roman" w:cs="Times New Roman"/>
      <w:sz w:val="16"/>
      <w:szCs w:val="16"/>
    </w:rPr>
  </w:style>
  <w:style w:type="table" w:styleId="Tabelacomgrade">
    <w:name w:val="Table Grid"/>
    <w:basedOn w:val="Tabelanormal"/>
    <w:uiPriority w:val="39"/>
    <w:rsid w:val="004E0C2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F6B2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EF6B2D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039D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semiHidden/>
    <w:rsid w:val="004A039D"/>
    <w:rPr>
      <w:rFonts w:ascii="Times New Roman" w:hAnsi="Times New Roman"/>
      <w:sz w:val="28"/>
      <w:szCs w:val="28"/>
    </w:rPr>
  </w:style>
  <w:style w:type="paragraph" w:customStyle="1" w:styleId="Corpodetexto21">
    <w:name w:val="Corpo de texto 21"/>
    <w:basedOn w:val="Normal"/>
    <w:rsid w:val="004A039D"/>
    <w:pPr>
      <w:suppressAutoHyphens/>
      <w:autoSpaceDE/>
      <w:autoSpaceDN/>
    </w:pPr>
    <w:rPr>
      <w:rFonts w:ascii="Arial" w:hAnsi="Arial" w:cs="Arial"/>
      <w:color w:val="0000FF"/>
      <w:sz w:val="18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4A039D"/>
    <w:pPr>
      <w:keepNext/>
      <w:suppressAutoHyphens/>
      <w:autoSpaceDE/>
      <w:autoSpaceDN/>
      <w:spacing w:before="240" w:after="120"/>
      <w:jc w:val="center"/>
    </w:pPr>
    <w:rPr>
      <w:rFonts w:ascii="Nimbus Sans L" w:eastAsia="MS Gothic" w:hAnsi="Nimbus Sans L"/>
      <w:i/>
      <w:iCs/>
      <w:color w:val="0000FF"/>
      <w:lang w:val="x-none" w:eastAsia="ar-SA"/>
    </w:rPr>
  </w:style>
  <w:style w:type="character" w:customStyle="1" w:styleId="SubttuloChar">
    <w:name w:val="Subtítulo Char"/>
    <w:link w:val="Subttulo"/>
    <w:rsid w:val="004A039D"/>
    <w:rPr>
      <w:rFonts w:ascii="Nimbus Sans L" w:eastAsia="MS Gothic" w:hAnsi="Nimbus Sans L" w:cs="Lucidasans"/>
      <w:i/>
      <w:iCs/>
      <w:color w:val="0000FF"/>
      <w:sz w:val="28"/>
      <w:szCs w:val="28"/>
      <w:lang w:eastAsia="ar-SA"/>
    </w:rPr>
  </w:style>
  <w:style w:type="paragraph" w:styleId="Textodenotaderodap">
    <w:name w:val="footnote text"/>
    <w:basedOn w:val="Normal"/>
    <w:link w:val="TextodenotaderodapChar"/>
    <w:semiHidden/>
    <w:rsid w:val="004A039D"/>
    <w:pPr>
      <w:suppressAutoHyphens/>
      <w:autoSpaceDE/>
      <w:autoSpaceDN/>
    </w:pPr>
    <w:rPr>
      <w:sz w:val="20"/>
      <w:szCs w:val="20"/>
      <w:lang w:val="x-none" w:eastAsia="ar-SA"/>
    </w:rPr>
  </w:style>
  <w:style w:type="character" w:customStyle="1" w:styleId="TextodenotaderodapChar">
    <w:name w:val="Texto de nota de rodapé Char"/>
    <w:link w:val="Textodenotaderodap"/>
    <w:semiHidden/>
    <w:rsid w:val="004A039D"/>
    <w:rPr>
      <w:rFonts w:ascii="Times New Roman" w:hAnsi="Times New Roman"/>
      <w:lang w:eastAsia="ar-SA"/>
    </w:rPr>
  </w:style>
  <w:style w:type="paragraph" w:customStyle="1" w:styleId="Corpodetexto31">
    <w:name w:val="Corpo de texto 31"/>
    <w:basedOn w:val="Normal"/>
    <w:rsid w:val="004A039D"/>
    <w:pPr>
      <w:suppressAutoHyphens/>
      <w:autoSpaceDE/>
      <w:autoSpaceDN/>
      <w:spacing w:before="120" w:after="120"/>
      <w:jc w:val="both"/>
    </w:pPr>
    <w:rPr>
      <w:rFonts w:ascii="Arial" w:hAnsi="Arial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rsid w:val="004A039D"/>
    <w:pPr>
      <w:suppressAutoHyphens/>
      <w:autoSpaceDE/>
      <w:autoSpaceDN/>
      <w:spacing w:before="120"/>
      <w:ind w:left="720"/>
    </w:pPr>
    <w:rPr>
      <w:rFonts w:ascii="Arial" w:hAnsi="Arial"/>
      <w:bCs/>
      <w:color w:val="0000FF"/>
      <w:sz w:val="20"/>
      <w:lang w:eastAsia="ar-SA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A22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semiHidden/>
    <w:rsid w:val="006A2250"/>
    <w:rPr>
      <w:rFonts w:ascii="Courier New" w:hAnsi="Courier New" w:cs="Courier New"/>
    </w:rPr>
  </w:style>
  <w:style w:type="character" w:styleId="Refdecomentrio">
    <w:name w:val="annotation reference"/>
    <w:uiPriority w:val="99"/>
    <w:semiHidden/>
    <w:unhideWhenUsed/>
    <w:rsid w:val="007378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37868"/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rsid w:val="00737868"/>
    <w:rPr>
      <w:rFonts w:ascii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786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37868"/>
    <w:rPr>
      <w:rFonts w:ascii="Times New Roman" w:hAnsi="Times New Roman"/>
      <w:b/>
      <w:bCs/>
    </w:rPr>
  </w:style>
  <w:style w:type="character" w:customStyle="1" w:styleId="em-expression">
    <w:name w:val="em-expression"/>
    <w:basedOn w:val="Fontepargpadro"/>
    <w:rsid w:val="00134C89"/>
  </w:style>
  <w:style w:type="paragraph" w:styleId="PargrafodaLista">
    <w:name w:val="List Paragraph"/>
    <w:basedOn w:val="Normal"/>
    <w:uiPriority w:val="34"/>
    <w:qFormat/>
    <w:rsid w:val="00281B86"/>
    <w:pPr>
      <w:ind w:left="708"/>
    </w:pPr>
  </w:style>
  <w:style w:type="paragraph" w:styleId="Reviso">
    <w:name w:val="Revision"/>
    <w:hidden/>
    <w:uiPriority w:val="99"/>
    <w:semiHidden/>
    <w:rsid w:val="007B7D43"/>
    <w:rPr>
      <w:rFonts w:ascii="Times New Roman" w:hAnsi="Times New Roman"/>
      <w:sz w:val="28"/>
      <w:szCs w:val="28"/>
    </w:rPr>
  </w:style>
  <w:style w:type="character" w:customStyle="1" w:styleId="MenoPendente1">
    <w:name w:val="Menção Pendente1"/>
    <w:uiPriority w:val="99"/>
    <w:semiHidden/>
    <w:unhideWhenUsed/>
    <w:rsid w:val="009F2FF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F0FB3"/>
    <w:rPr>
      <w:color w:val="96607D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7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0432">
              <w:marLeft w:val="0"/>
              <w:marRight w:val="0"/>
              <w:marTop w:val="0"/>
              <w:marBottom w:val="0"/>
              <w:divBdr>
                <w:top w:val="single" w:sz="4" w:space="6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5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2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7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2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6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0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70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44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32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833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132518">
                                                  <w:marLeft w:val="0"/>
                                                  <w:marRight w:val="1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617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3616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0"/>
                                                          <w:divBdr>
                                                            <w:top w:val="single" w:sz="2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562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9352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258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637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697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254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7848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8492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7997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ssaodebolsa.ef.ufjf@gmail.com" TargetMode="External"/><Relationship Id="rId13" Type="http://schemas.openxmlformats.org/officeDocument/2006/relationships/hyperlink" Target="https://www2.ufjf.br/pgedufisica/" TargetMode="External"/><Relationship Id="rId18" Type="http://schemas.openxmlformats.org/officeDocument/2006/relationships/hyperlink" Target="https://forms.gle/LPo8tKvDvCXnVy3N7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pg.faefid@ufjf.br" TargetMode="External"/><Relationship Id="rId7" Type="http://schemas.openxmlformats.org/officeDocument/2006/relationships/hyperlink" Target="https://forms.gle/LPo8tKvDvCXnVy3N7" TargetMode="External"/><Relationship Id="rId12" Type="http://schemas.openxmlformats.org/officeDocument/2006/relationships/hyperlink" Target="mailto:ppg.faefid@ufjf.br" TargetMode="External"/><Relationship Id="rId17" Type="http://schemas.openxmlformats.org/officeDocument/2006/relationships/hyperlink" Target="https://www2.ufjf.br/pgedufisica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2.ufjf.br/pgedufisica/?utm_source=copilot.com" TargetMode="External"/><Relationship Id="rId20" Type="http://schemas.openxmlformats.org/officeDocument/2006/relationships/hyperlink" Target="https://scholarlyoa.com/individual-journals/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comissaodebolsa.ef.ufjf@gmail.com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hyperlink" Target="https://www2.ufjf.br/pgedufisica/?utm_source=copilot.com" TargetMode="External"/><Relationship Id="rId23" Type="http://schemas.openxmlformats.org/officeDocument/2006/relationships/hyperlink" Target="https://www2.ufjf.br/sei/usuario-externo/" TargetMode="External"/><Relationship Id="rId10" Type="http://schemas.openxmlformats.org/officeDocument/2006/relationships/hyperlink" Target="https://www2.ufjf.br/pgedufisica/" TargetMode="External"/><Relationship Id="rId19" Type="http://schemas.openxmlformats.org/officeDocument/2006/relationships/hyperlink" Target="https://sucupira-legado.capes.gov.br/sucupira/public/consultas/coleta/veiculoPublicacaoQualis/listaConsultaGeralPeriodicos.js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pg.faefid@ufjf.br" TargetMode="External"/><Relationship Id="rId14" Type="http://schemas.openxmlformats.org/officeDocument/2006/relationships/hyperlink" Target="https://www2.ufjf.br/pgedufisica/?utm_source=copilot.com" TargetMode="External"/><Relationship Id="rId22" Type="http://schemas.openxmlformats.org/officeDocument/2006/relationships/hyperlink" Target="mailto:comissaodebolsa.ef.ufjf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4738</Words>
  <Characters>29634</Characters>
  <Application>Microsoft Office Word</Application>
  <DocSecurity>0</DocSecurity>
  <Lines>246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Apresentação</vt:lpstr>
    </vt:vector>
  </TitlesOfParts>
  <Company>UFV</Company>
  <LinksUpToDate>false</LinksUpToDate>
  <CharactersWithSpaces>34304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Apresentação</dc:title>
  <dc:subject/>
  <dc:creator>Aristea</dc:creator>
  <cp:keywords/>
  <dc:description/>
  <cp:lastModifiedBy>Roberto Carlos de Matos Leite</cp:lastModifiedBy>
  <cp:revision>2</cp:revision>
  <cp:lastPrinted>2023-10-11T10:06:00Z</cp:lastPrinted>
  <dcterms:created xsi:type="dcterms:W3CDTF">2026-07-31T23:43:00Z</dcterms:created>
  <dcterms:modified xsi:type="dcterms:W3CDTF">2026-07-31T23:43:00Z</dcterms:modified>
</cp:coreProperties>
</file>