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E8BAF" w14:textId="0F18487F" w:rsidR="0030589D" w:rsidRDefault="0030589D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048373B3" wp14:editId="41FA5A2B">
            <wp:extent cx="2245995" cy="621665"/>
            <wp:effectExtent l="19050" t="0" r="190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6216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A1D8E6" w14:textId="77777777" w:rsidR="00334DA8" w:rsidRDefault="00334DA8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32"/>
          <w:szCs w:val="32"/>
        </w:rPr>
      </w:pPr>
    </w:p>
    <w:p w14:paraId="3C2C03CE" w14:textId="395963E1" w:rsidR="00004BBE" w:rsidRPr="00481665" w:rsidRDefault="0030589D" w:rsidP="0048166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30589D">
        <w:rPr>
          <w:rFonts w:ascii="Times New Roman" w:hAnsi="Times New Roman" w:cs="Times New Roman"/>
          <w:sz w:val="32"/>
          <w:szCs w:val="32"/>
        </w:rPr>
        <w:t>EDITAL DE RANQUEAMENTO PARA BOLSAS N.º 0</w:t>
      </w:r>
      <w:r w:rsidR="00E37991">
        <w:rPr>
          <w:rFonts w:ascii="Times New Roman" w:hAnsi="Times New Roman" w:cs="Times New Roman"/>
          <w:sz w:val="32"/>
          <w:szCs w:val="32"/>
        </w:rPr>
        <w:t>1</w:t>
      </w:r>
      <w:r w:rsidRPr="0030589D">
        <w:rPr>
          <w:rFonts w:ascii="Times New Roman" w:hAnsi="Times New Roman" w:cs="Times New Roman"/>
          <w:sz w:val="32"/>
          <w:szCs w:val="32"/>
        </w:rPr>
        <w:t>/202</w:t>
      </w:r>
      <w:r w:rsidR="00E37991">
        <w:rPr>
          <w:rFonts w:ascii="Times New Roman" w:hAnsi="Times New Roman" w:cs="Times New Roman"/>
          <w:sz w:val="32"/>
          <w:szCs w:val="32"/>
        </w:rPr>
        <w:t>5</w:t>
      </w:r>
      <w:r w:rsidRPr="0030589D">
        <w:rPr>
          <w:rFonts w:ascii="Times New Roman" w:hAnsi="Times New Roman" w:cs="Times New Roman"/>
          <w:sz w:val="32"/>
          <w:szCs w:val="32"/>
        </w:rPr>
        <w:t xml:space="preserve"> – PROCESSO SELETIVO DO PPG EDUCAÇÃO FÍSICA-UFJF</w:t>
      </w:r>
    </w:p>
    <w:p w14:paraId="7F9AB778" w14:textId="1F6D799B" w:rsidR="00CA461B" w:rsidRPr="0030589D" w:rsidRDefault="00723EC1" w:rsidP="00723EC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589D">
        <w:rPr>
          <w:rFonts w:ascii="Times New Roman" w:hAnsi="Times New Roman" w:cs="Times New Roman"/>
          <w:b/>
          <w:sz w:val="24"/>
          <w:szCs w:val="24"/>
          <w:u w:val="single"/>
        </w:rPr>
        <w:t>HOMOLOGAÇÃO DAS INSCRIÇÕES</w:t>
      </w:r>
      <w:r w:rsidR="003F324B" w:rsidRPr="003058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3F324B" w:rsidRPr="00B22A1E">
        <w:rPr>
          <w:rFonts w:ascii="Times New Roman" w:hAnsi="Times New Roman" w:cs="Times New Roman"/>
          <w:b/>
          <w:sz w:val="24"/>
          <w:szCs w:val="24"/>
          <w:u w:val="single"/>
        </w:rPr>
        <w:t xml:space="preserve">– </w:t>
      </w:r>
      <w:r w:rsidR="00E37991">
        <w:rPr>
          <w:rFonts w:ascii="Times New Roman" w:hAnsi="Times New Roman" w:cs="Times New Roman"/>
          <w:b/>
          <w:sz w:val="24"/>
          <w:szCs w:val="24"/>
          <w:u w:val="single"/>
        </w:rPr>
        <w:t>DOUTORADO</w:t>
      </w:r>
    </w:p>
    <w:p w14:paraId="02B2789E" w14:textId="77777777" w:rsidR="00CA1A92" w:rsidRDefault="00CA1A92" w:rsidP="00723EC1">
      <w:pPr>
        <w:spacing w:after="0" w:line="240" w:lineRule="auto"/>
        <w:contextualSpacing/>
        <w:rPr>
          <w:sz w:val="32"/>
          <w:szCs w:val="32"/>
        </w:rPr>
      </w:pPr>
    </w:p>
    <w:tbl>
      <w:tblPr>
        <w:tblStyle w:val="Tabelacomgrade"/>
        <w:tblW w:w="9583" w:type="dxa"/>
        <w:jc w:val="center"/>
        <w:tblLook w:val="04A0" w:firstRow="1" w:lastRow="0" w:firstColumn="1" w:lastColumn="0" w:noHBand="0" w:noVBand="1"/>
      </w:tblPr>
      <w:tblGrid>
        <w:gridCol w:w="4531"/>
        <w:gridCol w:w="5052"/>
      </w:tblGrid>
      <w:tr w:rsidR="00E37991" w:rsidRPr="002D0838" w14:paraId="006EA0E8" w14:textId="77777777" w:rsidTr="00F444C5">
        <w:trPr>
          <w:jc w:val="center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21090910" w14:textId="77777777" w:rsidR="00E37991" w:rsidRPr="002D0838" w:rsidRDefault="00E37991" w:rsidP="00FD35F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b/>
                <w:sz w:val="24"/>
                <w:szCs w:val="24"/>
              </w:rPr>
              <w:t>NOME</w:t>
            </w:r>
          </w:p>
        </w:tc>
        <w:tc>
          <w:tcPr>
            <w:tcW w:w="5052" w:type="dxa"/>
            <w:shd w:val="clear" w:color="auto" w:fill="D9D9D9" w:themeFill="background1" w:themeFillShade="D9"/>
            <w:vAlign w:val="center"/>
          </w:tcPr>
          <w:p w14:paraId="72AD60FC" w14:textId="77777777" w:rsidR="00E37991" w:rsidRPr="002D0838" w:rsidRDefault="00E37991" w:rsidP="00FD35F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b/>
                <w:sz w:val="24"/>
                <w:szCs w:val="24"/>
              </w:rPr>
              <w:t>RESULTADO</w:t>
            </w:r>
          </w:p>
        </w:tc>
      </w:tr>
      <w:tr w:rsidR="00E37991" w:rsidRPr="002D0838" w14:paraId="07F16136" w14:textId="77777777" w:rsidTr="00AF7390">
        <w:trPr>
          <w:jc w:val="center"/>
        </w:trPr>
        <w:tc>
          <w:tcPr>
            <w:tcW w:w="4531" w:type="dxa"/>
          </w:tcPr>
          <w:p w14:paraId="3E9C4FBB" w14:textId="77777777" w:rsidR="00E37991" w:rsidRPr="002D0838" w:rsidRDefault="00E37991" w:rsidP="00E379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sz w:val="24"/>
                <w:szCs w:val="24"/>
              </w:rPr>
              <w:t>Adriano Luiz Pereira</w:t>
            </w:r>
          </w:p>
        </w:tc>
        <w:tc>
          <w:tcPr>
            <w:tcW w:w="5052" w:type="dxa"/>
          </w:tcPr>
          <w:p w14:paraId="0DAB83F1" w14:textId="4AC48BFE" w:rsidR="00E37991" w:rsidRPr="002D0838" w:rsidRDefault="00E37991" w:rsidP="00E379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E37991" w:rsidRPr="002D0838" w14:paraId="7CCE3948" w14:textId="77777777" w:rsidTr="00F444C5">
        <w:trPr>
          <w:jc w:val="center"/>
        </w:trPr>
        <w:tc>
          <w:tcPr>
            <w:tcW w:w="4531" w:type="dxa"/>
          </w:tcPr>
          <w:p w14:paraId="522B11FC" w14:textId="77777777" w:rsidR="00E37991" w:rsidRPr="002D0838" w:rsidRDefault="00E37991" w:rsidP="00E379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sz w:val="24"/>
                <w:szCs w:val="24"/>
              </w:rPr>
              <w:t>Aline Toledo de Oliveira</w:t>
            </w:r>
          </w:p>
        </w:tc>
        <w:tc>
          <w:tcPr>
            <w:tcW w:w="5052" w:type="dxa"/>
          </w:tcPr>
          <w:p w14:paraId="595DC151" w14:textId="43196B77" w:rsidR="00E37991" w:rsidRPr="002D0838" w:rsidRDefault="00E37991" w:rsidP="00E379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E37991" w:rsidRPr="002D0838" w14:paraId="762E92DF" w14:textId="77777777" w:rsidTr="00AF7390">
        <w:trPr>
          <w:jc w:val="center"/>
        </w:trPr>
        <w:tc>
          <w:tcPr>
            <w:tcW w:w="4531" w:type="dxa"/>
          </w:tcPr>
          <w:p w14:paraId="0E787ED6" w14:textId="7150F736" w:rsidR="00E37991" w:rsidRPr="002D0838" w:rsidRDefault="00E37991" w:rsidP="00E3799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sz w:val="24"/>
                <w:szCs w:val="24"/>
              </w:rPr>
              <w:t>Bárbara Aparecida Bepler Pires</w:t>
            </w:r>
          </w:p>
        </w:tc>
        <w:tc>
          <w:tcPr>
            <w:tcW w:w="5052" w:type="dxa"/>
          </w:tcPr>
          <w:p w14:paraId="3FA69F00" w14:textId="413C90FE" w:rsidR="00E37991" w:rsidRPr="002D0838" w:rsidRDefault="00E37991" w:rsidP="00E3799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2D0838" w:rsidRPr="002D0838" w14:paraId="129B7BF9" w14:textId="77777777" w:rsidTr="00AF7390">
        <w:trPr>
          <w:jc w:val="center"/>
        </w:trPr>
        <w:tc>
          <w:tcPr>
            <w:tcW w:w="4531" w:type="dxa"/>
          </w:tcPr>
          <w:p w14:paraId="7E61B793" w14:textId="471E8864" w:rsidR="002D0838" w:rsidRPr="002D0838" w:rsidRDefault="002D0838" w:rsidP="002D08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sz w:val="24"/>
                <w:szCs w:val="24"/>
              </w:rPr>
              <w:t>Beatriz Pardal de Matos</w:t>
            </w:r>
          </w:p>
        </w:tc>
        <w:tc>
          <w:tcPr>
            <w:tcW w:w="5052" w:type="dxa"/>
          </w:tcPr>
          <w:p w14:paraId="05CC8874" w14:textId="09E17540" w:rsidR="002D0838" w:rsidRPr="002D0838" w:rsidRDefault="00E25C31" w:rsidP="002D08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2D0838" w:rsidRPr="002D0838" w14:paraId="17866B3A" w14:textId="77777777" w:rsidTr="00AF7390">
        <w:trPr>
          <w:jc w:val="center"/>
        </w:trPr>
        <w:tc>
          <w:tcPr>
            <w:tcW w:w="4531" w:type="dxa"/>
          </w:tcPr>
          <w:p w14:paraId="0494C710" w14:textId="35F3B5C2" w:rsidR="002D0838" w:rsidRPr="002D0838" w:rsidRDefault="002D0838" w:rsidP="002D08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sz w:val="24"/>
                <w:szCs w:val="24"/>
              </w:rPr>
              <w:t>Camille dos Reis Molina</w:t>
            </w:r>
          </w:p>
        </w:tc>
        <w:tc>
          <w:tcPr>
            <w:tcW w:w="5052" w:type="dxa"/>
          </w:tcPr>
          <w:p w14:paraId="5AA56E54" w14:textId="37B57EF3" w:rsidR="002D0838" w:rsidRPr="002D0838" w:rsidRDefault="00E25C31" w:rsidP="002D08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2D0838" w:rsidRPr="002D0838" w14:paraId="323078C7" w14:textId="77777777" w:rsidTr="00F444C5">
        <w:trPr>
          <w:jc w:val="center"/>
        </w:trPr>
        <w:tc>
          <w:tcPr>
            <w:tcW w:w="4531" w:type="dxa"/>
          </w:tcPr>
          <w:p w14:paraId="73C566FA" w14:textId="77777777" w:rsidR="002D0838" w:rsidRPr="002D0838" w:rsidRDefault="002D0838" w:rsidP="002D08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sz w:val="24"/>
                <w:szCs w:val="24"/>
              </w:rPr>
              <w:t>Cláudia Xavier Correa</w:t>
            </w:r>
          </w:p>
        </w:tc>
        <w:tc>
          <w:tcPr>
            <w:tcW w:w="5052" w:type="dxa"/>
          </w:tcPr>
          <w:p w14:paraId="770C694C" w14:textId="4B93352B" w:rsidR="002D0838" w:rsidRPr="002D0838" w:rsidRDefault="002D0838" w:rsidP="002D08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2D0838" w:rsidRPr="002D0838" w14:paraId="6BEDC629" w14:textId="77777777" w:rsidTr="00F444C5">
        <w:trPr>
          <w:jc w:val="center"/>
        </w:trPr>
        <w:tc>
          <w:tcPr>
            <w:tcW w:w="4531" w:type="dxa"/>
          </w:tcPr>
          <w:p w14:paraId="089640FD" w14:textId="370EEDF5" w:rsidR="002D0838" w:rsidRPr="002D0838" w:rsidRDefault="002D0838" w:rsidP="002D08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sz w:val="24"/>
                <w:szCs w:val="24"/>
              </w:rPr>
              <w:t>Géssyca Tolomeu de Oliveira</w:t>
            </w:r>
          </w:p>
        </w:tc>
        <w:tc>
          <w:tcPr>
            <w:tcW w:w="5052" w:type="dxa"/>
          </w:tcPr>
          <w:p w14:paraId="0747E375" w14:textId="696B84BE" w:rsidR="002D0838" w:rsidRPr="002D0838" w:rsidRDefault="002D0838" w:rsidP="002D08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2D0838" w:rsidRPr="002D0838" w14:paraId="79DE4908" w14:textId="77777777" w:rsidTr="00F444C5">
        <w:trPr>
          <w:jc w:val="center"/>
        </w:trPr>
        <w:tc>
          <w:tcPr>
            <w:tcW w:w="4531" w:type="dxa"/>
          </w:tcPr>
          <w:p w14:paraId="42AA9CDC" w14:textId="029277E8" w:rsidR="002D0838" w:rsidRPr="002D0838" w:rsidRDefault="002D0838" w:rsidP="002D08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sz w:val="24"/>
                <w:szCs w:val="24"/>
              </w:rPr>
              <w:t>Júlia Ribeiro de Oliveira</w:t>
            </w:r>
          </w:p>
        </w:tc>
        <w:tc>
          <w:tcPr>
            <w:tcW w:w="5052" w:type="dxa"/>
          </w:tcPr>
          <w:p w14:paraId="265083D5" w14:textId="5CD049DC" w:rsidR="002D0838" w:rsidRPr="002D0838" w:rsidRDefault="002D0838" w:rsidP="002D08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2D0838" w:rsidRPr="002D0838" w14:paraId="456E5487" w14:textId="77777777" w:rsidTr="00613B12">
        <w:trPr>
          <w:jc w:val="center"/>
        </w:trPr>
        <w:tc>
          <w:tcPr>
            <w:tcW w:w="4531" w:type="dxa"/>
          </w:tcPr>
          <w:p w14:paraId="5FA4C31F" w14:textId="77777777" w:rsidR="002D0838" w:rsidRPr="002D0838" w:rsidRDefault="002D0838" w:rsidP="002D08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sz w:val="24"/>
                <w:szCs w:val="24"/>
              </w:rPr>
              <w:t xml:space="preserve">Josiane Aparecida de Almeida </w:t>
            </w:r>
          </w:p>
        </w:tc>
        <w:tc>
          <w:tcPr>
            <w:tcW w:w="5052" w:type="dxa"/>
          </w:tcPr>
          <w:p w14:paraId="4EDE68FB" w14:textId="3DAE58C9" w:rsidR="002D0838" w:rsidRPr="002D0838" w:rsidRDefault="002D0838" w:rsidP="002D08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2D0838" w:rsidRPr="002D0838" w14:paraId="3F1110E9" w14:textId="77777777" w:rsidTr="00F444C5">
        <w:trPr>
          <w:jc w:val="center"/>
        </w:trPr>
        <w:tc>
          <w:tcPr>
            <w:tcW w:w="4531" w:type="dxa"/>
          </w:tcPr>
          <w:p w14:paraId="34AD95BC" w14:textId="1CE15CFF" w:rsidR="002D0838" w:rsidRPr="002D0838" w:rsidRDefault="002D0838" w:rsidP="002D08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sz w:val="24"/>
                <w:szCs w:val="24"/>
              </w:rPr>
              <w:t>Kariny Realino do Rosário Ferreira</w:t>
            </w:r>
          </w:p>
        </w:tc>
        <w:tc>
          <w:tcPr>
            <w:tcW w:w="5052" w:type="dxa"/>
          </w:tcPr>
          <w:p w14:paraId="02562D36" w14:textId="6490E505" w:rsidR="002D0838" w:rsidRPr="002D0838" w:rsidRDefault="002D0838" w:rsidP="002D08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2D0838" w:rsidRPr="002D0838" w14:paraId="0C9FF476" w14:textId="77777777" w:rsidTr="00F444C5">
        <w:trPr>
          <w:jc w:val="center"/>
        </w:trPr>
        <w:tc>
          <w:tcPr>
            <w:tcW w:w="4531" w:type="dxa"/>
          </w:tcPr>
          <w:p w14:paraId="0CC29F81" w14:textId="25AAB4F0" w:rsidR="002D0838" w:rsidRPr="002D0838" w:rsidRDefault="002D0838" w:rsidP="002D08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sz w:val="24"/>
                <w:szCs w:val="24"/>
              </w:rPr>
              <w:t>Laura Bianca Dorásio da Silva</w:t>
            </w:r>
          </w:p>
        </w:tc>
        <w:tc>
          <w:tcPr>
            <w:tcW w:w="5052" w:type="dxa"/>
          </w:tcPr>
          <w:p w14:paraId="216DCEB7" w14:textId="25AECE07" w:rsidR="002D0838" w:rsidRPr="002D0838" w:rsidRDefault="002D0838" w:rsidP="002D08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2D0838" w:rsidRPr="002D0838" w14:paraId="006D2D69" w14:textId="77777777" w:rsidTr="00613B12">
        <w:trPr>
          <w:jc w:val="center"/>
        </w:trPr>
        <w:tc>
          <w:tcPr>
            <w:tcW w:w="4531" w:type="dxa"/>
          </w:tcPr>
          <w:p w14:paraId="6F720C42" w14:textId="79D66533" w:rsidR="002D0838" w:rsidRPr="002D0838" w:rsidRDefault="002D0838" w:rsidP="002D08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sz w:val="24"/>
                <w:szCs w:val="24"/>
              </w:rPr>
              <w:t>Luis Henrique Gomes Neves</w:t>
            </w:r>
          </w:p>
        </w:tc>
        <w:tc>
          <w:tcPr>
            <w:tcW w:w="5052" w:type="dxa"/>
          </w:tcPr>
          <w:p w14:paraId="054D456E" w14:textId="3E22BAE2" w:rsidR="002D0838" w:rsidRPr="002D0838" w:rsidRDefault="002D0838" w:rsidP="002D08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2D0838" w:rsidRPr="002D0838" w14:paraId="493F75E6" w14:textId="77777777" w:rsidTr="00F444C5">
        <w:trPr>
          <w:jc w:val="center"/>
        </w:trPr>
        <w:tc>
          <w:tcPr>
            <w:tcW w:w="4531" w:type="dxa"/>
          </w:tcPr>
          <w:p w14:paraId="7773BB34" w14:textId="77777777" w:rsidR="002D0838" w:rsidRPr="002D0838" w:rsidRDefault="002D0838" w:rsidP="002D08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sz w:val="24"/>
                <w:szCs w:val="24"/>
              </w:rPr>
              <w:t>Maria de Cassia Gomes Souza Macedo</w:t>
            </w:r>
          </w:p>
        </w:tc>
        <w:tc>
          <w:tcPr>
            <w:tcW w:w="5052" w:type="dxa"/>
          </w:tcPr>
          <w:p w14:paraId="2DE1C496" w14:textId="55684FDC" w:rsidR="002D0838" w:rsidRPr="002D0838" w:rsidRDefault="002D0838" w:rsidP="002D08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2D0838" w:rsidRPr="002D0838" w14:paraId="15A73B62" w14:textId="77777777" w:rsidTr="00AF7390">
        <w:trPr>
          <w:jc w:val="center"/>
        </w:trPr>
        <w:tc>
          <w:tcPr>
            <w:tcW w:w="4531" w:type="dxa"/>
          </w:tcPr>
          <w:p w14:paraId="229AD65E" w14:textId="1F6CE57A" w:rsidR="002D0838" w:rsidRPr="002D0838" w:rsidRDefault="002D0838" w:rsidP="002D08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sz w:val="24"/>
                <w:szCs w:val="24"/>
              </w:rPr>
              <w:t>Mateus Gonçalves da Silva</w:t>
            </w:r>
          </w:p>
        </w:tc>
        <w:tc>
          <w:tcPr>
            <w:tcW w:w="5052" w:type="dxa"/>
          </w:tcPr>
          <w:p w14:paraId="291E9783" w14:textId="785194BF" w:rsidR="002D0838" w:rsidRPr="002D0838" w:rsidRDefault="00FE027D" w:rsidP="002D08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2D0838" w:rsidRPr="002D0838" w14:paraId="3C04C28D" w14:textId="77777777" w:rsidTr="00613B12">
        <w:trPr>
          <w:jc w:val="center"/>
        </w:trPr>
        <w:tc>
          <w:tcPr>
            <w:tcW w:w="4531" w:type="dxa"/>
          </w:tcPr>
          <w:p w14:paraId="4B9DDA52" w14:textId="77777777" w:rsidR="002D0838" w:rsidRPr="002D0838" w:rsidRDefault="002D0838" w:rsidP="002D08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sz w:val="24"/>
                <w:szCs w:val="24"/>
              </w:rPr>
              <w:t>Matheus Almeida Souza</w:t>
            </w:r>
          </w:p>
        </w:tc>
        <w:tc>
          <w:tcPr>
            <w:tcW w:w="5052" w:type="dxa"/>
          </w:tcPr>
          <w:p w14:paraId="01CD4CB7" w14:textId="4AD73575" w:rsidR="002D0838" w:rsidRPr="002D0838" w:rsidRDefault="002D0838" w:rsidP="002D08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2D0838" w:rsidRPr="002D0838" w14:paraId="41B95987" w14:textId="77777777" w:rsidTr="00AF7390">
        <w:trPr>
          <w:jc w:val="center"/>
        </w:trPr>
        <w:tc>
          <w:tcPr>
            <w:tcW w:w="4531" w:type="dxa"/>
          </w:tcPr>
          <w:p w14:paraId="1DA86C4D" w14:textId="0BD953A2" w:rsidR="002D0838" w:rsidRPr="002D0838" w:rsidRDefault="002D0838" w:rsidP="002D083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sz w:val="24"/>
                <w:szCs w:val="24"/>
              </w:rPr>
              <w:t>Natália Christinne Ferreira de Oliveira</w:t>
            </w:r>
          </w:p>
        </w:tc>
        <w:tc>
          <w:tcPr>
            <w:tcW w:w="5052" w:type="dxa"/>
          </w:tcPr>
          <w:p w14:paraId="614F7E9E" w14:textId="3D2AB554" w:rsidR="002D0838" w:rsidRPr="002D0838" w:rsidRDefault="002D0838" w:rsidP="002D0838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E25C31" w:rsidRPr="002D0838" w14:paraId="3CEC2870" w14:textId="77777777" w:rsidTr="00AF7390">
        <w:trPr>
          <w:jc w:val="center"/>
        </w:trPr>
        <w:tc>
          <w:tcPr>
            <w:tcW w:w="4531" w:type="dxa"/>
          </w:tcPr>
          <w:p w14:paraId="7795EBC7" w14:textId="2FE265BC" w:rsidR="00E25C31" w:rsidRPr="002D0838" w:rsidRDefault="00E25C31" w:rsidP="00E25C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sz w:val="24"/>
                <w:szCs w:val="24"/>
              </w:rPr>
              <w:t>Natália Rodrigues dos Reis</w:t>
            </w:r>
          </w:p>
        </w:tc>
        <w:tc>
          <w:tcPr>
            <w:tcW w:w="5052" w:type="dxa"/>
          </w:tcPr>
          <w:p w14:paraId="4D833098" w14:textId="48382653" w:rsidR="00E25C31" w:rsidRPr="002D0838" w:rsidRDefault="00E25C31" w:rsidP="00E25C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E25C31" w:rsidRPr="002D0838" w14:paraId="054DC720" w14:textId="77777777" w:rsidTr="00613B12">
        <w:trPr>
          <w:jc w:val="center"/>
        </w:trPr>
        <w:tc>
          <w:tcPr>
            <w:tcW w:w="4531" w:type="dxa"/>
          </w:tcPr>
          <w:p w14:paraId="7EAC599E" w14:textId="77777777" w:rsidR="00E25C31" w:rsidRPr="002D0838" w:rsidRDefault="00E25C31" w:rsidP="00E25C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sz w:val="24"/>
                <w:szCs w:val="24"/>
              </w:rPr>
              <w:t>Pedro Ian Barbalho Gualberto</w:t>
            </w:r>
          </w:p>
        </w:tc>
        <w:tc>
          <w:tcPr>
            <w:tcW w:w="5052" w:type="dxa"/>
          </w:tcPr>
          <w:p w14:paraId="34F710D7" w14:textId="2A7B199B" w:rsidR="00E25C31" w:rsidRPr="002D0838" w:rsidRDefault="00E25C31" w:rsidP="00E25C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E25C31" w:rsidRPr="002D0838" w14:paraId="3EF58CBD" w14:textId="77777777" w:rsidTr="00AF7390">
        <w:trPr>
          <w:jc w:val="center"/>
        </w:trPr>
        <w:tc>
          <w:tcPr>
            <w:tcW w:w="4531" w:type="dxa"/>
          </w:tcPr>
          <w:p w14:paraId="13DCC0E3" w14:textId="77777777" w:rsidR="00E25C31" w:rsidRPr="002D0838" w:rsidRDefault="00E25C31" w:rsidP="00E25C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sz w:val="24"/>
                <w:szCs w:val="24"/>
              </w:rPr>
              <w:t>Pedro Lima Souza</w:t>
            </w:r>
          </w:p>
        </w:tc>
        <w:tc>
          <w:tcPr>
            <w:tcW w:w="5052" w:type="dxa"/>
          </w:tcPr>
          <w:p w14:paraId="16E08907" w14:textId="4F920ABA" w:rsidR="00E25C31" w:rsidRPr="002D0838" w:rsidRDefault="00E25C31" w:rsidP="00E25C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  <w:tr w:rsidR="00E25C31" w:rsidRPr="002D0838" w14:paraId="13B80196" w14:textId="77777777" w:rsidTr="00613B12">
        <w:trPr>
          <w:jc w:val="center"/>
        </w:trPr>
        <w:tc>
          <w:tcPr>
            <w:tcW w:w="4531" w:type="dxa"/>
          </w:tcPr>
          <w:p w14:paraId="6D24F52A" w14:textId="762A429B" w:rsidR="00E25C31" w:rsidRPr="002D0838" w:rsidRDefault="00E25C31" w:rsidP="00E25C3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sz w:val="24"/>
                <w:szCs w:val="24"/>
              </w:rPr>
              <w:t>Thainá Richelli Oliveira Resende</w:t>
            </w:r>
          </w:p>
        </w:tc>
        <w:tc>
          <w:tcPr>
            <w:tcW w:w="5052" w:type="dxa"/>
          </w:tcPr>
          <w:p w14:paraId="3DDE498A" w14:textId="6CC46695" w:rsidR="00E25C31" w:rsidRPr="002D0838" w:rsidRDefault="00FE027D" w:rsidP="00E25C3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0838">
              <w:rPr>
                <w:rFonts w:ascii="Times New Roman" w:hAnsi="Times New Roman" w:cs="Times New Roman"/>
                <w:sz w:val="24"/>
                <w:szCs w:val="24"/>
              </w:rPr>
              <w:t>Homologada</w:t>
            </w:r>
          </w:p>
        </w:tc>
      </w:tr>
    </w:tbl>
    <w:p w14:paraId="0DB6E8B1" w14:textId="77777777" w:rsidR="00A65843" w:rsidRPr="00B22A1E" w:rsidRDefault="00A65843" w:rsidP="008139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2A8F3" w14:textId="77777777" w:rsidR="00955DC4" w:rsidRPr="0030589D" w:rsidRDefault="00955DC4" w:rsidP="00481665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5784FB6" w14:textId="50847274" w:rsidR="00955DC4" w:rsidRPr="0030589D" w:rsidRDefault="0030589D" w:rsidP="0030589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Juiz de Fora</w:t>
      </w:r>
      <w:r w:rsidR="00955DC4" w:rsidRPr="0030589D">
        <w:rPr>
          <w:rFonts w:ascii="Times New Roman" w:hAnsi="Times New Roman" w:cs="Times New Roman"/>
          <w:sz w:val="24"/>
          <w:szCs w:val="24"/>
        </w:rPr>
        <w:t xml:space="preserve">, </w:t>
      </w:r>
      <w:r w:rsidR="00E37991">
        <w:rPr>
          <w:rFonts w:ascii="Times New Roman" w:hAnsi="Times New Roman" w:cs="Times New Roman"/>
          <w:sz w:val="24"/>
          <w:szCs w:val="24"/>
        </w:rPr>
        <w:t>18</w:t>
      </w:r>
      <w:r w:rsidR="00955DC4" w:rsidRPr="0030589D">
        <w:rPr>
          <w:rFonts w:ascii="Times New Roman" w:hAnsi="Times New Roman" w:cs="Times New Roman"/>
          <w:sz w:val="24"/>
          <w:szCs w:val="24"/>
        </w:rPr>
        <w:t xml:space="preserve"> de </w:t>
      </w:r>
      <w:r w:rsidR="00B22A1E">
        <w:rPr>
          <w:rFonts w:ascii="Times New Roman" w:hAnsi="Times New Roman" w:cs="Times New Roman"/>
          <w:sz w:val="24"/>
          <w:szCs w:val="24"/>
        </w:rPr>
        <w:t>setembro</w:t>
      </w:r>
      <w:r w:rsidR="00955DC4" w:rsidRPr="0030589D">
        <w:rPr>
          <w:rFonts w:ascii="Times New Roman" w:hAnsi="Times New Roman" w:cs="Times New Roman"/>
          <w:sz w:val="24"/>
          <w:szCs w:val="24"/>
        </w:rPr>
        <w:t xml:space="preserve"> de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E37991">
        <w:rPr>
          <w:rFonts w:ascii="Times New Roman" w:hAnsi="Times New Roman" w:cs="Times New Roman"/>
          <w:sz w:val="24"/>
          <w:szCs w:val="24"/>
        </w:rPr>
        <w:t>5</w:t>
      </w:r>
      <w:r w:rsidR="00955DC4" w:rsidRPr="0030589D">
        <w:rPr>
          <w:rFonts w:ascii="Times New Roman" w:hAnsi="Times New Roman" w:cs="Times New Roman"/>
          <w:sz w:val="24"/>
          <w:szCs w:val="24"/>
        </w:rPr>
        <w:t>.</w:t>
      </w:r>
    </w:p>
    <w:p w14:paraId="2396F1D4" w14:textId="77777777" w:rsidR="00955DC4" w:rsidRPr="0030589D" w:rsidRDefault="00955DC4" w:rsidP="00955DC4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81F5B10" w14:textId="77777777" w:rsidR="00955DC4" w:rsidRDefault="00955DC4" w:rsidP="00955DC4">
      <w:pPr>
        <w:spacing w:after="0" w:line="240" w:lineRule="auto"/>
        <w:contextualSpacing/>
        <w:rPr>
          <w:sz w:val="32"/>
          <w:szCs w:val="32"/>
        </w:rPr>
      </w:pPr>
    </w:p>
    <w:p w14:paraId="6AA794DC" w14:textId="65760ED1" w:rsidR="003F324B" w:rsidRPr="0030589D" w:rsidRDefault="0030589D" w:rsidP="00723EC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0589D">
        <w:rPr>
          <w:rFonts w:ascii="Times New Roman" w:hAnsi="Times New Roman" w:cs="Times New Roman"/>
          <w:sz w:val="32"/>
          <w:szCs w:val="32"/>
        </w:rPr>
        <w:t>Comissão de Bolsas do PPG Educação Física UFJF</w:t>
      </w:r>
    </w:p>
    <w:sectPr w:rsidR="003F324B" w:rsidRPr="003058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5547E"/>
    <w:multiLevelType w:val="hybridMultilevel"/>
    <w:tmpl w:val="D1066D32"/>
    <w:lvl w:ilvl="0" w:tplc="974E378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Q1MDcytbS0sDQ0NzZW0lEKTi0uzszPAykwqgUAqRBv9SwAAAA="/>
  </w:docVars>
  <w:rsids>
    <w:rsidRoot w:val="00723EC1"/>
    <w:rsid w:val="00004BBE"/>
    <w:rsid w:val="000233B7"/>
    <w:rsid w:val="000543D5"/>
    <w:rsid w:val="000B6E12"/>
    <w:rsid w:val="000C727E"/>
    <w:rsid w:val="001748E1"/>
    <w:rsid w:val="001D15F1"/>
    <w:rsid w:val="001D428B"/>
    <w:rsid w:val="001D723D"/>
    <w:rsid w:val="0023283E"/>
    <w:rsid w:val="0025494B"/>
    <w:rsid w:val="002D0838"/>
    <w:rsid w:val="002D1390"/>
    <w:rsid w:val="0030589D"/>
    <w:rsid w:val="003153A4"/>
    <w:rsid w:val="00334DA8"/>
    <w:rsid w:val="003F02B3"/>
    <w:rsid w:val="003F0E44"/>
    <w:rsid w:val="003F324B"/>
    <w:rsid w:val="003F4B99"/>
    <w:rsid w:val="00405948"/>
    <w:rsid w:val="00440B67"/>
    <w:rsid w:val="0045429F"/>
    <w:rsid w:val="00481665"/>
    <w:rsid w:val="004A7742"/>
    <w:rsid w:val="004E0137"/>
    <w:rsid w:val="004E5FA8"/>
    <w:rsid w:val="00521B02"/>
    <w:rsid w:val="00587C13"/>
    <w:rsid w:val="005A2157"/>
    <w:rsid w:val="005E19C6"/>
    <w:rsid w:val="006342A8"/>
    <w:rsid w:val="006424C4"/>
    <w:rsid w:val="0066046B"/>
    <w:rsid w:val="006A0F64"/>
    <w:rsid w:val="00701388"/>
    <w:rsid w:val="00723EC1"/>
    <w:rsid w:val="00741FF6"/>
    <w:rsid w:val="00745E5C"/>
    <w:rsid w:val="00790FDC"/>
    <w:rsid w:val="007C3F42"/>
    <w:rsid w:val="007D1C55"/>
    <w:rsid w:val="00813927"/>
    <w:rsid w:val="00836F36"/>
    <w:rsid w:val="00837ECE"/>
    <w:rsid w:val="008B14B0"/>
    <w:rsid w:val="00917B2F"/>
    <w:rsid w:val="00932B96"/>
    <w:rsid w:val="00955DC4"/>
    <w:rsid w:val="00A65843"/>
    <w:rsid w:val="00A8011F"/>
    <w:rsid w:val="00B01B94"/>
    <w:rsid w:val="00B22A1E"/>
    <w:rsid w:val="00B32DB1"/>
    <w:rsid w:val="00B456D4"/>
    <w:rsid w:val="00B560CE"/>
    <w:rsid w:val="00B56272"/>
    <w:rsid w:val="00CA1A92"/>
    <w:rsid w:val="00CA4273"/>
    <w:rsid w:val="00CA461B"/>
    <w:rsid w:val="00D810F5"/>
    <w:rsid w:val="00D85EF1"/>
    <w:rsid w:val="00DE456F"/>
    <w:rsid w:val="00E00FCB"/>
    <w:rsid w:val="00E1222F"/>
    <w:rsid w:val="00E25C31"/>
    <w:rsid w:val="00E37991"/>
    <w:rsid w:val="00E517E7"/>
    <w:rsid w:val="00EA75CC"/>
    <w:rsid w:val="00F444C5"/>
    <w:rsid w:val="00FC024D"/>
    <w:rsid w:val="00FC2A56"/>
    <w:rsid w:val="00FE027D"/>
    <w:rsid w:val="00FE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7D05B"/>
  <w15:docId w15:val="{849687F8-2ED6-4450-949A-DEDEC4A53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23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B22A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6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RUSCHEL</dc:creator>
  <cp:lastModifiedBy>Acer</cp:lastModifiedBy>
  <cp:revision>2</cp:revision>
  <cp:lastPrinted>2016-03-29T19:59:00Z</cp:lastPrinted>
  <dcterms:created xsi:type="dcterms:W3CDTF">2025-09-18T21:22:00Z</dcterms:created>
  <dcterms:modified xsi:type="dcterms:W3CDTF">2025-09-18T21:22:00Z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cad29660-10ee-4cd2-b40a-d6cb903db303</vt:lpwstr>
  </property>
</Properties>
</file>