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embeddings/oleObject1.bin" ContentType="application/vnd.openxmlformats-officedocument.oleObject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9E716" w14:textId="77777777" w:rsidR="00914DD6" w:rsidRPr="00983CD0" w:rsidRDefault="00914DD6" w:rsidP="00914DD6">
      <w:pPr>
        <w:spacing w:line="360" w:lineRule="auto"/>
        <w:jc w:val="center"/>
        <w:rPr>
          <w:b/>
          <w:bCs/>
          <w:sz w:val="10"/>
          <w:szCs w:val="10"/>
        </w:rPr>
      </w:pPr>
    </w:p>
    <w:p w14:paraId="2F64A343" w14:textId="77777777" w:rsidR="0094516A" w:rsidRDefault="0094516A" w:rsidP="00983CD0">
      <w:pPr>
        <w:jc w:val="center"/>
        <w:rPr>
          <w:rFonts w:ascii="Calibri" w:hAnsi="Calibri" w:cs="Calibri"/>
          <w:b/>
          <w:bCs/>
        </w:rPr>
      </w:pPr>
    </w:p>
    <w:p w14:paraId="74EE4408" w14:textId="77777777" w:rsidR="0094516A" w:rsidRDefault="0094516A" w:rsidP="00983CD0">
      <w:pPr>
        <w:jc w:val="center"/>
        <w:rPr>
          <w:rFonts w:ascii="Calibri" w:hAnsi="Calibri" w:cs="Calibri"/>
          <w:b/>
          <w:bCs/>
        </w:rPr>
      </w:pPr>
    </w:p>
    <w:p w14:paraId="7842FD32" w14:textId="1AECA3C7" w:rsidR="00B34EBD" w:rsidRDefault="002A7F6C" w:rsidP="00983CD0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REQUERIMENTO</w:t>
      </w:r>
      <w:r w:rsidR="00B54D96" w:rsidRPr="00103B41">
        <w:rPr>
          <w:rFonts w:ascii="Calibri" w:hAnsi="Calibri" w:cs="Calibri"/>
          <w:b/>
          <w:bCs/>
        </w:rPr>
        <w:t xml:space="preserve"> DE </w:t>
      </w:r>
      <w:r w:rsidR="00B34EBD" w:rsidRPr="00103B41">
        <w:rPr>
          <w:rFonts w:ascii="Calibri" w:hAnsi="Calibri" w:cs="Calibri"/>
          <w:b/>
          <w:bCs/>
        </w:rPr>
        <w:t>MATRÍCULA</w:t>
      </w:r>
      <w:r w:rsidR="00E5016D">
        <w:rPr>
          <w:rFonts w:ascii="Calibri" w:hAnsi="Calibri" w:cs="Calibri"/>
          <w:b/>
          <w:bCs/>
        </w:rPr>
        <w:t xml:space="preserve"> 20</w:t>
      </w:r>
      <w:r w:rsidR="007204A4">
        <w:rPr>
          <w:rFonts w:ascii="Calibri" w:hAnsi="Calibri" w:cs="Calibri"/>
          <w:b/>
          <w:bCs/>
        </w:rPr>
        <w:t>2</w:t>
      </w:r>
      <w:r w:rsidR="003F3713">
        <w:rPr>
          <w:rFonts w:ascii="Calibri" w:hAnsi="Calibri" w:cs="Calibri"/>
          <w:b/>
          <w:bCs/>
        </w:rPr>
        <w:t>6</w:t>
      </w:r>
      <w:r w:rsidR="00EF258F">
        <w:rPr>
          <w:rFonts w:ascii="Calibri" w:hAnsi="Calibri" w:cs="Calibri"/>
          <w:b/>
          <w:bCs/>
        </w:rPr>
        <w:t>.2</w:t>
      </w:r>
      <w:r w:rsidR="00AB3C7F">
        <w:rPr>
          <w:rFonts w:ascii="Calibri" w:hAnsi="Calibri" w:cs="Calibri"/>
          <w:b/>
          <w:bCs/>
        </w:rPr>
        <w:t xml:space="preserve"> </w:t>
      </w:r>
    </w:p>
    <w:p w14:paraId="3CF86EEF" w14:textId="77777777" w:rsidR="00E1396F" w:rsidRDefault="00E1396F" w:rsidP="00983CD0">
      <w:pPr>
        <w:jc w:val="center"/>
        <w:rPr>
          <w:rFonts w:ascii="Calibri" w:hAnsi="Calibri" w:cs="Calibri"/>
          <w:b/>
          <w:bCs/>
        </w:rPr>
      </w:pPr>
    </w:p>
    <w:tbl>
      <w:tblPr>
        <w:tblStyle w:val="Tabelacomgrade"/>
        <w:tblW w:w="9147" w:type="dxa"/>
        <w:tblLook w:val="04A0" w:firstRow="1" w:lastRow="0" w:firstColumn="1" w:lastColumn="0" w:noHBand="0" w:noVBand="1"/>
      </w:tblPr>
      <w:tblGrid>
        <w:gridCol w:w="9147"/>
      </w:tblGrid>
      <w:tr w:rsidR="00837D13" w14:paraId="7F5E54E9" w14:textId="77777777" w:rsidTr="003F3713">
        <w:trPr>
          <w:trHeight w:val="1178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</w:tcPr>
          <w:p w14:paraId="21C4A5C3" w14:textId="64A12856" w:rsidR="00837D13" w:rsidRDefault="00832B4D" w:rsidP="00832B4D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Nome</w:t>
            </w:r>
            <w:r w:rsidR="00837D13">
              <w:rPr>
                <w:rFonts w:ascii="Calibri" w:hAnsi="Calibri" w:cs="Calibri"/>
                <w:b/>
                <w:bCs/>
              </w:rPr>
              <w:t xml:space="preserve">: </w:t>
            </w:r>
            <w:r w:rsidR="00CD1C3F">
              <w:rPr>
                <w:rFonts w:ascii="Calibri" w:hAnsi="Calibri" w:cs="Calibri"/>
                <w:b/>
                <w:bCs/>
              </w:rPr>
              <w:object w:dxaOrig="4080" w:dyaOrig="960" w14:anchorId="3C4409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41.5pt;height:18pt" o:ole="">
                  <v:imagedata r:id="rId7" o:title=""/>
                </v:shape>
                <w:control r:id="rId8" w:name="TextBox1" w:shapeid="_x0000_i1034"/>
              </w:object>
            </w:r>
            <w:r>
              <w:rPr>
                <w:rFonts w:ascii="Calibri" w:hAnsi="Calibri" w:cs="Calibri"/>
                <w:b/>
                <w:bCs/>
              </w:rPr>
              <w:t xml:space="preserve"> Matrícula</w:t>
            </w:r>
            <w:r w:rsidR="00837D13">
              <w:rPr>
                <w:rFonts w:ascii="Calibri" w:hAnsi="Calibri" w:cs="Calibri"/>
                <w:b/>
                <w:bCs/>
              </w:rPr>
              <w:t>: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CD1C3F">
              <w:rPr>
                <w:rFonts w:ascii="Calibri" w:hAnsi="Calibri" w:cs="Calibri"/>
                <w:b/>
                <w:bCs/>
              </w:rPr>
              <w:object w:dxaOrig="4080" w:dyaOrig="960" w14:anchorId="1926640F">
                <v:shape id="_x0000_i1032" type="#_x0000_t75" style="width:96.75pt;height:18pt" o:ole="">
                  <v:imagedata r:id="rId9" o:title=""/>
                </v:shape>
                <w:control r:id="rId10" w:name="TextBox2" w:shapeid="_x0000_i1032"/>
              </w:object>
            </w:r>
          </w:p>
          <w:p w14:paraId="1017E2A4" w14:textId="77777777" w:rsidR="00E5016D" w:rsidRDefault="00E5016D" w:rsidP="00832B4D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09CBB7BE" w14:textId="1CA0B6C4" w:rsidR="0094516A" w:rsidRDefault="00832B4D" w:rsidP="00837D1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</w:t>
      </w:r>
    </w:p>
    <w:p w14:paraId="6B791494" w14:textId="4FCD15D7" w:rsidR="00837D13" w:rsidRDefault="00832B4D" w:rsidP="00837D1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</w:t>
      </w:r>
      <w:r w:rsidR="00837D13">
        <w:rPr>
          <w:rFonts w:ascii="Calibri" w:hAnsi="Calibri" w:cs="Calibri"/>
          <w:b/>
          <w:bCs/>
        </w:rPr>
        <w:t>Venho requerer, por meio deste, matrícula na (s) disciplina (s) abaixo demarcada (s)</w:t>
      </w:r>
    </w:p>
    <w:p w14:paraId="1F175007" w14:textId="77777777" w:rsidR="00837D13" w:rsidRDefault="00837D13" w:rsidP="00983CD0">
      <w:pPr>
        <w:jc w:val="center"/>
        <w:rPr>
          <w:rFonts w:ascii="Calibri" w:hAnsi="Calibri" w:cs="Calibri"/>
          <w:b/>
          <w:bCs/>
        </w:rPr>
      </w:pPr>
    </w:p>
    <w:tbl>
      <w:tblPr>
        <w:tblW w:w="7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8"/>
        <w:gridCol w:w="1131"/>
      </w:tblGrid>
      <w:tr w:rsidR="0094516A" w:rsidRPr="00B34EBD" w14:paraId="384EA86B" w14:textId="77777777" w:rsidTr="0094516A">
        <w:trPr>
          <w:trHeight w:val="512"/>
          <w:jc w:val="center"/>
        </w:trPr>
        <w:tc>
          <w:tcPr>
            <w:tcW w:w="6588" w:type="dxa"/>
          </w:tcPr>
          <w:p w14:paraId="5C65E380" w14:textId="77777777" w:rsidR="0094516A" w:rsidRPr="0094516A" w:rsidRDefault="0094516A" w:rsidP="0088641F">
            <w:pPr>
              <w:spacing w:before="240"/>
              <w:rPr>
                <w:rFonts w:ascii="Calibri" w:hAnsi="Calibri" w:cs="Calibri"/>
                <w:b/>
                <w:bCs/>
              </w:rPr>
            </w:pPr>
            <w:r w:rsidRPr="0094516A">
              <w:rPr>
                <w:rFonts w:ascii="Calibri" w:hAnsi="Calibri" w:cs="Calibri"/>
                <w:b/>
                <w:bCs/>
              </w:rPr>
              <w:t>Disciplina</w:t>
            </w:r>
          </w:p>
        </w:tc>
        <w:tc>
          <w:tcPr>
            <w:tcW w:w="1131" w:type="dxa"/>
          </w:tcPr>
          <w:p w14:paraId="58971D5F" w14:textId="77777777" w:rsidR="0094516A" w:rsidRPr="0094516A" w:rsidRDefault="0094516A" w:rsidP="0088641F">
            <w:pPr>
              <w:spacing w:before="240"/>
              <w:jc w:val="center"/>
              <w:rPr>
                <w:rFonts w:ascii="Calibri" w:hAnsi="Calibri" w:cs="Calibri"/>
                <w:b/>
                <w:bCs/>
              </w:rPr>
            </w:pPr>
            <w:r w:rsidRPr="0094516A">
              <w:rPr>
                <w:rFonts w:ascii="Calibri" w:hAnsi="Calibri" w:cs="Calibri"/>
                <w:b/>
                <w:bCs/>
              </w:rPr>
              <w:t>Matrícula</w:t>
            </w:r>
          </w:p>
        </w:tc>
      </w:tr>
      <w:tr w:rsidR="0094516A" w:rsidRPr="00B34EBD" w14:paraId="64E768D2" w14:textId="77777777" w:rsidTr="0094516A">
        <w:trPr>
          <w:trHeight w:val="423"/>
          <w:jc w:val="center"/>
        </w:trPr>
        <w:tc>
          <w:tcPr>
            <w:tcW w:w="6588" w:type="dxa"/>
          </w:tcPr>
          <w:p w14:paraId="3C9FE1B8" w14:textId="5D7068E0" w:rsidR="0094516A" w:rsidRPr="0094516A" w:rsidRDefault="00EF258F" w:rsidP="0088641F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F258F">
              <w:rPr>
                <w:rFonts w:asciiTheme="minorHAnsi" w:hAnsiTheme="minorHAnsi" w:cstheme="minorHAnsi"/>
                <w:sz w:val="22"/>
                <w:szCs w:val="22"/>
              </w:rPr>
              <w:t>Balanço Energético e Programação Metabólica</w:t>
            </w:r>
          </w:p>
        </w:tc>
        <w:tc>
          <w:tcPr>
            <w:tcW w:w="1131" w:type="dxa"/>
          </w:tcPr>
          <w:p w14:paraId="7A7490E4" w14:textId="502AAE87" w:rsidR="0094516A" w:rsidRPr="00103B41" w:rsidRDefault="0094516A" w:rsidP="0088641F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1"/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F258F">
              <w:rPr>
                <w:rFonts w:ascii="Calibri" w:hAnsi="Calibri" w:cs="Calibri"/>
                <w:sz w:val="22"/>
                <w:szCs w:val="22"/>
              </w:rPr>
            </w:r>
            <w:r w:rsidR="00EF25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0"/>
          </w:p>
        </w:tc>
      </w:tr>
      <w:tr w:rsidR="0094516A" w:rsidRPr="00B34EBD" w14:paraId="7E23898F" w14:textId="77777777" w:rsidTr="0094516A">
        <w:trPr>
          <w:trHeight w:val="423"/>
          <w:jc w:val="center"/>
        </w:trPr>
        <w:tc>
          <w:tcPr>
            <w:tcW w:w="6588" w:type="dxa"/>
          </w:tcPr>
          <w:p w14:paraId="1CAD3302" w14:textId="7CED2F71" w:rsidR="0094516A" w:rsidRPr="0094516A" w:rsidRDefault="00EF258F" w:rsidP="0088641F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F258F">
              <w:rPr>
                <w:rFonts w:asciiTheme="minorHAnsi" w:hAnsiTheme="minorHAnsi" w:cstheme="minorHAnsi"/>
                <w:sz w:val="22"/>
                <w:szCs w:val="22"/>
              </w:rPr>
              <w:t>Imunopatologia de Doenças Infecciosas</w:t>
            </w:r>
          </w:p>
        </w:tc>
        <w:tc>
          <w:tcPr>
            <w:tcW w:w="1131" w:type="dxa"/>
          </w:tcPr>
          <w:p w14:paraId="4CF8C17C" w14:textId="7DA003B4" w:rsidR="0094516A" w:rsidRPr="00103B41" w:rsidRDefault="0094516A" w:rsidP="0088641F">
            <w:pPr>
              <w:spacing w:before="24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F258F">
              <w:rPr>
                <w:rFonts w:ascii="Calibri" w:hAnsi="Calibri" w:cs="Calibri"/>
                <w:sz w:val="22"/>
                <w:szCs w:val="22"/>
              </w:rPr>
            </w:r>
            <w:r w:rsidR="00EF25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4516A" w:rsidRPr="00B34EBD" w14:paraId="3F4E2D79" w14:textId="77777777" w:rsidTr="0094516A">
        <w:trPr>
          <w:trHeight w:val="423"/>
          <w:jc w:val="center"/>
        </w:trPr>
        <w:tc>
          <w:tcPr>
            <w:tcW w:w="6588" w:type="dxa"/>
          </w:tcPr>
          <w:p w14:paraId="34613926" w14:textId="20C6F0BA" w:rsidR="0094516A" w:rsidRPr="0094516A" w:rsidRDefault="00EF258F" w:rsidP="0088641F">
            <w:pPr>
              <w:spacing w:before="24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258F">
              <w:rPr>
                <w:rFonts w:asciiTheme="minorHAnsi" w:hAnsiTheme="minorHAnsi" w:cstheme="minorHAnsi"/>
                <w:bCs/>
                <w:sz w:val="22"/>
                <w:szCs w:val="22"/>
              </w:rPr>
              <w:t>Introdução à Bioinformática</w:t>
            </w:r>
          </w:p>
        </w:tc>
        <w:tc>
          <w:tcPr>
            <w:tcW w:w="1131" w:type="dxa"/>
          </w:tcPr>
          <w:p w14:paraId="1C06789F" w14:textId="7EBAFAC9" w:rsidR="0094516A" w:rsidRPr="00103B41" w:rsidRDefault="0094516A" w:rsidP="0088641F">
            <w:pPr>
              <w:spacing w:before="24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F258F">
              <w:rPr>
                <w:rFonts w:ascii="Calibri" w:hAnsi="Calibri" w:cs="Calibri"/>
                <w:sz w:val="22"/>
                <w:szCs w:val="22"/>
              </w:rPr>
            </w:r>
            <w:r w:rsidR="00EF25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4516A" w:rsidRPr="00B34EBD" w14:paraId="672D329B" w14:textId="77777777" w:rsidTr="0094516A">
        <w:trPr>
          <w:trHeight w:val="423"/>
          <w:jc w:val="center"/>
        </w:trPr>
        <w:tc>
          <w:tcPr>
            <w:tcW w:w="6588" w:type="dxa"/>
          </w:tcPr>
          <w:p w14:paraId="35336043" w14:textId="1B0FB969" w:rsidR="0094516A" w:rsidRPr="0094516A" w:rsidRDefault="00EF258F" w:rsidP="0088641F">
            <w:pPr>
              <w:spacing w:before="240"/>
              <w:jc w:val="both"/>
              <w:rPr>
                <w:rFonts w:asciiTheme="minorHAnsi" w:hAnsiTheme="minorHAnsi" w:cstheme="minorHAnsi"/>
                <w:color w:val="6E6C6D"/>
                <w:sz w:val="23"/>
                <w:szCs w:val="23"/>
                <w:shd w:val="clear" w:color="auto" w:fill="FFFFFF"/>
              </w:rPr>
            </w:pPr>
            <w:r w:rsidRPr="00EF258F">
              <w:rPr>
                <w:rFonts w:asciiTheme="minorHAnsi" w:hAnsiTheme="minorHAnsi" w:cstheme="minorHAnsi"/>
                <w:bCs/>
                <w:sz w:val="22"/>
                <w:szCs w:val="22"/>
              </w:rPr>
              <w:t>Metodologia da Pesquisa Aplicada às Ciências Biológicas</w:t>
            </w:r>
          </w:p>
        </w:tc>
        <w:tc>
          <w:tcPr>
            <w:tcW w:w="1131" w:type="dxa"/>
          </w:tcPr>
          <w:p w14:paraId="29060652" w14:textId="6633EE86" w:rsidR="0094516A" w:rsidRDefault="0094516A" w:rsidP="0088641F">
            <w:pPr>
              <w:spacing w:before="24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F258F">
              <w:rPr>
                <w:rFonts w:ascii="Calibri" w:hAnsi="Calibri" w:cs="Calibri"/>
                <w:sz w:val="22"/>
                <w:szCs w:val="22"/>
              </w:rPr>
            </w:r>
            <w:r w:rsidR="00EF25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4516A" w:rsidRPr="00B34EBD" w14:paraId="7CAF6F5F" w14:textId="77777777" w:rsidTr="0094516A">
        <w:trPr>
          <w:trHeight w:val="423"/>
          <w:jc w:val="center"/>
        </w:trPr>
        <w:tc>
          <w:tcPr>
            <w:tcW w:w="6588" w:type="dxa"/>
          </w:tcPr>
          <w:p w14:paraId="4BFB54B3" w14:textId="2BE8E802" w:rsidR="0094516A" w:rsidRPr="00EF258F" w:rsidRDefault="00EF258F" w:rsidP="0088641F">
            <w:pPr>
              <w:spacing w:before="24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258F">
              <w:rPr>
                <w:rFonts w:asciiTheme="minorHAnsi" w:hAnsiTheme="minorHAnsi" w:cstheme="minorHAnsi"/>
                <w:bCs/>
                <w:sz w:val="22"/>
                <w:szCs w:val="22"/>
              </w:rPr>
              <w:t>Métodos Bioquímicos, Moleculares e Imunológicos Aplicados </w:t>
            </w:r>
          </w:p>
        </w:tc>
        <w:tc>
          <w:tcPr>
            <w:tcW w:w="1131" w:type="dxa"/>
          </w:tcPr>
          <w:p w14:paraId="401EE7CD" w14:textId="71526E1B" w:rsidR="0094516A" w:rsidRDefault="0094516A" w:rsidP="0088641F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F258F">
              <w:rPr>
                <w:rFonts w:ascii="Calibri" w:hAnsi="Calibri" w:cs="Calibri"/>
                <w:sz w:val="22"/>
                <w:szCs w:val="22"/>
              </w:rPr>
            </w:r>
            <w:r w:rsidR="00EF25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4516A" w:rsidRPr="00B34EBD" w14:paraId="082B3240" w14:textId="77777777" w:rsidTr="0094516A">
        <w:trPr>
          <w:trHeight w:val="411"/>
          <w:jc w:val="center"/>
        </w:trPr>
        <w:tc>
          <w:tcPr>
            <w:tcW w:w="6588" w:type="dxa"/>
          </w:tcPr>
          <w:p w14:paraId="71508FC9" w14:textId="211955FE" w:rsidR="0094516A" w:rsidRPr="00EF258F" w:rsidRDefault="00EF258F" w:rsidP="0088641F">
            <w:pPr>
              <w:spacing w:before="24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F258F">
              <w:rPr>
                <w:rFonts w:asciiTheme="minorHAnsi" w:hAnsiTheme="minorHAnsi" w:cstheme="minorHAnsi"/>
                <w:bCs/>
                <w:sz w:val="22"/>
                <w:szCs w:val="22"/>
              </w:rPr>
              <w:t>Nanobiotecnologia</w:t>
            </w:r>
          </w:p>
        </w:tc>
        <w:tc>
          <w:tcPr>
            <w:tcW w:w="1131" w:type="dxa"/>
          </w:tcPr>
          <w:p w14:paraId="02FEE887" w14:textId="02570370" w:rsidR="0094516A" w:rsidRDefault="0094516A" w:rsidP="0088641F">
            <w:pPr>
              <w:spacing w:before="24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F258F">
              <w:rPr>
                <w:rFonts w:ascii="Calibri" w:hAnsi="Calibri" w:cs="Calibri"/>
                <w:sz w:val="22"/>
                <w:szCs w:val="22"/>
              </w:rPr>
            </w:r>
            <w:r w:rsidR="00EF25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4516A" w:rsidRPr="00B34EBD" w14:paraId="70855B5C" w14:textId="77777777" w:rsidTr="0094516A">
        <w:trPr>
          <w:trHeight w:val="411"/>
          <w:jc w:val="center"/>
        </w:trPr>
        <w:tc>
          <w:tcPr>
            <w:tcW w:w="6588" w:type="dxa"/>
          </w:tcPr>
          <w:p w14:paraId="7C33855C" w14:textId="0DC9E9EE" w:rsidR="0094516A" w:rsidRPr="0094516A" w:rsidRDefault="00EF258F" w:rsidP="0088641F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F258F">
              <w:rPr>
                <w:rFonts w:asciiTheme="minorHAnsi" w:hAnsiTheme="minorHAnsi" w:cstheme="minorHAnsi"/>
                <w:sz w:val="22"/>
                <w:szCs w:val="22"/>
              </w:rPr>
              <w:t>Tópicos Especiais em Microbiologia</w:t>
            </w:r>
          </w:p>
        </w:tc>
        <w:tc>
          <w:tcPr>
            <w:tcW w:w="1131" w:type="dxa"/>
          </w:tcPr>
          <w:p w14:paraId="34B07500" w14:textId="5F2B9C74" w:rsidR="0094516A" w:rsidRPr="00103B41" w:rsidRDefault="0094516A" w:rsidP="0088641F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F258F">
              <w:rPr>
                <w:rFonts w:ascii="Calibri" w:hAnsi="Calibri" w:cs="Calibri"/>
                <w:sz w:val="22"/>
                <w:szCs w:val="22"/>
              </w:rPr>
            </w:r>
            <w:r w:rsidR="00EF25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4516A" w:rsidRPr="00B34EBD" w14:paraId="2FCC46B3" w14:textId="77777777" w:rsidTr="0094516A">
        <w:trPr>
          <w:trHeight w:val="411"/>
          <w:jc w:val="center"/>
        </w:trPr>
        <w:tc>
          <w:tcPr>
            <w:tcW w:w="6588" w:type="dxa"/>
          </w:tcPr>
          <w:p w14:paraId="470EDADF" w14:textId="7CB637ED" w:rsidR="0094516A" w:rsidRPr="0094516A" w:rsidRDefault="00EF258F" w:rsidP="0088641F">
            <w:pPr>
              <w:spacing w:before="240"/>
              <w:jc w:val="both"/>
              <w:rPr>
                <w:rFonts w:asciiTheme="minorHAnsi" w:hAnsiTheme="minorHAnsi" w:cstheme="minorHAnsi"/>
                <w:color w:val="6E6C6D"/>
                <w:sz w:val="23"/>
                <w:szCs w:val="23"/>
                <w:shd w:val="clear" w:color="auto" w:fill="FFFFFF"/>
              </w:rPr>
            </w:pPr>
            <w:r w:rsidRPr="00EF258F">
              <w:rPr>
                <w:rFonts w:asciiTheme="minorHAnsi" w:hAnsiTheme="minorHAnsi" w:cstheme="minorHAnsi"/>
                <w:sz w:val="22"/>
                <w:szCs w:val="22"/>
              </w:rPr>
              <w:t>Trilhas para a Inovação</w:t>
            </w:r>
          </w:p>
        </w:tc>
        <w:tc>
          <w:tcPr>
            <w:tcW w:w="1131" w:type="dxa"/>
          </w:tcPr>
          <w:p w14:paraId="420E0B17" w14:textId="271DF3E6" w:rsidR="0094516A" w:rsidRDefault="0094516A" w:rsidP="0088641F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F258F">
              <w:rPr>
                <w:rFonts w:ascii="Calibri" w:hAnsi="Calibri" w:cs="Calibri"/>
                <w:sz w:val="22"/>
                <w:szCs w:val="22"/>
              </w:rPr>
            </w:r>
            <w:r w:rsidR="00EF25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4516A" w:rsidRPr="00B34EBD" w14:paraId="79EC5660" w14:textId="77777777" w:rsidTr="0094516A">
        <w:trPr>
          <w:trHeight w:val="411"/>
          <w:jc w:val="center"/>
        </w:trPr>
        <w:tc>
          <w:tcPr>
            <w:tcW w:w="6588" w:type="dxa"/>
          </w:tcPr>
          <w:p w14:paraId="4AC11698" w14:textId="3957DF68" w:rsidR="0094516A" w:rsidRPr="00EF258F" w:rsidRDefault="00EF258F" w:rsidP="0088641F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F258F">
              <w:rPr>
                <w:rFonts w:asciiTheme="minorHAnsi" w:hAnsiTheme="minorHAnsi" w:cstheme="minorHAnsi"/>
                <w:sz w:val="22"/>
                <w:szCs w:val="22"/>
              </w:rPr>
              <w:t>Tópicos em Bioquímica</w:t>
            </w:r>
          </w:p>
        </w:tc>
        <w:tc>
          <w:tcPr>
            <w:tcW w:w="1131" w:type="dxa"/>
          </w:tcPr>
          <w:p w14:paraId="6C3CF769" w14:textId="43227C4C" w:rsidR="0094516A" w:rsidRDefault="0094516A" w:rsidP="0088641F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F258F">
              <w:rPr>
                <w:rFonts w:ascii="Calibri" w:hAnsi="Calibri" w:cs="Calibri"/>
                <w:sz w:val="22"/>
                <w:szCs w:val="22"/>
              </w:rPr>
            </w:r>
            <w:r w:rsidR="00EF25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4516A" w:rsidRPr="00B34EBD" w14:paraId="4B29FCF7" w14:textId="77777777" w:rsidTr="0094516A">
        <w:trPr>
          <w:trHeight w:val="411"/>
          <w:jc w:val="center"/>
        </w:trPr>
        <w:tc>
          <w:tcPr>
            <w:tcW w:w="6588" w:type="dxa"/>
          </w:tcPr>
          <w:p w14:paraId="7ABA9BFB" w14:textId="164C0E3D" w:rsidR="0094516A" w:rsidRPr="00EF258F" w:rsidRDefault="00EF258F" w:rsidP="0088641F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F258F">
              <w:rPr>
                <w:rFonts w:asciiTheme="minorHAnsi" w:hAnsiTheme="minorHAnsi" w:cstheme="minorHAnsi"/>
                <w:sz w:val="22"/>
                <w:szCs w:val="22"/>
              </w:rPr>
              <w:t>Dissertação de Mestrado</w:t>
            </w:r>
          </w:p>
        </w:tc>
        <w:tc>
          <w:tcPr>
            <w:tcW w:w="1131" w:type="dxa"/>
          </w:tcPr>
          <w:p w14:paraId="428388F5" w14:textId="1D073CDD" w:rsidR="0094516A" w:rsidRDefault="0094516A" w:rsidP="0088641F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F258F">
              <w:rPr>
                <w:rFonts w:ascii="Calibri" w:hAnsi="Calibri" w:cs="Calibri"/>
                <w:sz w:val="22"/>
                <w:szCs w:val="22"/>
              </w:rPr>
            </w:r>
            <w:r w:rsidR="00EF25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EF258F" w:rsidRPr="00B34EBD" w14:paraId="76AE7DF6" w14:textId="77777777" w:rsidTr="0094516A">
        <w:trPr>
          <w:trHeight w:val="411"/>
          <w:jc w:val="center"/>
        </w:trPr>
        <w:tc>
          <w:tcPr>
            <w:tcW w:w="6588" w:type="dxa"/>
          </w:tcPr>
          <w:p w14:paraId="17EF6AF5" w14:textId="2686A8EB" w:rsidR="00EF258F" w:rsidRPr="00EF258F" w:rsidRDefault="00EF258F" w:rsidP="0088641F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F258F">
              <w:rPr>
                <w:rFonts w:asciiTheme="minorHAnsi" w:hAnsiTheme="minorHAnsi" w:cstheme="minorHAnsi"/>
                <w:sz w:val="22"/>
                <w:szCs w:val="22"/>
              </w:rPr>
              <w:t>Tese de Doutorado</w:t>
            </w:r>
          </w:p>
        </w:tc>
        <w:tc>
          <w:tcPr>
            <w:tcW w:w="1131" w:type="dxa"/>
          </w:tcPr>
          <w:p w14:paraId="56E6FE16" w14:textId="0E4AE97E" w:rsidR="00EF258F" w:rsidRDefault="00EF258F" w:rsidP="0088641F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EF258F" w:rsidRPr="00B34EBD" w14:paraId="7FDCBDCC" w14:textId="77777777" w:rsidTr="0094516A">
        <w:trPr>
          <w:trHeight w:val="411"/>
          <w:jc w:val="center"/>
        </w:trPr>
        <w:tc>
          <w:tcPr>
            <w:tcW w:w="6588" w:type="dxa"/>
          </w:tcPr>
          <w:p w14:paraId="077CB440" w14:textId="35C084A7" w:rsidR="00EF258F" w:rsidRPr="00EF258F" w:rsidRDefault="00EF258F" w:rsidP="0088641F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F258F">
              <w:rPr>
                <w:rFonts w:asciiTheme="minorHAnsi" w:hAnsiTheme="minorHAnsi" w:cstheme="minorHAnsi"/>
                <w:sz w:val="22"/>
                <w:szCs w:val="22"/>
              </w:rPr>
              <w:t>Estágio Docente I</w:t>
            </w:r>
          </w:p>
        </w:tc>
        <w:tc>
          <w:tcPr>
            <w:tcW w:w="1131" w:type="dxa"/>
          </w:tcPr>
          <w:p w14:paraId="561BB432" w14:textId="411089B4" w:rsidR="00EF258F" w:rsidRDefault="00EF258F" w:rsidP="0088641F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EF258F" w:rsidRPr="00B34EBD" w14:paraId="63828999" w14:textId="77777777" w:rsidTr="0094516A">
        <w:trPr>
          <w:trHeight w:val="411"/>
          <w:jc w:val="center"/>
        </w:trPr>
        <w:tc>
          <w:tcPr>
            <w:tcW w:w="6588" w:type="dxa"/>
          </w:tcPr>
          <w:p w14:paraId="7BC7E0FC" w14:textId="61D384C1" w:rsidR="00EF258F" w:rsidRPr="00EF258F" w:rsidRDefault="00EF258F" w:rsidP="0088641F">
            <w:pPr>
              <w:spacing w:before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F258F">
              <w:rPr>
                <w:rFonts w:asciiTheme="minorHAnsi" w:hAnsiTheme="minorHAnsi" w:cstheme="minorHAnsi"/>
                <w:sz w:val="22"/>
                <w:szCs w:val="22"/>
              </w:rPr>
              <w:t>Estágio Docente II</w:t>
            </w:r>
          </w:p>
        </w:tc>
        <w:tc>
          <w:tcPr>
            <w:tcW w:w="1131" w:type="dxa"/>
          </w:tcPr>
          <w:p w14:paraId="3E0F1417" w14:textId="6BDB7868" w:rsidR="00EF258F" w:rsidRDefault="00EF258F" w:rsidP="0088641F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14:paraId="6CE0E429" w14:textId="77777777" w:rsidR="00832B4D" w:rsidRDefault="00832B4D" w:rsidP="00832B4D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21C5CC87" w14:textId="0AFEB487" w:rsidR="00E1396F" w:rsidRDefault="00A9543C" w:rsidP="007204A4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Ciência do (a) Orientador (a): ____________________________________________</w:t>
      </w:r>
    </w:p>
    <w:p w14:paraId="5272C82D" w14:textId="522DB5DB" w:rsidR="007204A4" w:rsidRDefault="007204A4" w:rsidP="007204A4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Juiz de Fora, </w:t>
      </w:r>
      <w:r w:rsidRPr="00983CD0">
        <w:rPr>
          <w:rFonts w:ascii="Calibri" w:hAnsi="Calibri" w:cs="Calibri"/>
          <w:sz w:val="22"/>
          <w:szCs w:val="22"/>
        </w:rPr>
        <w:t>__</w:t>
      </w:r>
      <w:r>
        <w:rPr>
          <w:rFonts w:ascii="Calibri" w:hAnsi="Calibri" w:cs="Calibri"/>
          <w:sz w:val="22"/>
          <w:szCs w:val="22"/>
        </w:rPr>
        <w:t>_/___</w:t>
      </w:r>
      <w:r w:rsidRPr="00983CD0">
        <w:rPr>
          <w:rFonts w:ascii="Calibri" w:hAnsi="Calibri" w:cs="Calibri"/>
          <w:sz w:val="22"/>
          <w:szCs w:val="22"/>
        </w:rPr>
        <w:t>/20</w:t>
      </w:r>
      <w:r>
        <w:rPr>
          <w:rFonts w:ascii="Calibri" w:hAnsi="Calibri" w:cs="Calibri"/>
          <w:sz w:val="22"/>
          <w:szCs w:val="22"/>
        </w:rPr>
        <w:t>2</w:t>
      </w:r>
      <w:r w:rsidR="003F3713">
        <w:rPr>
          <w:rFonts w:ascii="Calibri" w:hAnsi="Calibri" w:cs="Calibri"/>
          <w:sz w:val="22"/>
          <w:szCs w:val="22"/>
        </w:rPr>
        <w:t>6</w:t>
      </w:r>
    </w:p>
    <w:p w14:paraId="68605391" w14:textId="77777777" w:rsidR="007204A4" w:rsidRDefault="007204A4" w:rsidP="0088641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sectPr w:rsidR="007204A4" w:rsidSect="00983CD0">
      <w:headerReference w:type="default" r:id="rId11"/>
      <w:footerReference w:type="default" r:id="rId12"/>
      <w:pgSz w:w="11907" w:h="16839" w:code="9"/>
      <w:pgMar w:top="1152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413557" w14:textId="77777777" w:rsidR="003F3713" w:rsidRDefault="003F3713" w:rsidP="00E5286A">
      <w:r>
        <w:separator/>
      </w:r>
    </w:p>
  </w:endnote>
  <w:endnote w:type="continuationSeparator" w:id="0">
    <w:p w14:paraId="48812AFB" w14:textId="77777777" w:rsidR="003F3713" w:rsidRDefault="003F3713" w:rsidP="00E52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904BE8" w14:textId="77777777" w:rsidR="003F3713" w:rsidRPr="006D3B0B" w:rsidRDefault="003F3713" w:rsidP="00FA3A7C">
    <w:pPr>
      <w:shd w:val="clear" w:color="auto" w:fill="FFFFFF"/>
      <w:jc w:val="right"/>
      <w:rPr>
        <w:rFonts w:ascii="Arial" w:hAnsi="Arial"/>
        <w:b/>
        <w:bCs/>
        <w:sz w:val="16"/>
        <w:szCs w:val="16"/>
      </w:rPr>
    </w:pPr>
    <w:r w:rsidRPr="006D3B0B">
      <w:rPr>
        <w:rFonts w:ascii="Arial" w:hAnsi="Arial"/>
        <w:b/>
        <w:bCs/>
        <w:sz w:val="16"/>
        <w:szCs w:val="16"/>
      </w:rPr>
      <w:t>Universidade Federal de Juiz de Fora</w:t>
    </w:r>
  </w:p>
  <w:p w14:paraId="63BCDA0C" w14:textId="77777777" w:rsidR="003F3713" w:rsidRDefault="003F3713" w:rsidP="00FA3A7C">
    <w:pPr>
      <w:shd w:val="clear" w:color="auto" w:fill="FFFFFF"/>
      <w:jc w:val="right"/>
      <w:rPr>
        <w:rFonts w:ascii="Arial" w:hAnsi="Arial"/>
        <w:b/>
        <w:bCs/>
        <w:sz w:val="16"/>
        <w:szCs w:val="16"/>
      </w:rPr>
    </w:pPr>
    <w:r>
      <w:rPr>
        <w:rFonts w:ascii="Arial" w:hAnsi="Arial"/>
        <w:b/>
        <w:bCs/>
        <w:sz w:val="16"/>
        <w:szCs w:val="16"/>
      </w:rPr>
      <w:t>Pós-graduação em Ciências Biológicas (Imunologia &amp; DIP/Genética &amp; Biotecnologia)</w:t>
    </w:r>
  </w:p>
  <w:p w14:paraId="5F05E53C" w14:textId="77777777" w:rsidR="003F3713" w:rsidRPr="006D3B0B" w:rsidRDefault="003F3713" w:rsidP="00FA3A7C">
    <w:pPr>
      <w:shd w:val="clear" w:color="auto" w:fill="FFFFFF"/>
      <w:jc w:val="right"/>
      <w:rPr>
        <w:rFonts w:ascii="Arial" w:hAnsi="Arial"/>
        <w:sz w:val="16"/>
        <w:szCs w:val="16"/>
      </w:rPr>
    </w:pPr>
    <w:r w:rsidRPr="006D3B0B">
      <w:rPr>
        <w:rFonts w:ascii="Arial" w:hAnsi="Arial"/>
        <w:b/>
        <w:bCs/>
        <w:sz w:val="16"/>
        <w:szCs w:val="16"/>
      </w:rPr>
      <w:t>I</w:t>
    </w:r>
    <w:r>
      <w:rPr>
        <w:rFonts w:ascii="Arial" w:hAnsi="Arial"/>
        <w:b/>
        <w:bCs/>
        <w:sz w:val="16"/>
        <w:szCs w:val="16"/>
      </w:rPr>
      <w:t>nstituto de Ciências Biológicas</w:t>
    </w:r>
  </w:p>
  <w:p w14:paraId="003817B3" w14:textId="77777777" w:rsidR="003F3713" w:rsidRPr="006D3B0B" w:rsidRDefault="003F3713" w:rsidP="00FA3A7C">
    <w:pPr>
      <w:shd w:val="clear" w:color="auto" w:fill="FFFFFF"/>
      <w:jc w:val="right"/>
      <w:rPr>
        <w:rFonts w:ascii="Arial" w:hAnsi="Arial"/>
        <w:sz w:val="16"/>
        <w:szCs w:val="16"/>
      </w:rPr>
    </w:pPr>
    <w:r w:rsidRPr="006D3B0B">
      <w:rPr>
        <w:rFonts w:ascii="Arial" w:hAnsi="Arial"/>
        <w:sz w:val="16"/>
        <w:szCs w:val="16"/>
      </w:rPr>
      <w:t>Rua José Lourenço Kelmer, s/n - Campus Universitário</w:t>
    </w:r>
  </w:p>
  <w:p w14:paraId="02F1ECE5" w14:textId="77777777" w:rsidR="003F3713" w:rsidRPr="006D3B0B" w:rsidRDefault="003F3713" w:rsidP="00FA3A7C">
    <w:pPr>
      <w:shd w:val="clear" w:color="auto" w:fill="FFFFFF"/>
      <w:jc w:val="right"/>
      <w:rPr>
        <w:rFonts w:ascii="Arial" w:hAnsi="Arial"/>
        <w:sz w:val="16"/>
        <w:szCs w:val="16"/>
      </w:rPr>
    </w:pPr>
    <w:r w:rsidRPr="006D3B0B">
      <w:rPr>
        <w:rFonts w:ascii="Arial" w:hAnsi="Arial"/>
        <w:sz w:val="16"/>
        <w:szCs w:val="16"/>
      </w:rPr>
      <w:t>Bairro São Pedro - CEP: 36036-900 - Juiz de Fora - MG</w:t>
    </w:r>
  </w:p>
  <w:p w14:paraId="1619CFE2" w14:textId="77777777" w:rsidR="003F3713" w:rsidRPr="006D3B0B" w:rsidRDefault="003F3713" w:rsidP="00FA3A7C">
    <w:pPr>
      <w:jc w:val="right"/>
      <w:rPr>
        <w:sz w:val="16"/>
        <w:szCs w:val="16"/>
      </w:rPr>
    </w:pPr>
    <w:r w:rsidRPr="006D3B0B">
      <w:rPr>
        <w:rFonts w:ascii="Arial" w:hAnsi="Arial"/>
        <w:sz w:val="16"/>
        <w:szCs w:val="16"/>
      </w:rPr>
      <w:t>+55 21 32 2102-32</w:t>
    </w:r>
    <w:r>
      <w:rPr>
        <w:rFonts w:ascii="Arial" w:hAnsi="Arial"/>
        <w:sz w:val="16"/>
        <w:szCs w:val="16"/>
      </w:rPr>
      <w:t>20</w:t>
    </w:r>
  </w:p>
  <w:p w14:paraId="7748C5E9" w14:textId="77777777" w:rsidR="003F3713" w:rsidRDefault="003F371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D53EE3" w14:textId="77777777" w:rsidR="003F3713" w:rsidRDefault="003F3713" w:rsidP="00E5286A">
      <w:r>
        <w:separator/>
      </w:r>
    </w:p>
  </w:footnote>
  <w:footnote w:type="continuationSeparator" w:id="0">
    <w:p w14:paraId="66BD07B9" w14:textId="77777777" w:rsidR="003F3713" w:rsidRDefault="003F3713" w:rsidP="00E52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FDA96F" w14:textId="77777777" w:rsidR="003F3713" w:rsidRDefault="003F3713" w:rsidP="00FA3A7C">
    <w:pPr>
      <w:pStyle w:val="Cabealho"/>
      <w:jc w:val="right"/>
    </w:pPr>
    <w:r>
      <w:rPr>
        <w:b/>
        <w:noProof/>
        <w:color w:val="808080"/>
        <w:sz w:val="16"/>
      </w:rPr>
      <w:drawing>
        <wp:inline distT="0" distB="0" distL="0" distR="0" wp14:anchorId="34760CDB" wp14:editId="2FD7F21F">
          <wp:extent cx="742950" cy="828675"/>
          <wp:effectExtent l="19050" t="0" r="0" b="0"/>
          <wp:docPr id="29" name="Picture 2" descr="LogoPGCBIO I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PGCBIO II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b/>
        <w:color w:val="808080"/>
        <w:sz w:val="16"/>
      </w:rPr>
      <w:tab/>
    </w:r>
    <w:r>
      <w:rPr>
        <w:b/>
        <w:color w:val="808080"/>
        <w:sz w:val="16"/>
      </w:rPr>
      <w:tab/>
      <w:t xml:space="preserve"> </w:t>
    </w:r>
    <w:r w:rsidRPr="00AD5923">
      <w:rPr>
        <w:b/>
        <w:color w:val="808080"/>
        <w:sz w:val="16"/>
      </w:rPr>
      <w:object w:dxaOrig="3180" w:dyaOrig="746" w14:anchorId="0A704A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206.25pt;height:48pt" o:ole="" fillcolor="window">
          <v:imagedata r:id="rId2" o:title=""/>
        </v:shape>
        <o:OLEObject Type="Embed" ProgID="CorelDraw.Graphic.7" ShapeID="_x0000_i1029" DrawAspect="Content" ObjectID="_1847612417" r:id="rId3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1fSadSAdAL0Aa52rhA595R76srjuwlk4i6/krKi8CKH/Eua/32LXxpbGxI26FSTLbxhYkU+8bvDBXXBLeKiw3g==" w:salt="M+mgLFfNpsdL1K12c1Zitg==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F0B"/>
    <w:rsid w:val="0000492D"/>
    <w:rsid w:val="0002564C"/>
    <w:rsid w:val="00033B1D"/>
    <w:rsid w:val="00060014"/>
    <w:rsid w:val="000659BB"/>
    <w:rsid w:val="00103B41"/>
    <w:rsid w:val="00104446"/>
    <w:rsid w:val="00111699"/>
    <w:rsid w:val="00145FA6"/>
    <w:rsid w:val="001566A7"/>
    <w:rsid w:val="00191F0B"/>
    <w:rsid w:val="001F67AF"/>
    <w:rsid w:val="0022709B"/>
    <w:rsid w:val="00247A50"/>
    <w:rsid w:val="00294A89"/>
    <w:rsid w:val="002A7F6C"/>
    <w:rsid w:val="002D7BEF"/>
    <w:rsid w:val="002E410D"/>
    <w:rsid w:val="00305DA9"/>
    <w:rsid w:val="00316ACC"/>
    <w:rsid w:val="00332D0E"/>
    <w:rsid w:val="00360851"/>
    <w:rsid w:val="003643F8"/>
    <w:rsid w:val="00381113"/>
    <w:rsid w:val="003B2448"/>
    <w:rsid w:val="003D092E"/>
    <w:rsid w:val="003E0CCE"/>
    <w:rsid w:val="003E7F37"/>
    <w:rsid w:val="003F3713"/>
    <w:rsid w:val="00483008"/>
    <w:rsid w:val="004A7C8E"/>
    <w:rsid w:val="004E4726"/>
    <w:rsid w:val="00535997"/>
    <w:rsid w:val="00575F2F"/>
    <w:rsid w:val="005B6F4F"/>
    <w:rsid w:val="005C1D6E"/>
    <w:rsid w:val="006023CA"/>
    <w:rsid w:val="00624BFF"/>
    <w:rsid w:val="00653D16"/>
    <w:rsid w:val="00677D0C"/>
    <w:rsid w:val="007204A4"/>
    <w:rsid w:val="007205FA"/>
    <w:rsid w:val="00784CEB"/>
    <w:rsid w:val="00792585"/>
    <w:rsid w:val="00806A21"/>
    <w:rsid w:val="00832B4D"/>
    <w:rsid w:val="00837D13"/>
    <w:rsid w:val="00840BAE"/>
    <w:rsid w:val="008653EB"/>
    <w:rsid w:val="0088641F"/>
    <w:rsid w:val="00892D5A"/>
    <w:rsid w:val="008A3E8D"/>
    <w:rsid w:val="008B1DDE"/>
    <w:rsid w:val="008F039A"/>
    <w:rsid w:val="00914DD6"/>
    <w:rsid w:val="0092239C"/>
    <w:rsid w:val="00933E8F"/>
    <w:rsid w:val="0094516A"/>
    <w:rsid w:val="009716CF"/>
    <w:rsid w:val="00983CD0"/>
    <w:rsid w:val="009F6338"/>
    <w:rsid w:val="00A01F17"/>
    <w:rsid w:val="00A51556"/>
    <w:rsid w:val="00A71AD1"/>
    <w:rsid w:val="00A9543C"/>
    <w:rsid w:val="00AB3C7F"/>
    <w:rsid w:val="00AB7080"/>
    <w:rsid w:val="00AD5923"/>
    <w:rsid w:val="00B074B9"/>
    <w:rsid w:val="00B34EBD"/>
    <w:rsid w:val="00B42C52"/>
    <w:rsid w:val="00B54D96"/>
    <w:rsid w:val="00B76185"/>
    <w:rsid w:val="00B85FFE"/>
    <w:rsid w:val="00BD4B1C"/>
    <w:rsid w:val="00BD769B"/>
    <w:rsid w:val="00C251F2"/>
    <w:rsid w:val="00CD1C3F"/>
    <w:rsid w:val="00D05A11"/>
    <w:rsid w:val="00D92D55"/>
    <w:rsid w:val="00DA2EAC"/>
    <w:rsid w:val="00E07E18"/>
    <w:rsid w:val="00E1396F"/>
    <w:rsid w:val="00E5016D"/>
    <w:rsid w:val="00E5286A"/>
    <w:rsid w:val="00E72B8F"/>
    <w:rsid w:val="00EB6CE9"/>
    <w:rsid w:val="00EC4EBC"/>
    <w:rsid w:val="00ED6343"/>
    <w:rsid w:val="00EF258F"/>
    <w:rsid w:val="00F15EA3"/>
    <w:rsid w:val="00F52B7D"/>
    <w:rsid w:val="00F957DE"/>
    <w:rsid w:val="00FA3A7C"/>
    <w:rsid w:val="00FF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3961702"/>
  <w15:docId w15:val="{31728E1F-E3AE-4481-B27F-926AD6C8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AD1"/>
    <w:rPr>
      <w:rFonts w:ascii="Times New Roman" w:eastAsia="Times New Roman" w:hAnsi="Times New Roman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5286A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5286A"/>
    <w:rPr>
      <w:rFonts w:ascii="Times New Roman" w:eastAsia="Times New Roman" w:hAnsi="Times New Roman" w:cs="Arial"/>
      <w:sz w:val="24"/>
      <w:szCs w:val="24"/>
      <w:lang w:val="pt-BR"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5286A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5286A"/>
    <w:rPr>
      <w:rFonts w:ascii="Times New Roman" w:eastAsia="Times New Roman" w:hAnsi="Times New Roman" w:cs="Arial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28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286A"/>
    <w:rPr>
      <w:rFonts w:ascii="Tahoma" w:eastAsia="Times New Roman" w:hAnsi="Tahoma" w:cs="Tahoma"/>
      <w:sz w:val="16"/>
      <w:szCs w:val="16"/>
      <w:lang w:val="pt-BR" w:eastAsia="pt-BR"/>
    </w:rPr>
  </w:style>
  <w:style w:type="table" w:styleId="Tabelacomgrade">
    <w:name w:val="Table Grid"/>
    <w:basedOn w:val="Tabelanormal"/>
    <w:uiPriority w:val="59"/>
    <w:rsid w:val="00B54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840BAE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840BAE"/>
    <w:rPr>
      <w:rFonts w:ascii="Arial" w:eastAsia="Times New Roman" w:hAnsi="Arial" w:cs="Arial"/>
      <w:vanish/>
      <w:sz w:val="16"/>
      <w:szCs w:val="16"/>
      <w:lang w:val="pt-BR"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840BAE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840BAE"/>
    <w:rPr>
      <w:rFonts w:ascii="Arial" w:eastAsia="Times New Roman" w:hAnsi="Arial" w:cs="Arial"/>
      <w:vanish/>
      <w:sz w:val="16"/>
      <w:szCs w:val="16"/>
      <w:lang w:val="pt-BR" w:eastAsia="pt-BR"/>
    </w:rPr>
  </w:style>
  <w:style w:type="paragraph" w:styleId="Reviso">
    <w:name w:val="Revision"/>
    <w:hidden/>
    <w:uiPriority w:val="99"/>
    <w:semiHidden/>
    <w:rsid w:val="00575F2F"/>
    <w:rPr>
      <w:rFonts w:ascii="Times New Roman" w:eastAsia="Times New Roman" w:hAnsi="Times New Roman" w:cs="Arial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575F2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75F2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75F2F"/>
    <w:rPr>
      <w:rFonts w:ascii="Times New Roman" w:eastAsia="Times New Roman" w:hAnsi="Times New Roman" w:cs="Ari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75F2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75F2F"/>
    <w:rPr>
      <w:rFonts w:ascii="Times New Roman" w:eastAsia="Times New Roman" w:hAnsi="Times New Roman" w:cs="Arial"/>
      <w:b/>
      <w:bCs/>
    </w:rPr>
  </w:style>
  <w:style w:type="character" w:styleId="TextodoEspaoReservado">
    <w:name w:val="Placeholder Text"/>
    <w:basedOn w:val="Fontepargpadro"/>
    <w:uiPriority w:val="99"/>
    <w:semiHidden/>
    <w:rsid w:val="009451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4.wmf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yderson\Downloads\Formul&#225;rio%20de%20Matr&#237;cula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EA5A539D-82E7-40A6-9BE7-81A33C33E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Formulário de Matrícula</Template>
  <TotalTime>2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Lyderson</dc:creator>
  <cp:lastModifiedBy>ufjf</cp:lastModifiedBy>
  <cp:revision>2</cp:revision>
  <cp:lastPrinted>2012-06-21T16:39:00Z</cp:lastPrinted>
  <dcterms:created xsi:type="dcterms:W3CDTF">2026-08-07T15:54:00Z</dcterms:created>
  <dcterms:modified xsi:type="dcterms:W3CDTF">2026-08-07T15:54:00Z</dcterms:modified>
</cp:coreProperties>
</file>