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4DE8" w14:textId="77777777" w:rsidR="00914DD6" w:rsidRPr="00336C36" w:rsidRDefault="00914DD6" w:rsidP="005925A7">
      <w:pPr>
        <w:jc w:val="center"/>
        <w:rPr>
          <w:rFonts w:cs="Times New Roman"/>
          <w:bCs/>
        </w:rPr>
      </w:pPr>
    </w:p>
    <w:p w14:paraId="40548F07" w14:textId="0BC2A322" w:rsidR="00B34EBD" w:rsidRPr="00B72609" w:rsidRDefault="002A7F6C" w:rsidP="005925A7">
      <w:pPr>
        <w:jc w:val="center"/>
        <w:rPr>
          <w:rFonts w:cs="Times New Roman"/>
          <w:b/>
        </w:rPr>
      </w:pPr>
      <w:r w:rsidRPr="00B72609">
        <w:rPr>
          <w:rFonts w:cs="Times New Roman"/>
          <w:b/>
        </w:rPr>
        <w:t>REQUERIMENTO</w:t>
      </w:r>
      <w:r w:rsidR="00B54D96" w:rsidRPr="00B72609">
        <w:rPr>
          <w:rFonts w:cs="Times New Roman"/>
          <w:b/>
        </w:rPr>
        <w:t xml:space="preserve"> DE </w:t>
      </w:r>
      <w:r w:rsidR="00B34EBD" w:rsidRPr="00B72609">
        <w:rPr>
          <w:rFonts w:cs="Times New Roman"/>
          <w:b/>
        </w:rPr>
        <w:t>MATRÍCULA</w:t>
      </w:r>
      <w:r w:rsidR="00F076CE" w:rsidRPr="00B72609">
        <w:rPr>
          <w:rFonts w:cs="Times New Roman"/>
          <w:b/>
        </w:rPr>
        <w:t xml:space="preserve"> 202</w:t>
      </w:r>
      <w:r w:rsidR="00B72609" w:rsidRPr="00B72609">
        <w:rPr>
          <w:rFonts w:cs="Times New Roman"/>
          <w:b/>
        </w:rPr>
        <w:t>4.1</w:t>
      </w:r>
    </w:p>
    <w:p w14:paraId="06FFDFE8" w14:textId="77777777" w:rsidR="00E1396F" w:rsidRPr="00336C36" w:rsidRDefault="00E1396F" w:rsidP="005925A7">
      <w:pPr>
        <w:rPr>
          <w:rFonts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27"/>
      </w:tblGrid>
      <w:tr w:rsidR="00837D13" w:rsidRPr="00336C36" w14:paraId="3DB64C28" w14:textId="77777777" w:rsidTr="00837D13"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14:paraId="213D6B06" w14:textId="764B6338" w:rsidR="00837D13" w:rsidRDefault="00832B4D" w:rsidP="005925A7">
            <w:pPr>
              <w:rPr>
                <w:rFonts w:cs="Times New Roman"/>
                <w:bCs/>
              </w:rPr>
            </w:pPr>
            <w:r w:rsidRPr="00336C36">
              <w:rPr>
                <w:rFonts w:cs="Times New Roman"/>
                <w:bCs/>
              </w:rPr>
              <w:t>Nome</w:t>
            </w:r>
            <w:r w:rsidR="00837D13" w:rsidRPr="00336C36">
              <w:rPr>
                <w:rFonts w:cs="Times New Roman"/>
                <w:bCs/>
              </w:rPr>
              <w:t xml:space="preserve">: </w:t>
            </w:r>
            <w:r w:rsidR="006A5C33" w:rsidRPr="00336C36">
              <w:rPr>
                <w:rFonts w:cs="Times New Roman"/>
                <w:bCs/>
              </w:rPr>
              <w:object w:dxaOrig="4830" w:dyaOrig="360" w14:anchorId="53EF69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11.5pt;height:18pt" o:ole="">
                  <v:imagedata r:id="rId7" o:title=""/>
                </v:shape>
                <w:control r:id="rId8" w:name="TextBox1" w:shapeid="_x0000_i1070"/>
              </w:object>
            </w:r>
            <w:r w:rsidRPr="00336C36">
              <w:rPr>
                <w:rFonts w:cs="Times New Roman"/>
                <w:bCs/>
              </w:rPr>
              <w:t xml:space="preserve"> Nº Matrícula</w:t>
            </w:r>
            <w:r w:rsidR="00837D13" w:rsidRPr="00336C36">
              <w:rPr>
                <w:rFonts w:cs="Times New Roman"/>
                <w:bCs/>
              </w:rPr>
              <w:t>:</w:t>
            </w:r>
            <w:r w:rsidRPr="00336C36">
              <w:rPr>
                <w:rFonts w:cs="Times New Roman"/>
                <w:bCs/>
              </w:rPr>
              <w:t xml:space="preserve"> </w:t>
            </w:r>
            <w:r w:rsidR="006A5C33" w:rsidRPr="00336C36">
              <w:rPr>
                <w:rFonts w:cs="Times New Roman"/>
                <w:bCs/>
              </w:rPr>
              <w:object w:dxaOrig="4830" w:dyaOrig="360" w14:anchorId="22BC6C85">
                <v:shape id="_x0000_i1069" type="#_x0000_t75" style="width:80.25pt;height:18pt" o:ole="">
                  <v:imagedata r:id="rId9" o:title=""/>
                </v:shape>
                <w:control r:id="rId10" w:name="TextBox2" w:shapeid="_x0000_i1069"/>
              </w:object>
            </w:r>
          </w:p>
          <w:p w14:paraId="4C3F914E" w14:textId="77777777" w:rsidR="00E5016D" w:rsidRPr="00336C36" w:rsidRDefault="00E5016D" w:rsidP="00F35491">
            <w:pPr>
              <w:rPr>
                <w:rFonts w:cs="Times New Roman"/>
                <w:bCs/>
              </w:rPr>
            </w:pPr>
          </w:p>
        </w:tc>
      </w:tr>
    </w:tbl>
    <w:p w14:paraId="159466D0" w14:textId="77777777" w:rsidR="00837D13" w:rsidRPr="00336C36" w:rsidRDefault="00837D13" w:rsidP="005925A7">
      <w:pPr>
        <w:rPr>
          <w:rFonts w:cs="Times New Roman"/>
          <w:bCs/>
        </w:rPr>
      </w:pPr>
    </w:p>
    <w:p w14:paraId="7938E997" w14:textId="0B217EC4" w:rsidR="00837D13" w:rsidRPr="00336C36" w:rsidRDefault="00837D13" w:rsidP="00B72609">
      <w:pPr>
        <w:ind w:firstLine="720"/>
        <w:rPr>
          <w:rFonts w:cs="Times New Roman"/>
          <w:bCs/>
        </w:rPr>
      </w:pPr>
      <w:r w:rsidRPr="00336C36">
        <w:rPr>
          <w:rFonts w:cs="Times New Roman"/>
          <w:bCs/>
        </w:rPr>
        <w:t>Venho, por meio deste,</w:t>
      </w:r>
      <w:r w:rsidR="00677FC2">
        <w:rPr>
          <w:rFonts w:cs="Times New Roman"/>
          <w:bCs/>
        </w:rPr>
        <w:t xml:space="preserve"> requerer</w:t>
      </w:r>
      <w:r w:rsidRPr="00336C36">
        <w:rPr>
          <w:rFonts w:cs="Times New Roman"/>
          <w:bCs/>
        </w:rPr>
        <w:t xml:space="preserve"> matrícula na (s) disciplina (s) abaixo demarcada (s)</w:t>
      </w:r>
      <w:r w:rsidR="00677FC2">
        <w:rPr>
          <w:rFonts w:cs="Times New Roman"/>
          <w:bCs/>
        </w:rPr>
        <w:t>:</w:t>
      </w:r>
    </w:p>
    <w:p w14:paraId="17663042" w14:textId="77777777" w:rsidR="00837D13" w:rsidRPr="00336C36" w:rsidRDefault="00837D13" w:rsidP="005925A7">
      <w:pPr>
        <w:rPr>
          <w:rFonts w:cs="Times New Roman"/>
          <w:bCs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6"/>
        <w:gridCol w:w="1020"/>
        <w:gridCol w:w="1167"/>
      </w:tblGrid>
      <w:tr w:rsidR="00E1396F" w:rsidRPr="00336C36" w14:paraId="098EB9A5" w14:textId="77777777" w:rsidTr="00AA65ED">
        <w:trPr>
          <w:trHeight w:val="512"/>
          <w:jc w:val="center"/>
        </w:trPr>
        <w:tc>
          <w:tcPr>
            <w:tcW w:w="5886" w:type="dxa"/>
          </w:tcPr>
          <w:p w14:paraId="465604C1" w14:textId="77777777" w:rsidR="00E1396F" w:rsidRPr="00677FC2" w:rsidRDefault="00E1396F" w:rsidP="005925A7">
            <w:pPr>
              <w:rPr>
                <w:rFonts w:cs="Times New Roman"/>
                <w:b/>
              </w:rPr>
            </w:pPr>
            <w:r w:rsidRPr="00677FC2">
              <w:rPr>
                <w:rFonts w:cs="Times New Roman"/>
                <w:b/>
              </w:rPr>
              <w:t>Disciplina</w:t>
            </w:r>
          </w:p>
        </w:tc>
        <w:tc>
          <w:tcPr>
            <w:tcW w:w="1020" w:type="dxa"/>
          </w:tcPr>
          <w:p w14:paraId="6D014377" w14:textId="77777777" w:rsidR="00E1396F" w:rsidRPr="00677FC2" w:rsidRDefault="00E1396F" w:rsidP="005925A7">
            <w:pPr>
              <w:rPr>
                <w:rFonts w:cs="Times New Roman"/>
                <w:b/>
              </w:rPr>
            </w:pPr>
            <w:r w:rsidRPr="00677FC2">
              <w:rPr>
                <w:rFonts w:cs="Times New Roman"/>
                <w:b/>
              </w:rPr>
              <w:t>Créditos</w:t>
            </w:r>
          </w:p>
        </w:tc>
        <w:tc>
          <w:tcPr>
            <w:tcW w:w="1167" w:type="dxa"/>
          </w:tcPr>
          <w:p w14:paraId="648626E3" w14:textId="77777777" w:rsidR="00E1396F" w:rsidRPr="00677FC2" w:rsidRDefault="00E1396F" w:rsidP="005925A7">
            <w:pPr>
              <w:rPr>
                <w:rFonts w:cs="Times New Roman"/>
                <w:b/>
              </w:rPr>
            </w:pPr>
            <w:r w:rsidRPr="00677FC2">
              <w:rPr>
                <w:rFonts w:cs="Times New Roman"/>
                <w:b/>
              </w:rPr>
              <w:t>Matrícula</w:t>
            </w:r>
          </w:p>
        </w:tc>
      </w:tr>
      <w:tr w:rsidR="00F35491" w:rsidRPr="00336C36" w14:paraId="77470E6E" w14:textId="77777777" w:rsidTr="00AA65ED">
        <w:trPr>
          <w:trHeight w:val="411"/>
          <w:jc w:val="center"/>
        </w:trPr>
        <w:tc>
          <w:tcPr>
            <w:tcW w:w="5886" w:type="dxa"/>
          </w:tcPr>
          <w:p w14:paraId="04DAB7FD" w14:textId="77777777" w:rsidR="00F35491" w:rsidRDefault="00F35491" w:rsidP="00F35491">
            <w:pPr>
              <w:rPr>
                <w:rFonts w:cs="Times New Roman"/>
                <w:shd w:val="clear" w:color="auto" w:fill="FFFFFF"/>
              </w:rPr>
            </w:pPr>
            <w:r w:rsidRPr="00F35491">
              <w:rPr>
                <w:rFonts w:cs="Times New Roman"/>
                <w:shd w:val="clear" w:color="auto" w:fill="FFFFFF"/>
              </w:rPr>
              <w:t>Aplicações das metodologias de imagem para o estudo da biologia tecidual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F35491">
              <w:rPr>
                <w:rFonts w:cs="Times New Roman"/>
                <w:shd w:val="clear" w:color="auto" w:fill="FFFFFF"/>
              </w:rPr>
              <w:t>em angiogênese na Oncologia pré-clínica: do micro ao macro.</w:t>
            </w:r>
          </w:p>
        </w:tc>
        <w:tc>
          <w:tcPr>
            <w:tcW w:w="1020" w:type="dxa"/>
          </w:tcPr>
          <w:p w14:paraId="55D125A6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67" w:type="dxa"/>
          </w:tcPr>
          <w:p w14:paraId="539E343E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0EFCFC47" w14:textId="77777777" w:rsidTr="00AA65ED">
        <w:trPr>
          <w:trHeight w:val="423"/>
          <w:jc w:val="center"/>
        </w:trPr>
        <w:tc>
          <w:tcPr>
            <w:tcW w:w="5886" w:type="dxa"/>
          </w:tcPr>
          <w:p w14:paraId="7C017EFA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 w:rsidRPr="00B72609">
              <w:rPr>
                <w:rFonts w:cs="Times New Roman"/>
                <w:bCs/>
              </w:rPr>
              <w:t>Bioestatística</w:t>
            </w:r>
          </w:p>
        </w:tc>
        <w:tc>
          <w:tcPr>
            <w:tcW w:w="1020" w:type="dxa"/>
          </w:tcPr>
          <w:p w14:paraId="6071481C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67" w:type="dxa"/>
          </w:tcPr>
          <w:p w14:paraId="74E84DC9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0"/>
          </w:p>
        </w:tc>
      </w:tr>
      <w:tr w:rsidR="00F35491" w:rsidRPr="00336C36" w14:paraId="0B92D815" w14:textId="77777777" w:rsidTr="00AA65ED">
        <w:trPr>
          <w:trHeight w:val="411"/>
          <w:jc w:val="center"/>
        </w:trPr>
        <w:tc>
          <w:tcPr>
            <w:tcW w:w="5886" w:type="dxa"/>
          </w:tcPr>
          <w:p w14:paraId="1A66E4C5" w14:textId="77777777" w:rsidR="00F35491" w:rsidRPr="00AA65ED" w:rsidRDefault="00F35491" w:rsidP="00AA65ED">
            <w:pPr>
              <w:rPr>
                <w:rFonts w:cs="Times New Roman"/>
                <w:shd w:val="clear" w:color="auto" w:fill="FFFFFF"/>
              </w:rPr>
            </w:pPr>
            <w:r w:rsidRPr="00AA65ED">
              <w:rPr>
                <w:rFonts w:cs="Times New Roman"/>
                <w:shd w:val="clear" w:color="auto" w:fill="FFFFFF"/>
              </w:rPr>
              <w:t>Biologia e Fisiologia Microbiana</w:t>
            </w:r>
          </w:p>
        </w:tc>
        <w:tc>
          <w:tcPr>
            <w:tcW w:w="1020" w:type="dxa"/>
          </w:tcPr>
          <w:p w14:paraId="78631D26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67" w:type="dxa"/>
          </w:tcPr>
          <w:p w14:paraId="0D6234DE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57DD770C" w14:textId="77777777" w:rsidTr="00AA65ED">
        <w:trPr>
          <w:trHeight w:val="423"/>
          <w:jc w:val="center"/>
        </w:trPr>
        <w:tc>
          <w:tcPr>
            <w:tcW w:w="5886" w:type="dxa"/>
          </w:tcPr>
          <w:p w14:paraId="1B785048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 w:rsidRPr="00B72609">
              <w:rPr>
                <w:rFonts w:cs="Times New Roman"/>
                <w:bCs/>
              </w:rPr>
              <w:t>Bioquímica Celular</w:t>
            </w:r>
          </w:p>
        </w:tc>
        <w:tc>
          <w:tcPr>
            <w:tcW w:w="1020" w:type="dxa"/>
          </w:tcPr>
          <w:p w14:paraId="71ACABE6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67" w:type="dxa"/>
          </w:tcPr>
          <w:p w14:paraId="084B9D48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6FEB6A34" w14:textId="77777777" w:rsidTr="00AA65ED">
        <w:trPr>
          <w:trHeight w:val="411"/>
          <w:jc w:val="center"/>
        </w:trPr>
        <w:tc>
          <w:tcPr>
            <w:tcW w:w="5886" w:type="dxa"/>
          </w:tcPr>
          <w:p w14:paraId="662CE16C" w14:textId="77777777" w:rsidR="00F35491" w:rsidRDefault="00F35491" w:rsidP="00AA65ED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Células-tronco e Bioengenharia Tecidual</w:t>
            </w:r>
          </w:p>
        </w:tc>
        <w:tc>
          <w:tcPr>
            <w:tcW w:w="1020" w:type="dxa"/>
          </w:tcPr>
          <w:p w14:paraId="62D0D2CF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67" w:type="dxa"/>
          </w:tcPr>
          <w:p w14:paraId="00344298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6F9BD55D" w14:textId="77777777" w:rsidTr="00AA65ED">
        <w:trPr>
          <w:trHeight w:val="423"/>
          <w:jc w:val="center"/>
        </w:trPr>
        <w:tc>
          <w:tcPr>
            <w:tcW w:w="5886" w:type="dxa"/>
          </w:tcPr>
          <w:p w14:paraId="35563472" w14:textId="7777777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Delineamento e Implementação de Programas de Melhoramento Genético Animal e Vegetal</w:t>
            </w:r>
          </w:p>
        </w:tc>
        <w:tc>
          <w:tcPr>
            <w:tcW w:w="1020" w:type="dxa"/>
          </w:tcPr>
          <w:p w14:paraId="4726BC53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67" w:type="dxa"/>
          </w:tcPr>
          <w:p w14:paraId="34139DDC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74C69E1C" w14:textId="77777777" w:rsidTr="00AA65ED">
        <w:trPr>
          <w:trHeight w:val="423"/>
          <w:jc w:val="center"/>
        </w:trPr>
        <w:tc>
          <w:tcPr>
            <w:tcW w:w="5886" w:type="dxa"/>
          </w:tcPr>
          <w:p w14:paraId="485545D3" w14:textId="17EC608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Dissertação de mestrado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20" w:type="dxa"/>
          </w:tcPr>
          <w:p w14:paraId="0A647F01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167" w:type="dxa"/>
          </w:tcPr>
          <w:p w14:paraId="4C690A8D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6677D6ED" w14:textId="77777777" w:rsidTr="00AA65ED">
        <w:trPr>
          <w:trHeight w:val="423"/>
          <w:jc w:val="center"/>
        </w:trPr>
        <w:tc>
          <w:tcPr>
            <w:tcW w:w="5886" w:type="dxa"/>
          </w:tcPr>
          <w:p w14:paraId="02AC7EAE" w14:textId="7777777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Estágio Docente I</w:t>
            </w:r>
          </w:p>
        </w:tc>
        <w:tc>
          <w:tcPr>
            <w:tcW w:w="1020" w:type="dxa"/>
          </w:tcPr>
          <w:p w14:paraId="2E8478E8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67" w:type="dxa"/>
          </w:tcPr>
          <w:p w14:paraId="2B1F2FC1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45FFE2F0" w14:textId="77777777" w:rsidTr="00AA65ED">
        <w:trPr>
          <w:trHeight w:val="423"/>
          <w:jc w:val="center"/>
        </w:trPr>
        <w:tc>
          <w:tcPr>
            <w:tcW w:w="5886" w:type="dxa"/>
          </w:tcPr>
          <w:p w14:paraId="1E7D3DCE" w14:textId="7777777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Estágio Docente II</w:t>
            </w:r>
          </w:p>
        </w:tc>
        <w:tc>
          <w:tcPr>
            <w:tcW w:w="1020" w:type="dxa"/>
          </w:tcPr>
          <w:p w14:paraId="45B8DD67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167" w:type="dxa"/>
          </w:tcPr>
          <w:p w14:paraId="6012A2E4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657FD956" w14:textId="77777777" w:rsidTr="00AA65ED">
        <w:trPr>
          <w:trHeight w:val="423"/>
          <w:jc w:val="center"/>
        </w:trPr>
        <w:tc>
          <w:tcPr>
            <w:tcW w:w="5886" w:type="dxa"/>
          </w:tcPr>
          <w:p w14:paraId="04B1F06D" w14:textId="7777777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Genética Molecular </w:t>
            </w:r>
          </w:p>
        </w:tc>
        <w:tc>
          <w:tcPr>
            <w:tcW w:w="1020" w:type="dxa"/>
          </w:tcPr>
          <w:p w14:paraId="396133E7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67" w:type="dxa"/>
          </w:tcPr>
          <w:p w14:paraId="6111087F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62FE002F" w14:textId="77777777" w:rsidTr="00AA65ED">
        <w:trPr>
          <w:trHeight w:val="423"/>
          <w:jc w:val="center"/>
        </w:trPr>
        <w:tc>
          <w:tcPr>
            <w:tcW w:w="5886" w:type="dxa"/>
          </w:tcPr>
          <w:p w14:paraId="74C192FA" w14:textId="549965BB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Imunometabolismo</w:t>
            </w:r>
            <w:r>
              <w:rPr>
                <w:rFonts w:cs="Times New Roman"/>
              </w:rPr>
              <w:t xml:space="preserve"> (pré-requisito: Bioquímica Celular)</w:t>
            </w:r>
          </w:p>
        </w:tc>
        <w:tc>
          <w:tcPr>
            <w:tcW w:w="1020" w:type="dxa"/>
          </w:tcPr>
          <w:p w14:paraId="41307FC0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67" w:type="dxa"/>
          </w:tcPr>
          <w:p w14:paraId="7CA1B732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2D86E56D" w14:textId="77777777" w:rsidTr="00AA65ED">
        <w:trPr>
          <w:trHeight w:val="423"/>
          <w:jc w:val="center"/>
        </w:trPr>
        <w:tc>
          <w:tcPr>
            <w:tcW w:w="5886" w:type="dxa"/>
          </w:tcPr>
          <w:p w14:paraId="4559F134" w14:textId="77777777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Métodos Bioquímicos, Moleculares e Imunológicos</w:t>
            </w:r>
          </w:p>
        </w:tc>
        <w:tc>
          <w:tcPr>
            <w:tcW w:w="1020" w:type="dxa"/>
          </w:tcPr>
          <w:p w14:paraId="26872179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167" w:type="dxa"/>
          </w:tcPr>
          <w:p w14:paraId="291BE0AC" w14:textId="77777777" w:rsidR="00F35491" w:rsidRPr="00465833" w:rsidRDefault="00F35491" w:rsidP="005925A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4CFEF211" w14:textId="77777777" w:rsidTr="00AA65ED">
        <w:trPr>
          <w:trHeight w:val="411"/>
          <w:jc w:val="center"/>
        </w:trPr>
        <w:tc>
          <w:tcPr>
            <w:tcW w:w="5886" w:type="dxa"/>
          </w:tcPr>
          <w:p w14:paraId="2B1C5041" w14:textId="77777777" w:rsidR="00F35491" w:rsidRPr="00AA65ED" w:rsidRDefault="00F35491" w:rsidP="00AA65ED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Microbiologia Experimental</w:t>
            </w:r>
          </w:p>
        </w:tc>
        <w:tc>
          <w:tcPr>
            <w:tcW w:w="1020" w:type="dxa"/>
          </w:tcPr>
          <w:p w14:paraId="783F964A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67" w:type="dxa"/>
          </w:tcPr>
          <w:p w14:paraId="3A759C6E" w14:textId="77777777" w:rsidR="00F35491" w:rsidRDefault="00F35491" w:rsidP="00AA65ED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7E707684" w14:textId="77777777" w:rsidTr="00AA65ED">
        <w:trPr>
          <w:trHeight w:val="411"/>
          <w:jc w:val="center"/>
        </w:trPr>
        <w:tc>
          <w:tcPr>
            <w:tcW w:w="5886" w:type="dxa"/>
          </w:tcPr>
          <w:p w14:paraId="6B99424D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 w:rsidRPr="00AA65ED">
              <w:rPr>
                <w:rFonts w:cs="Times New Roman"/>
                <w:shd w:val="clear" w:color="auto" w:fill="FFFFFF"/>
              </w:rPr>
              <w:t xml:space="preserve">Seminars </w:t>
            </w:r>
            <w:r>
              <w:rPr>
                <w:rFonts w:cs="Times New Roman"/>
                <w:shd w:val="clear" w:color="auto" w:fill="FFFFFF"/>
              </w:rPr>
              <w:t>I</w:t>
            </w:r>
          </w:p>
        </w:tc>
        <w:tc>
          <w:tcPr>
            <w:tcW w:w="1020" w:type="dxa"/>
          </w:tcPr>
          <w:p w14:paraId="719172CA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67" w:type="dxa"/>
          </w:tcPr>
          <w:p w14:paraId="73EDA218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3B9A312D" w14:textId="77777777" w:rsidTr="00AA65ED">
        <w:trPr>
          <w:trHeight w:val="411"/>
          <w:jc w:val="center"/>
        </w:trPr>
        <w:tc>
          <w:tcPr>
            <w:tcW w:w="5886" w:type="dxa"/>
          </w:tcPr>
          <w:p w14:paraId="3B7F9346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 w:rsidRPr="00AA65ED">
              <w:rPr>
                <w:rFonts w:cs="Times New Roman"/>
                <w:shd w:val="clear" w:color="auto" w:fill="FFFFFF"/>
              </w:rPr>
              <w:t xml:space="preserve">Seminars </w:t>
            </w:r>
            <w:r>
              <w:rPr>
                <w:rFonts w:cs="Times New Roman"/>
                <w:shd w:val="clear" w:color="auto" w:fill="FFFFFF"/>
              </w:rPr>
              <w:t>II</w:t>
            </w:r>
          </w:p>
        </w:tc>
        <w:tc>
          <w:tcPr>
            <w:tcW w:w="1020" w:type="dxa"/>
          </w:tcPr>
          <w:p w14:paraId="2841BEDF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67" w:type="dxa"/>
          </w:tcPr>
          <w:p w14:paraId="7D442DB3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36A1FE6C" w14:textId="77777777" w:rsidTr="00AA65ED">
        <w:trPr>
          <w:trHeight w:val="423"/>
          <w:jc w:val="center"/>
        </w:trPr>
        <w:tc>
          <w:tcPr>
            <w:tcW w:w="5886" w:type="dxa"/>
          </w:tcPr>
          <w:p w14:paraId="255D5CA6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 w:rsidRPr="00B72609">
              <w:rPr>
                <w:rFonts w:cs="Times New Roman"/>
                <w:shd w:val="clear" w:color="auto" w:fill="FFFFFF"/>
              </w:rPr>
              <w:t>Técnicas Histológicas</w:t>
            </w:r>
          </w:p>
        </w:tc>
        <w:tc>
          <w:tcPr>
            <w:tcW w:w="1020" w:type="dxa"/>
          </w:tcPr>
          <w:p w14:paraId="09B802DB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67" w:type="dxa"/>
          </w:tcPr>
          <w:p w14:paraId="73524806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  <w:tr w:rsidR="00F35491" w:rsidRPr="00336C36" w14:paraId="1E76A942" w14:textId="77777777" w:rsidTr="00AA65ED">
        <w:trPr>
          <w:trHeight w:val="423"/>
          <w:jc w:val="center"/>
        </w:trPr>
        <w:tc>
          <w:tcPr>
            <w:tcW w:w="5886" w:type="dxa"/>
          </w:tcPr>
          <w:p w14:paraId="7FAA52F7" w14:textId="7AEC6D3F" w:rsidR="00F35491" w:rsidRPr="00465833" w:rsidRDefault="00F35491" w:rsidP="005925A7">
            <w:pPr>
              <w:rPr>
                <w:rFonts w:cs="Times New Roman"/>
              </w:rPr>
            </w:pPr>
            <w:r w:rsidRPr="00B72609">
              <w:rPr>
                <w:rFonts w:cs="Times New Roman"/>
              </w:rPr>
              <w:t>Tese de doutorado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20" w:type="dxa"/>
          </w:tcPr>
          <w:p w14:paraId="443DD6D9" w14:textId="77777777" w:rsidR="00F35491" w:rsidRPr="00465833" w:rsidRDefault="00F35491" w:rsidP="005925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1167" w:type="dxa"/>
          </w:tcPr>
          <w:p w14:paraId="13682C42" w14:textId="77777777" w:rsidR="00F35491" w:rsidRPr="00465833" w:rsidRDefault="00F35491" w:rsidP="005925A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7329538B" w14:textId="77777777" w:rsidR="00832B4D" w:rsidRPr="00336C36" w:rsidRDefault="00832B4D" w:rsidP="005925A7">
      <w:pPr>
        <w:rPr>
          <w:rFonts w:cs="Times New Roman"/>
        </w:rPr>
      </w:pPr>
    </w:p>
    <w:p w14:paraId="1376E3E0" w14:textId="77777777" w:rsidR="005925A7" w:rsidRDefault="005925A7" w:rsidP="005925A7">
      <w:pPr>
        <w:jc w:val="center"/>
        <w:rPr>
          <w:rFonts w:cs="Times New Roman"/>
        </w:rPr>
      </w:pPr>
    </w:p>
    <w:p w14:paraId="5A27C782" w14:textId="77777777" w:rsidR="005925A7" w:rsidRDefault="005925A7" w:rsidP="005925A7">
      <w:pPr>
        <w:jc w:val="center"/>
        <w:rPr>
          <w:rFonts w:cs="Times New Roman"/>
        </w:rPr>
      </w:pPr>
    </w:p>
    <w:p w14:paraId="431D99B2" w14:textId="0680F68F" w:rsidR="00E1396F" w:rsidRDefault="00832B4D" w:rsidP="005925A7">
      <w:pPr>
        <w:jc w:val="center"/>
        <w:rPr>
          <w:rFonts w:cs="Times New Roman"/>
        </w:rPr>
      </w:pPr>
      <w:r w:rsidRPr="00336C36">
        <w:rPr>
          <w:rFonts w:cs="Times New Roman"/>
        </w:rPr>
        <w:t>Juiz de Fora, ___/___</w:t>
      </w:r>
      <w:r w:rsidR="00F076CE" w:rsidRPr="00336C36">
        <w:rPr>
          <w:rFonts w:cs="Times New Roman"/>
        </w:rPr>
        <w:t>/202</w:t>
      </w:r>
      <w:r w:rsidR="00B72609">
        <w:rPr>
          <w:rFonts w:cs="Times New Roman"/>
        </w:rPr>
        <w:t>4</w:t>
      </w:r>
    </w:p>
    <w:p w14:paraId="619E28D7" w14:textId="77777777" w:rsidR="005925A7" w:rsidRPr="00336C36" w:rsidRDefault="005925A7" w:rsidP="005925A7">
      <w:pPr>
        <w:jc w:val="center"/>
        <w:rPr>
          <w:rFonts w:cs="Times New Roman"/>
        </w:rPr>
      </w:pPr>
    </w:p>
    <w:p w14:paraId="0B919E85" w14:textId="77777777" w:rsidR="005C0153" w:rsidRPr="00336C36" w:rsidRDefault="005C0153" w:rsidP="005925A7">
      <w:pPr>
        <w:rPr>
          <w:rFonts w:cs="Times New Roman"/>
        </w:rPr>
      </w:pPr>
    </w:p>
    <w:p w14:paraId="6C7B02B2" w14:textId="77777777" w:rsidR="005C0153" w:rsidRPr="00336C36" w:rsidRDefault="005C0153" w:rsidP="005925A7">
      <w:pPr>
        <w:rPr>
          <w:rFonts w:cs="Times New Roman"/>
        </w:rPr>
      </w:pPr>
      <w:r w:rsidRPr="00336C36">
        <w:rPr>
          <w:rFonts w:cs="Times New Roman"/>
        </w:rPr>
        <w:t xml:space="preserve">Ciência do (a) </w:t>
      </w:r>
      <w:r w:rsidR="00462EAC" w:rsidRPr="00336C36">
        <w:rPr>
          <w:rFonts w:cs="Times New Roman"/>
        </w:rPr>
        <w:t>Orientador (</w:t>
      </w:r>
      <w:r w:rsidRPr="00336C36">
        <w:rPr>
          <w:rFonts w:cs="Times New Roman"/>
        </w:rPr>
        <w:t>a): ________________________________________________</w:t>
      </w:r>
    </w:p>
    <w:p w14:paraId="46235136" w14:textId="77777777" w:rsidR="00E1396F" w:rsidRPr="00336C36" w:rsidRDefault="00E1396F" w:rsidP="005925A7">
      <w:pPr>
        <w:rPr>
          <w:rFonts w:cs="Times New Roman"/>
        </w:rPr>
      </w:pPr>
    </w:p>
    <w:sectPr w:rsidR="00E1396F" w:rsidRPr="00336C36" w:rsidSect="00983CD0">
      <w:headerReference w:type="default" r:id="rId11"/>
      <w:footerReference w:type="default" r:id="rId12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B451" w14:textId="77777777" w:rsidR="0099194F" w:rsidRDefault="0099194F" w:rsidP="00E5286A">
      <w:r>
        <w:separator/>
      </w:r>
    </w:p>
  </w:endnote>
  <w:endnote w:type="continuationSeparator" w:id="0">
    <w:p w14:paraId="085D5412" w14:textId="77777777" w:rsidR="0099194F" w:rsidRDefault="0099194F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1FEE" w14:textId="77777777" w:rsidR="0099194F" w:rsidRPr="006D3B0B" w:rsidRDefault="0099194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4114AF2C" w14:textId="77777777" w:rsidR="0099194F" w:rsidRDefault="0099194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14:paraId="51911049" w14:textId="77777777" w:rsidR="0099194F" w:rsidRPr="006D3B0B" w:rsidRDefault="0099194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452AB08A" w14:textId="77777777" w:rsidR="0099194F" w:rsidRPr="006D3B0B" w:rsidRDefault="0099194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11C366D1" w14:textId="77777777" w:rsidR="0099194F" w:rsidRPr="006D3B0B" w:rsidRDefault="0099194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14:paraId="104C1ABF" w14:textId="77777777" w:rsidR="0099194F" w:rsidRPr="006D3B0B" w:rsidRDefault="0099194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14:paraId="52AADB6A" w14:textId="77777777" w:rsidR="0099194F" w:rsidRDefault="009919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1AB5" w14:textId="77777777" w:rsidR="0099194F" w:rsidRDefault="0099194F" w:rsidP="00E5286A">
      <w:r>
        <w:separator/>
      </w:r>
    </w:p>
  </w:footnote>
  <w:footnote w:type="continuationSeparator" w:id="0">
    <w:p w14:paraId="40920D1A" w14:textId="77777777" w:rsidR="0099194F" w:rsidRDefault="0099194F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217C" w14:textId="77777777" w:rsidR="0099194F" w:rsidRDefault="0099194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5C310919" wp14:editId="6036EBEE">
          <wp:extent cx="742950" cy="828675"/>
          <wp:effectExtent l="19050" t="0" r="0" b="0"/>
          <wp:docPr id="29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 w14:anchorId="36060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6.25pt;height:48pt" o:ole="" fillcolor="window">
          <v:imagedata r:id="rId2" o:title=""/>
        </v:shape>
        <o:OLEObject Type="Embed" ProgID="CorelDraw.Graphic.7" ShapeID="_x0000_i1029" DrawAspect="Content" ObjectID="_177055478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yytxb+Iz00iAvGFfOWgId5e/p7lBfF+UADcztXwdoaT4wIAGeyAzAgyKt+qYD+1iN9DiFc+ycWZuXxSenX2HA==" w:salt="7KBbyXlv5IP/cqg6kKMhM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2564C"/>
    <w:rsid w:val="00025E2A"/>
    <w:rsid w:val="00033B1D"/>
    <w:rsid w:val="0009153D"/>
    <w:rsid w:val="00103B41"/>
    <w:rsid w:val="00104446"/>
    <w:rsid w:val="00145FA6"/>
    <w:rsid w:val="001566A7"/>
    <w:rsid w:val="001668E8"/>
    <w:rsid w:val="00177D9F"/>
    <w:rsid w:val="00191F0B"/>
    <w:rsid w:val="001D6A54"/>
    <w:rsid w:val="001F2E91"/>
    <w:rsid w:val="001F67AF"/>
    <w:rsid w:val="0022709B"/>
    <w:rsid w:val="00247A50"/>
    <w:rsid w:val="00274561"/>
    <w:rsid w:val="00294A89"/>
    <w:rsid w:val="002A7F6C"/>
    <w:rsid w:val="002C12F7"/>
    <w:rsid w:val="002D7BEF"/>
    <w:rsid w:val="002F51AD"/>
    <w:rsid w:val="00316ACC"/>
    <w:rsid w:val="00332D0E"/>
    <w:rsid w:val="00336C36"/>
    <w:rsid w:val="00360851"/>
    <w:rsid w:val="003643F8"/>
    <w:rsid w:val="00381113"/>
    <w:rsid w:val="003B2448"/>
    <w:rsid w:val="003D092E"/>
    <w:rsid w:val="003E7F37"/>
    <w:rsid w:val="00462EAC"/>
    <w:rsid w:val="00465833"/>
    <w:rsid w:val="00483008"/>
    <w:rsid w:val="004E4726"/>
    <w:rsid w:val="00535997"/>
    <w:rsid w:val="00572023"/>
    <w:rsid w:val="00573573"/>
    <w:rsid w:val="00575F2F"/>
    <w:rsid w:val="005925A7"/>
    <w:rsid w:val="005C0153"/>
    <w:rsid w:val="005D0325"/>
    <w:rsid w:val="006023CA"/>
    <w:rsid w:val="00624BFF"/>
    <w:rsid w:val="00640E87"/>
    <w:rsid w:val="00653D16"/>
    <w:rsid w:val="00677D0C"/>
    <w:rsid w:val="00677FC2"/>
    <w:rsid w:val="006A5C33"/>
    <w:rsid w:val="00784CEB"/>
    <w:rsid w:val="007E6511"/>
    <w:rsid w:val="00806A21"/>
    <w:rsid w:val="00832B4D"/>
    <w:rsid w:val="00837D13"/>
    <w:rsid w:val="00840BAE"/>
    <w:rsid w:val="008653EB"/>
    <w:rsid w:val="00887E8F"/>
    <w:rsid w:val="00892D5A"/>
    <w:rsid w:val="008A3E8D"/>
    <w:rsid w:val="008B1DDE"/>
    <w:rsid w:val="008B7A8C"/>
    <w:rsid w:val="008C1781"/>
    <w:rsid w:val="008F039A"/>
    <w:rsid w:val="00914DD6"/>
    <w:rsid w:val="0092239C"/>
    <w:rsid w:val="00933E8F"/>
    <w:rsid w:val="00965ABA"/>
    <w:rsid w:val="009716CF"/>
    <w:rsid w:val="00983CD0"/>
    <w:rsid w:val="0099194F"/>
    <w:rsid w:val="009D4094"/>
    <w:rsid w:val="009F6338"/>
    <w:rsid w:val="00A01F17"/>
    <w:rsid w:val="00A35988"/>
    <w:rsid w:val="00A51556"/>
    <w:rsid w:val="00A66D83"/>
    <w:rsid w:val="00A71AD1"/>
    <w:rsid w:val="00A76ABB"/>
    <w:rsid w:val="00AA65ED"/>
    <w:rsid w:val="00AB3C7F"/>
    <w:rsid w:val="00AD5923"/>
    <w:rsid w:val="00B0330E"/>
    <w:rsid w:val="00B074B9"/>
    <w:rsid w:val="00B34EBD"/>
    <w:rsid w:val="00B42C52"/>
    <w:rsid w:val="00B4731B"/>
    <w:rsid w:val="00B54D96"/>
    <w:rsid w:val="00B72609"/>
    <w:rsid w:val="00B76185"/>
    <w:rsid w:val="00B85FFE"/>
    <w:rsid w:val="00BD4B1C"/>
    <w:rsid w:val="00BF2229"/>
    <w:rsid w:val="00C24376"/>
    <w:rsid w:val="00D05A11"/>
    <w:rsid w:val="00D86101"/>
    <w:rsid w:val="00D92D55"/>
    <w:rsid w:val="00DA2EAC"/>
    <w:rsid w:val="00E07E18"/>
    <w:rsid w:val="00E1396F"/>
    <w:rsid w:val="00E30200"/>
    <w:rsid w:val="00E5016D"/>
    <w:rsid w:val="00E5286A"/>
    <w:rsid w:val="00E72B8F"/>
    <w:rsid w:val="00EB6CE9"/>
    <w:rsid w:val="00EC4EBC"/>
    <w:rsid w:val="00ED6343"/>
    <w:rsid w:val="00F076CE"/>
    <w:rsid w:val="00F15EA3"/>
    <w:rsid w:val="00F35491"/>
    <w:rsid w:val="00F52B7D"/>
    <w:rsid w:val="00F957DE"/>
    <w:rsid w:val="00FA3A7C"/>
    <w:rsid w:val="00FF0E33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E28720"/>
  <w15:docId w15:val="{384DFA4C-7B63-426D-A064-B1091D4C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575F2F"/>
    <w:rPr>
      <w:rFonts w:ascii="Times New Roman" w:eastAsia="Times New Roman" w:hAnsi="Times New Roman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5F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2F"/>
    <w:rPr>
      <w:rFonts w:ascii="Times New Roman" w:eastAsia="Times New Roman" w:hAnsi="Times New Roman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2F"/>
    <w:rPr>
      <w:rFonts w:ascii="Times New Roman" w:eastAsia="Times New Roman" w:hAnsi="Times New Roman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5A539D-82E7-40A6-9BE7-81A33C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9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2012-06-21T16:39:00Z</cp:lastPrinted>
  <dcterms:created xsi:type="dcterms:W3CDTF">2024-02-27T19:00:00Z</dcterms:created>
  <dcterms:modified xsi:type="dcterms:W3CDTF">2024-02-27T19:00:00Z</dcterms:modified>
</cp:coreProperties>
</file>