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42" w:rsidRDefault="00505242"/>
    <w:p w:rsidR="00505242" w:rsidRDefault="00505242"/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7"/>
        <w:gridCol w:w="3827"/>
      </w:tblGrid>
      <w:tr w:rsidR="000A2E2C" w:rsidRPr="00505242">
        <w:trPr>
          <w:cantSplit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82764" w:rsidRPr="00FC6DA9" w:rsidRDefault="00413C9F" w:rsidP="00A35F7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DA9">
              <w:rPr>
                <w:rFonts w:asciiTheme="minorHAnsi" w:hAnsiTheme="minorHAnsi"/>
                <w:b/>
                <w:sz w:val="24"/>
                <w:szCs w:val="24"/>
              </w:rPr>
              <w:t xml:space="preserve">TRABALHO DE CONCLUSÃO DE CURSO </w:t>
            </w:r>
          </w:p>
          <w:p w:rsidR="00A35F76" w:rsidRPr="00FC6DA9" w:rsidRDefault="00A35F76" w:rsidP="00A35F76">
            <w:pPr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FC6DA9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ATA – PARECER FINAL </w:t>
            </w:r>
          </w:p>
          <w:p w:rsidR="004E4243" w:rsidRPr="00505242" w:rsidRDefault="004E4243" w:rsidP="00A35F76">
            <w:pPr>
              <w:jc w:val="center"/>
              <w:rPr>
                <w:rFonts w:asciiTheme="minorHAnsi" w:hAnsiTheme="minorHAnsi"/>
                <w:i/>
                <w:snapToGrid w:val="0"/>
                <w:lang w:eastAsia="pt-BR"/>
              </w:rPr>
            </w:pPr>
          </w:p>
        </w:tc>
      </w:tr>
      <w:tr w:rsidR="004E4243" w:rsidRPr="00505242" w:rsidTr="00DB4EBD">
        <w:trPr>
          <w:cantSplit/>
        </w:trPr>
        <w:tc>
          <w:tcPr>
            <w:tcW w:w="10774" w:type="dxa"/>
            <w:gridSpan w:val="2"/>
            <w:vAlign w:val="center"/>
          </w:tcPr>
          <w:p w:rsidR="004E4243" w:rsidRPr="00FC6DA9" w:rsidRDefault="004E4243" w:rsidP="004E4243">
            <w:pPr>
              <w:jc w:val="center"/>
              <w:rPr>
                <w:rFonts w:asciiTheme="minorHAnsi" w:hAnsiTheme="minorHAnsi"/>
                <w:b/>
                <w:snapToGrid w:val="0"/>
                <w:sz w:val="24"/>
                <w:szCs w:val="24"/>
                <w:lang w:eastAsia="pt-BR"/>
              </w:rPr>
            </w:pPr>
            <w:r w:rsidRPr="00FC6DA9">
              <w:rPr>
                <w:rFonts w:asciiTheme="minorHAnsi" w:hAnsiTheme="minorHAnsi"/>
                <w:b/>
                <w:snapToGrid w:val="0"/>
                <w:sz w:val="24"/>
                <w:szCs w:val="24"/>
                <w:lang w:eastAsia="pt-BR"/>
              </w:rPr>
              <w:t xml:space="preserve">1 - </w:t>
            </w:r>
            <w:r w:rsidR="00CE42D6">
              <w:rPr>
                <w:rFonts w:asciiTheme="minorHAnsi" w:hAnsiTheme="minorHAnsi"/>
                <w:b/>
                <w:snapToGrid w:val="0"/>
                <w:sz w:val="24"/>
                <w:szCs w:val="24"/>
                <w:lang w:eastAsia="pt-BR"/>
              </w:rPr>
              <w:t>Dados da D</w:t>
            </w:r>
            <w:r w:rsidRPr="00FC6DA9">
              <w:rPr>
                <w:rFonts w:asciiTheme="minorHAnsi" w:hAnsiTheme="minorHAnsi"/>
                <w:b/>
                <w:snapToGrid w:val="0"/>
                <w:sz w:val="24"/>
                <w:szCs w:val="24"/>
                <w:lang w:eastAsia="pt-BR"/>
              </w:rPr>
              <w:t>efesa</w:t>
            </w:r>
          </w:p>
        </w:tc>
      </w:tr>
      <w:tr w:rsidR="000A2E2C" w:rsidRPr="00505242">
        <w:trPr>
          <w:cantSplit/>
        </w:trPr>
        <w:tc>
          <w:tcPr>
            <w:tcW w:w="6947" w:type="dxa"/>
            <w:vAlign w:val="center"/>
          </w:tcPr>
          <w:p w:rsidR="004E4243" w:rsidRPr="00505242" w:rsidRDefault="004E4243">
            <w:pPr>
              <w:rPr>
                <w:rFonts w:asciiTheme="minorHAnsi" w:hAnsiTheme="minorHAnsi"/>
                <w:b/>
                <w:snapToGrid w:val="0"/>
                <w:lang w:eastAsia="pt-BR"/>
              </w:rPr>
            </w:pPr>
          </w:p>
          <w:p w:rsidR="000A2E2C" w:rsidRPr="00505242" w:rsidRDefault="000A2E2C">
            <w:pPr>
              <w:rPr>
                <w:rFonts w:asciiTheme="minorHAnsi" w:hAnsiTheme="minorHAnsi"/>
                <w:b/>
                <w:snapToGrid w:val="0"/>
                <w:lang w:eastAsia="pt-BR"/>
              </w:rPr>
            </w:pPr>
            <w:r w:rsidRPr="00505242">
              <w:rPr>
                <w:rFonts w:asciiTheme="minorHAnsi" w:hAnsiTheme="minorHAnsi"/>
                <w:b/>
                <w:snapToGrid w:val="0"/>
                <w:lang w:eastAsia="pt-BR"/>
              </w:rPr>
              <w:t>Aluno:</w:t>
            </w:r>
          </w:p>
          <w:p w:rsidR="00413C9F" w:rsidRPr="00505242" w:rsidRDefault="00413C9F">
            <w:pPr>
              <w:rPr>
                <w:rFonts w:asciiTheme="minorHAnsi" w:hAnsiTheme="minorHAnsi"/>
                <w:b/>
                <w:snapToGrid w:val="0"/>
                <w:lang w:eastAsia="pt-BR"/>
              </w:rPr>
            </w:pPr>
          </w:p>
          <w:p w:rsidR="00413C9F" w:rsidRPr="00505242" w:rsidRDefault="00413C9F">
            <w:pPr>
              <w:rPr>
                <w:rFonts w:asciiTheme="minorHAnsi" w:hAnsiTheme="minorHAnsi"/>
                <w:b/>
                <w:i/>
                <w:snapToGrid w:val="0"/>
                <w:lang w:eastAsia="pt-BR"/>
              </w:rPr>
            </w:pPr>
          </w:p>
        </w:tc>
        <w:tc>
          <w:tcPr>
            <w:tcW w:w="3827" w:type="dxa"/>
            <w:vAlign w:val="center"/>
          </w:tcPr>
          <w:p w:rsidR="000A2E2C" w:rsidRPr="00505242" w:rsidRDefault="000A2E2C">
            <w:pPr>
              <w:rPr>
                <w:rFonts w:asciiTheme="minorHAnsi" w:hAnsiTheme="minorHAnsi"/>
                <w:b/>
                <w:snapToGrid w:val="0"/>
                <w:lang w:eastAsia="pt-BR"/>
              </w:rPr>
            </w:pPr>
            <w:r w:rsidRPr="00505242">
              <w:rPr>
                <w:rFonts w:asciiTheme="minorHAnsi" w:hAnsiTheme="minorHAnsi"/>
                <w:b/>
                <w:snapToGrid w:val="0"/>
                <w:lang w:eastAsia="pt-BR"/>
              </w:rPr>
              <w:t>Data:</w:t>
            </w:r>
          </w:p>
        </w:tc>
      </w:tr>
      <w:tr w:rsidR="000A2E2C" w:rsidRPr="00505242">
        <w:trPr>
          <w:cantSplit/>
        </w:trPr>
        <w:tc>
          <w:tcPr>
            <w:tcW w:w="10774" w:type="dxa"/>
            <w:gridSpan w:val="2"/>
            <w:vAlign w:val="center"/>
          </w:tcPr>
          <w:p w:rsidR="00C33DC1" w:rsidRPr="00505242" w:rsidRDefault="00C33DC1">
            <w:pPr>
              <w:rPr>
                <w:rFonts w:asciiTheme="minorHAnsi" w:hAnsiTheme="minorHAnsi"/>
                <w:snapToGrid w:val="0"/>
                <w:lang w:eastAsia="pt-BR"/>
              </w:rPr>
            </w:pPr>
          </w:p>
          <w:p w:rsidR="000A2E2C" w:rsidRPr="00505242" w:rsidRDefault="000A2E2C">
            <w:pPr>
              <w:rPr>
                <w:rFonts w:asciiTheme="minorHAnsi" w:hAnsiTheme="minorHAnsi"/>
                <w:b/>
                <w:snapToGrid w:val="0"/>
                <w:lang w:eastAsia="pt-BR"/>
              </w:rPr>
            </w:pPr>
            <w:r w:rsidRPr="00505242">
              <w:rPr>
                <w:rFonts w:asciiTheme="minorHAnsi" w:hAnsiTheme="minorHAnsi"/>
                <w:b/>
                <w:snapToGrid w:val="0"/>
                <w:lang w:eastAsia="pt-BR"/>
              </w:rPr>
              <w:t>Título do</w:t>
            </w:r>
            <w:r w:rsidR="00413C9F" w:rsidRPr="00505242">
              <w:rPr>
                <w:rFonts w:asciiTheme="minorHAnsi" w:hAnsiTheme="minorHAnsi"/>
                <w:b/>
                <w:snapToGrid w:val="0"/>
                <w:lang w:eastAsia="pt-BR"/>
              </w:rPr>
              <w:t xml:space="preserve"> Trabalho</w:t>
            </w:r>
            <w:r w:rsidRPr="00505242">
              <w:rPr>
                <w:rFonts w:asciiTheme="minorHAnsi" w:hAnsiTheme="minorHAnsi"/>
                <w:b/>
                <w:snapToGrid w:val="0"/>
                <w:lang w:eastAsia="pt-BR"/>
              </w:rPr>
              <w:t>:</w:t>
            </w:r>
          </w:p>
          <w:p w:rsidR="00A63D22" w:rsidRPr="00505242" w:rsidRDefault="00A63D22">
            <w:pPr>
              <w:rPr>
                <w:rFonts w:asciiTheme="minorHAnsi" w:hAnsiTheme="minorHAnsi"/>
                <w:i/>
                <w:snapToGrid w:val="0"/>
                <w:lang w:eastAsia="pt-BR"/>
              </w:rPr>
            </w:pPr>
          </w:p>
        </w:tc>
      </w:tr>
      <w:tr w:rsidR="00642563" w:rsidRPr="00505242">
        <w:trPr>
          <w:cantSplit/>
        </w:trPr>
        <w:tc>
          <w:tcPr>
            <w:tcW w:w="10774" w:type="dxa"/>
            <w:gridSpan w:val="2"/>
            <w:vAlign w:val="center"/>
          </w:tcPr>
          <w:p w:rsidR="00642563" w:rsidRPr="00505242" w:rsidRDefault="004E4243" w:rsidP="004E4243">
            <w:pPr>
              <w:rPr>
                <w:rFonts w:asciiTheme="minorHAnsi" w:hAnsiTheme="minorHAnsi"/>
                <w:snapToGrid w:val="0"/>
                <w:lang w:eastAsia="pt-BR"/>
              </w:rPr>
            </w:pPr>
            <w:r w:rsidRPr="00505242">
              <w:rPr>
                <w:rFonts w:asciiTheme="minorHAnsi" w:hAnsiTheme="minorHAnsi"/>
                <w:b/>
                <w:snapToGrid w:val="0"/>
                <w:lang w:eastAsia="pt-BR"/>
              </w:rPr>
              <w:t>Orientador:</w:t>
            </w:r>
          </w:p>
        </w:tc>
      </w:tr>
      <w:tr w:rsidR="00413C9F" w:rsidRPr="00505242">
        <w:trPr>
          <w:cantSplit/>
        </w:trPr>
        <w:tc>
          <w:tcPr>
            <w:tcW w:w="10774" w:type="dxa"/>
            <w:gridSpan w:val="2"/>
            <w:vAlign w:val="center"/>
          </w:tcPr>
          <w:p w:rsidR="00413C9F" w:rsidRPr="00505242" w:rsidRDefault="00413C9F">
            <w:pPr>
              <w:rPr>
                <w:rFonts w:asciiTheme="minorHAnsi" w:hAnsiTheme="minorHAnsi"/>
                <w:snapToGrid w:val="0"/>
                <w:lang w:eastAsia="pt-BR"/>
              </w:rPr>
            </w:pPr>
          </w:p>
          <w:p w:rsidR="00413C9F" w:rsidRPr="00505242" w:rsidRDefault="00413C9F" w:rsidP="00413C9F">
            <w:pPr>
              <w:pStyle w:val="Corpodetexto"/>
              <w:spacing w:before="60" w:line="240" w:lineRule="auto"/>
              <w:ind w:left="-284"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 xml:space="preserve">     Avaliador</w:t>
            </w:r>
            <w:r w:rsidR="00EC1BF1">
              <w:rPr>
                <w:rFonts w:asciiTheme="minorHAnsi" w:hAnsiTheme="minorHAnsi"/>
                <w:b/>
                <w:sz w:val="20"/>
              </w:rPr>
              <w:t>es</w:t>
            </w:r>
            <w:r w:rsidRPr="00505242">
              <w:rPr>
                <w:rFonts w:asciiTheme="minorHAnsi" w:hAnsiTheme="minorHAnsi"/>
                <w:b/>
                <w:sz w:val="20"/>
              </w:rPr>
              <w:t xml:space="preserve">: </w:t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  <w:r w:rsidRPr="00505242">
              <w:rPr>
                <w:rFonts w:asciiTheme="minorHAnsi" w:hAnsiTheme="minorHAnsi"/>
                <w:b/>
                <w:sz w:val="20"/>
                <w:u w:val="single"/>
              </w:rPr>
              <w:tab/>
            </w:r>
          </w:p>
          <w:p w:rsidR="00413C9F" w:rsidRPr="00505242" w:rsidRDefault="00413C9F">
            <w:pPr>
              <w:rPr>
                <w:rFonts w:asciiTheme="minorHAnsi" w:hAnsiTheme="minorHAnsi"/>
                <w:snapToGrid w:val="0"/>
                <w:lang w:eastAsia="pt-BR"/>
              </w:rPr>
            </w:pPr>
          </w:p>
        </w:tc>
      </w:tr>
    </w:tbl>
    <w:p w:rsidR="000A2E2C" w:rsidRPr="00505242" w:rsidRDefault="000A2E2C">
      <w:pPr>
        <w:pStyle w:val="Corpodetexto"/>
        <w:spacing w:before="60" w:line="240" w:lineRule="auto"/>
        <w:ind w:left="-284" w:right="-284"/>
        <w:rPr>
          <w:rFonts w:asciiTheme="minorHAnsi" w:hAnsiTheme="minorHAnsi"/>
          <w:b/>
        </w:rPr>
      </w:pPr>
    </w:p>
    <w:tbl>
      <w:tblPr>
        <w:tblStyle w:val="Tabelacomgrade"/>
        <w:tblW w:w="10718" w:type="dxa"/>
        <w:tblInd w:w="-284" w:type="dxa"/>
        <w:tblLook w:val="04A0"/>
      </w:tblPr>
      <w:tblGrid>
        <w:gridCol w:w="2678"/>
        <w:gridCol w:w="2680"/>
        <w:gridCol w:w="2680"/>
        <w:gridCol w:w="2680"/>
      </w:tblGrid>
      <w:tr w:rsidR="004E4243" w:rsidRPr="00505242" w:rsidTr="004E4243">
        <w:trPr>
          <w:trHeight w:val="389"/>
        </w:trPr>
        <w:tc>
          <w:tcPr>
            <w:tcW w:w="10718" w:type="dxa"/>
            <w:gridSpan w:val="4"/>
          </w:tcPr>
          <w:p w:rsidR="004E4243" w:rsidRPr="00FC6DA9" w:rsidRDefault="004E4243" w:rsidP="004E4243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Cs w:val="24"/>
              </w:rPr>
            </w:pPr>
            <w:r w:rsidRPr="00FC6DA9">
              <w:rPr>
                <w:rFonts w:asciiTheme="minorHAnsi" w:hAnsiTheme="minorHAnsi"/>
                <w:b/>
                <w:szCs w:val="24"/>
              </w:rPr>
              <w:t>2 – Avaliação da banca</w:t>
            </w:r>
          </w:p>
        </w:tc>
      </w:tr>
      <w:tr w:rsidR="004E4243" w:rsidRPr="00505242" w:rsidTr="00943B16">
        <w:trPr>
          <w:trHeight w:val="389"/>
        </w:trPr>
        <w:tc>
          <w:tcPr>
            <w:tcW w:w="2678" w:type="dxa"/>
          </w:tcPr>
          <w:p w:rsidR="004E4243" w:rsidRPr="00505242" w:rsidRDefault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40" w:type="dxa"/>
            <w:gridSpan w:val="3"/>
          </w:tcPr>
          <w:p w:rsidR="004E4243" w:rsidRPr="00505242" w:rsidRDefault="004E4243" w:rsidP="004E4243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Notas</w:t>
            </w:r>
          </w:p>
        </w:tc>
      </w:tr>
      <w:tr w:rsidR="004E4243" w:rsidRPr="00505242" w:rsidTr="004E4243">
        <w:trPr>
          <w:trHeight w:val="370"/>
        </w:trPr>
        <w:tc>
          <w:tcPr>
            <w:tcW w:w="2678" w:type="dxa"/>
          </w:tcPr>
          <w:p w:rsidR="004E4243" w:rsidRPr="00505242" w:rsidRDefault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80" w:type="dxa"/>
          </w:tcPr>
          <w:p w:rsidR="004E4243" w:rsidRPr="00505242" w:rsidRDefault="004E4243" w:rsidP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Orientador</w:t>
            </w:r>
          </w:p>
        </w:tc>
        <w:tc>
          <w:tcPr>
            <w:tcW w:w="2680" w:type="dxa"/>
          </w:tcPr>
          <w:p w:rsidR="004E4243" w:rsidRPr="00505242" w:rsidRDefault="004E4243" w:rsidP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Professor examinador 1</w:t>
            </w:r>
          </w:p>
        </w:tc>
        <w:tc>
          <w:tcPr>
            <w:tcW w:w="2680" w:type="dxa"/>
          </w:tcPr>
          <w:p w:rsidR="004E4243" w:rsidRPr="00505242" w:rsidRDefault="004E4243" w:rsidP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Professor examinador 2</w:t>
            </w:r>
          </w:p>
        </w:tc>
      </w:tr>
      <w:tr w:rsidR="004E4243" w:rsidRPr="00505242" w:rsidTr="004E4243">
        <w:trPr>
          <w:trHeight w:val="370"/>
        </w:trPr>
        <w:tc>
          <w:tcPr>
            <w:tcW w:w="2678" w:type="dxa"/>
          </w:tcPr>
          <w:p w:rsidR="004E4243" w:rsidRPr="00505242" w:rsidRDefault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Trabalho escrito</w:t>
            </w: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-</w:t>
            </w: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-</w:t>
            </w:r>
          </w:p>
        </w:tc>
      </w:tr>
      <w:tr w:rsidR="004E4243" w:rsidRPr="00505242" w:rsidTr="004E4243">
        <w:trPr>
          <w:trHeight w:val="389"/>
        </w:trPr>
        <w:tc>
          <w:tcPr>
            <w:tcW w:w="2678" w:type="dxa"/>
          </w:tcPr>
          <w:p w:rsidR="004E4243" w:rsidRPr="00505242" w:rsidRDefault="004E4243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Defesa</w:t>
            </w: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-</w:t>
            </w: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80" w:type="dxa"/>
          </w:tcPr>
          <w:p w:rsidR="004E4243" w:rsidRPr="00505242" w:rsidRDefault="004E4243" w:rsidP="00B304DB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4E4243" w:rsidRPr="00505242" w:rsidRDefault="004E4243">
      <w:pPr>
        <w:pStyle w:val="Corpodetexto"/>
        <w:spacing w:before="60" w:line="240" w:lineRule="auto"/>
        <w:ind w:left="-284" w:right="-284"/>
        <w:rPr>
          <w:rFonts w:asciiTheme="minorHAnsi" w:hAnsiTheme="minorHAnsi"/>
          <w:b/>
        </w:rPr>
      </w:pPr>
    </w:p>
    <w:tbl>
      <w:tblPr>
        <w:tblStyle w:val="Tabelacomgrade"/>
        <w:tblW w:w="10718" w:type="dxa"/>
        <w:tblInd w:w="-284" w:type="dxa"/>
        <w:tblLook w:val="04A0"/>
      </w:tblPr>
      <w:tblGrid>
        <w:gridCol w:w="4503"/>
        <w:gridCol w:w="425"/>
        <w:gridCol w:w="1560"/>
        <w:gridCol w:w="657"/>
        <w:gridCol w:w="3573"/>
      </w:tblGrid>
      <w:tr w:rsidR="008320B2" w:rsidRPr="00505242" w:rsidTr="00B442D1">
        <w:trPr>
          <w:trHeight w:val="285"/>
        </w:trPr>
        <w:tc>
          <w:tcPr>
            <w:tcW w:w="10718" w:type="dxa"/>
            <w:gridSpan w:val="5"/>
          </w:tcPr>
          <w:p w:rsidR="008320B2" w:rsidRPr="00FC6DA9" w:rsidRDefault="008320B2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Cs w:val="24"/>
              </w:rPr>
            </w:pPr>
            <w:r w:rsidRPr="00FC6DA9">
              <w:rPr>
                <w:rFonts w:asciiTheme="minorHAnsi" w:hAnsiTheme="minorHAnsi"/>
                <w:b/>
                <w:szCs w:val="24"/>
              </w:rPr>
              <w:t>3 – Observações e recomendações</w:t>
            </w:r>
          </w:p>
        </w:tc>
      </w:tr>
      <w:tr w:rsidR="00B442D1" w:rsidRPr="00505242" w:rsidTr="00EC4CC5">
        <w:trPr>
          <w:trHeight w:val="299"/>
        </w:trPr>
        <w:tc>
          <w:tcPr>
            <w:tcW w:w="10718" w:type="dxa"/>
            <w:gridSpan w:val="5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E77B50">
        <w:trPr>
          <w:trHeight w:val="299"/>
        </w:trPr>
        <w:tc>
          <w:tcPr>
            <w:tcW w:w="10718" w:type="dxa"/>
            <w:gridSpan w:val="5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D01848">
        <w:trPr>
          <w:trHeight w:val="285"/>
        </w:trPr>
        <w:tc>
          <w:tcPr>
            <w:tcW w:w="10718" w:type="dxa"/>
            <w:gridSpan w:val="5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294B39">
        <w:trPr>
          <w:trHeight w:val="299"/>
        </w:trPr>
        <w:tc>
          <w:tcPr>
            <w:tcW w:w="10718" w:type="dxa"/>
            <w:gridSpan w:val="5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304DB" w:rsidRPr="00505242" w:rsidTr="00B442D1">
        <w:trPr>
          <w:trHeight w:val="299"/>
        </w:trPr>
        <w:tc>
          <w:tcPr>
            <w:tcW w:w="4928" w:type="dxa"/>
            <w:gridSpan w:val="2"/>
          </w:tcPr>
          <w:p w:rsidR="00B304DB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 xml:space="preserve">Média final </w:t>
            </w:r>
          </w:p>
          <w:p w:rsidR="00B442D1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B442D1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5242">
              <w:rPr>
                <w:rFonts w:asciiTheme="minorHAnsi" w:hAnsiTheme="minorHAnsi"/>
                <w:b/>
                <w:sz w:val="16"/>
                <w:szCs w:val="16"/>
              </w:rPr>
              <w:t>Nota do orientador + examinador 1 + examinador 2</w:t>
            </w:r>
          </w:p>
          <w:p w:rsidR="00B442D1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5242">
              <w:rPr>
                <w:rFonts w:asciiTheme="minorHAnsi" w:hAnsiTheme="minorHAnsi"/>
                <w:b/>
                <w:sz w:val="16"/>
                <w:szCs w:val="16"/>
              </w:rPr>
              <w:t>_____________________________________________________</w:t>
            </w:r>
          </w:p>
          <w:p w:rsidR="00B442D1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5242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17" w:type="dxa"/>
            <w:gridSpan w:val="2"/>
          </w:tcPr>
          <w:p w:rsidR="00B304DB" w:rsidRPr="00FC6DA9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Cs w:val="24"/>
              </w:rPr>
            </w:pPr>
            <w:r w:rsidRPr="00FC6DA9">
              <w:rPr>
                <w:rFonts w:asciiTheme="minorHAnsi" w:hAnsiTheme="minorHAnsi"/>
                <w:b/>
                <w:szCs w:val="24"/>
              </w:rPr>
              <w:t xml:space="preserve">Total </w:t>
            </w:r>
          </w:p>
        </w:tc>
        <w:tc>
          <w:tcPr>
            <w:tcW w:w="3573" w:type="dxa"/>
          </w:tcPr>
          <w:p w:rsidR="00B304DB" w:rsidRPr="00505242" w:rsidRDefault="00B304DB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21360A">
        <w:trPr>
          <w:trHeight w:val="285"/>
        </w:trPr>
        <w:tc>
          <w:tcPr>
            <w:tcW w:w="10718" w:type="dxa"/>
            <w:gridSpan w:val="5"/>
          </w:tcPr>
          <w:p w:rsidR="00B442D1" w:rsidRPr="00FC6DA9" w:rsidRDefault="00FC6DA9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Cs w:val="24"/>
              </w:rPr>
            </w:pPr>
            <w:r w:rsidRPr="00FC6DA9">
              <w:rPr>
                <w:rFonts w:asciiTheme="minorHAnsi" w:hAnsiTheme="minorHAnsi"/>
                <w:b/>
                <w:szCs w:val="24"/>
              </w:rPr>
              <w:t>Orientadores e Banca examinadora</w:t>
            </w:r>
          </w:p>
        </w:tc>
      </w:tr>
      <w:tr w:rsidR="00B304DB" w:rsidRPr="00505242" w:rsidTr="00B442D1">
        <w:trPr>
          <w:trHeight w:val="299"/>
        </w:trPr>
        <w:tc>
          <w:tcPr>
            <w:tcW w:w="4503" w:type="dxa"/>
          </w:tcPr>
          <w:p w:rsidR="00B304DB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Nome</w:t>
            </w:r>
          </w:p>
        </w:tc>
        <w:tc>
          <w:tcPr>
            <w:tcW w:w="1985" w:type="dxa"/>
            <w:gridSpan w:val="2"/>
          </w:tcPr>
          <w:p w:rsidR="00B304DB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Departamento</w:t>
            </w:r>
          </w:p>
        </w:tc>
        <w:tc>
          <w:tcPr>
            <w:tcW w:w="4230" w:type="dxa"/>
            <w:gridSpan w:val="2"/>
          </w:tcPr>
          <w:p w:rsidR="00B304DB" w:rsidRPr="00505242" w:rsidRDefault="00B442D1" w:rsidP="00B442D1">
            <w:pPr>
              <w:pStyle w:val="Corpodetexto"/>
              <w:spacing w:before="60" w:line="240" w:lineRule="auto"/>
              <w:ind w:right="-284"/>
              <w:jc w:val="center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Assinatura</w:t>
            </w:r>
          </w:p>
        </w:tc>
      </w:tr>
      <w:tr w:rsidR="00B304DB" w:rsidRPr="00505242" w:rsidTr="00B442D1">
        <w:trPr>
          <w:trHeight w:val="285"/>
        </w:trPr>
        <w:tc>
          <w:tcPr>
            <w:tcW w:w="4503" w:type="dxa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Orientador:</w:t>
            </w:r>
            <w:r w:rsidR="00C4474A" w:rsidRPr="00505242">
              <w:rPr>
                <w:rFonts w:asciiTheme="minorHAnsi" w:hAnsiTheme="minorHAnsi"/>
                <w:b/>
                <w:sz w:val="20"/>
              </w:rPr>
              <w:t>.......</w:t>
            </w:r>
          </w:p>
        </w:tc>
        <w:tc>
          <w:tcPr>
            <w:tcW w:w="1985" w:type="dxa"/>
            <w:gridSpan w:val="2"/>
          </w:tcPr>
          <w:p w:rsidR="00B304DB" w:rsidRPr="00505242" w:rsidRDefault="00B304DB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230" w:type="dxa"/>
            <w:gridSpan w:val="2"/>
          </w:tcPr>
          <w:p w:rsidR="00B304DB" w:rsidRPr="00505242" w:rsidRDefault="00B304DB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B442D1">
        <w:trPr>
          <w:trHeight w:val="285"/>
        </w:trPr>
        <w:tc>
          <w:tcPr>
            <w:tcW w:w="4503" w:type="dxa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 xml:space="preserve">Examinador </w:t>
            </w:r>
            <w:r w:rsidR="00C4474A" w:rsidRPr="00505242">
              <w:rPr>
                <w:rFonts w:asciiTheme="minorHAnsi" w:hAnsiTheme="minorHAnsi"/>
                <w:b/>
                <w:sz w:val="20"/>
              </w:rPr>
              <w:t>1:........</w:t>
            </w:r>
          </w:p>
        </w:tc>
        <w:tc>
          <w:tcPr>
            <w:tcW w:w="1985" w:type="dxa"/>
            <w:gridSpan w:val="2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230" w:type="dxa"/>
            <w:gridSpan w:val="2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442D1" w:rsidRPr="00505242" w:rsidTr="00B442D1">
        <w:trPr>
          <w:trHeight w:val="285"/>
        </w:trPr>
        <w:tc>
          <w:tcPr>
            <w:tcW w:w="4503" w:type="dxa"/>
          </w:tcPr>
          <w:p w:rsidR="00B442D1" w:rsidRPr="00505242" w:rsidRDefault="00C4474A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Examinador 2: ........</w:t>
            </w:r>
          </w:p>
        </w:tc>
        <w:tc>
          <w:tcPr>
            <w:tcW w:w="1985" w:type="dxa"/>
            <w:gridSpan w:val="2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230" w:type="dxa"/>
            <w:gridSpan w:val="2"/>
          </w:tcPr>
          <w:p w:rsidR="00B442D1" w:rsidRPr="00505242" w:rsidRDefault="00B442D1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  <w:tr w:rsidR="00B304DB" w:rsidRPr="00505242" w:rsidTr="00B442D1">
        <w:trPr>
          <w:trHeight w:val="312"/>
        </w:trPr>
        <w:tc>
          <w:tcPr>
            <w:tcW w:w="4503" w:type="dxa"/>
          </w:tcPr>
          <w:p w:rsidR="00B304DB" w:rsidRPr="00505242" w:rsidRDefault="00C4474A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  <w:r w:rsidRPr="00505242">
              <w:rPr>
                <w:rFonts w:asciiTheme="minorHAnsi" w:hAnsiTheme="minorHAnsi"/>
                <w:b/>
                <w:sz w:val="20"/>
              </w:rPr>
              <w:t>Aluno ........</w:t>
            </w:r>
          </w:p>
        </w:tc>
        <w:tc>
          <w:tcPr>
            <w:tcW w:w="1985" w:type="dxa"/>
            <w:gridSpan w:val="2"/>
          </w:tcPr>
          <w:p w:rsidR="00B304DB" w:rsidRPr="00505242" w:rsidRDefault="00B304DB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230" w:type="dxa"/>
            <w:gridSpan w:val="2"/>
          </w:tcPr>
          <w:p w:rsidR="00B304DB" w:rsidRPr="00505242" w:rsidRDefault="00B304DB">
            <w:pPr>
              <w:pStyle w:val="Corpodetexto"/>
              <w:spacing w:before="60" w:line="240" w:lineRule="auto"/>
              <w:ind w:right="-284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B304DB" w:rsidRPr="00505242" w:rsidRDefault="00B304DB">
      <w:pPr>
        <w:pStyle w:val="Corpodetexto"/>
        <w:spacing w:before="60" w:line="240" w:lineRule="auto"/>
        <w:ind w:left="-284" w:right="-284"/>
        <w:rPr>
          <w:rFonts w:asciiTheme="minorHAnsi" w:hAnsiTheme="minorHAnsi"/>
          <w:b/>
        </w:rPr>
      </w:pPr>
    </w:p>
    <w:sectPr w:rsidR="00B304DB" w:rsidRPr="00505242" w:rsidSect="00ED23E8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BB7" w:rsidRDefault="00387BB7">
      <w:r>
        <w:separator/>
      </w:r>
    </w:p>
  </w:endnote>
  <w:endnote w:type="continuationSeparator" w:id="1">
    <w:p w:rsidR="00387BB7" w:rsidRDefault="0038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BB7" w:rsidRDefault="00387BB7">
      <w:r>
        <w:separator/>
      </w:r>
    </w:p>
  </w:footnote>
  <w:footnote w:type="continuationSeparator" w:id="1">
    <w:p w:rsidR="00387BB7" w:rsidRDefault="00387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3A1" w:rsidRDefault="00DA67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243A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43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43A1" w:rsidRDefault="006243A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C9F" w:rsidRPr="00484B05" w:rsidRDefault="00FF6B54" w:rsidP="00413C9F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-53340</wp:posOffset>
          </wp:positionV>
          <wp:extent cx="971550" cy="628650"/>
          <wp:effectExtent l="19050" t="0" r="0" b="0"/>
          <wp:wrapSquare wrapText="bothSides"/>
          <wp:docPr id="1" name="Imagem 3" descr="CINZA SEM MARGE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INZA SEM MARGE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-50165</wp:posOffset>
          </wp:positionV>
          <wp:extent cx="895350" cy="648335"/>
          <wp:effectExtent l="19050" t="0" r="0" b="0"/>
          <wp:wrapNone/>
          <wp:docPr id="2" name="Imagem 0" descr="LOGO UFJF P&amp;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UFJF P&amp;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3C9F" w:rsidRPr="00484B05">
      <w:rPr>
        <w:rFonts w:ascii="Arial" w:hAnsi="Arial" w:cs="Arial"/>
        <w:b/>
        <w:sz w:val="28"/>
        <w:szCs w:val="28"/>
      </w:rPr>
      <w:t>UNIVERSIDADE FEDERAL DE JUIZ DE FORA</w:t>
    </w:r>
    <w:r w:rsidR="00413C9F">
      <w:rPr>
        <w:rFonts w:ascii="Arial" w:hAnsi="Arial" w:cs="Arial"/>
        <w:b/>
        <w:sz w:val="28"/>
        <w:szCs w:val="28"/>
      </w:rPr>
      <w:t xml:space="preserve"> </w:t>
    </w:r>
  </w:p>
  <w:p w:rsidR="00413C9F" w:rsidRPr="00484B05" w:rsidRDefault="00413C9F" w:rsidP="00413C9F">
    <w:pPr>
      <w:pStyle w:val="Cabealh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 w:rsidRPr="00484B05">
      <w:rPr>
        <w:rFonts w:ascii="Arial" w:hAnsi="Arial" w:cs="Arial"/>
        <w:b/>
        <w:sz w:val="24"/>
        <w:szCs w:val="24"/>
      </w:rPr>
      <w:t>INSTITUTO DE CIÊNCIAS BIOLÓGICAS</w:t>
    </w:r>
  </w:p>
  <w:p w:rsidR="00413C9F" w:rsidRPr="00484B05" w:rsidRDefault="00413C9F" w:rsidP="00413C9F">
    <w:pPr>
      <w:pStyle w:val="Cabealho"/>
      <w:jc w:val="center"/>
      <w:rPr>
        <w:rFonts w:ascii="Arial" w:hAnsi="Arial" w:cs="Arial"/>
        <w:b/>
      </w:rPr>
    </w:pPr>
    <w:r w:rsidRPr="00484B05">
      <w:rPr>
        <w:rFonts w:ascii="Arial" w:hAnsi="Arial" w:cs="Arial"/>
        <w:b/>
      </w:rPr>
      <w:t>DEPARTAMENTO DE NUTRIÇÃO</w:t>
    </w:r>
  </w:p>
  <w:p w:rsidR="006243A1" w:rsidRDefault="006243A1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1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4975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71B47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7834DA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4F6E6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D9B6B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22BC47F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B7B4D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BE41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0DA29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07E3DD3"/>
    <w:multiLevelType w:val="singleLevel"/>
    <w:tmpl w:val="EE6C490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11">
    <w:nsid w:val="52E00F8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5850503C"/>
    <w:multiLevelType w:val="singleLevel"/>
    <w:tmpl w:val="C180CF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3">
    <w:nsid w:val="5E9010C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232C0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A2E2C"/>
    <w:rsid w:val="00082764"/>
    <w:rsid w:val="000A2E2C"/>
    <w:rsid w:val="000D34B6"/>
    <w:rsid w:val="001652DC"/>
    <w:rsid w:val="0025572E"/>
    <w:rsid w:val="002653C5"/>
    <w:rsid w:val="00284EDB"/>
    <w:rsid w:val="00285888"/>
    <w:rsid w:val="002F7F85"/>
    <w:rsid w:val="00303EC6"/>
    <w:rsid w:val="003166D8"/>
    <w:rsid w:val="00331D3E"/>
    <w:rsid w:val="00360D0D"/>
    <w:rsid w:val="00387BB7"/>
    <w:rsid w:val="00396241"/>
    <w:rsid w:val="003A00A9"/>
    <w:rsid w:val="00413C9F"/>
    <w:rsid w:val="00463357"/>
    <w:rsid w:val="00484B05"/>
    <w:rsid w:val="004D7EC1"/>
    <w:rsid w:val="004E4243"/>
    <w:rsid w:val="00505242"/>
    <w:rsid w:val="005579D0"/>
    <w:rsid w:val="00564CAE"/>
    <w:rsid w:val="006243A1"/>
    <w:rsid w:val="00642563"/>
    <w:rsid w:val="007316B3"/>
    <w:rsid w:val="00750E89"/>
    <w:rsid w:val="00753A79"/>
    <w:rsid w:val="007642DF"/>
    <w:rsid w:val="008320B2"/>
    <w:rsid w:val="00872AA2"/>
    <w:rsid w:val="00907A0F"/>
    <w:rsid w:val="009550F2"/>
    <w:rsid w:val="00A01155"/>
    <w:rsid w:val="00A35F76"/>
    <w:rsid w:val="00A4600C"/>
    <w:rsid w:val="00A63A48"/>
    <w:rsid w:val="00A63D22"/>
    <w:rsid w:val="00A64957"/>
    <w:rsid w:val="00A7397D"/>
    <w:rsid w:val="00AD6C2D"/>
    <w:rsid w:val="00B064A6"/>
    <w:rsid w:val="00B304DB"/>
    <w:rsid w:val="00B442D1"/>
    <w:rsid w:val="00C33DC1"/>
    <w:rsid w:val="00C4474A"/>
    <w:rsid w:val="00C645C9"/>
    <w:rsid w:val="00CC12D9"/>
    <w:rsid w:val="00CD2550"/>
    <w:rsid w:val="00CE42D6"/>
    <w:rsid w:val="00CF5DB8"/>
    <w:rsid w:val="00D25D81"/>
    <w:rsid w:val="00D3439D"/>
    <w:rsid w:val="00DA677E"/>
    <w:rsid w:val="00DB6124"/>
    <w:rsid w:val="00EC1BF1"/>
    <w:rsid w:val="00ED23E8"/>
    <w:rsid w:val="00ED375A"/>
    <w:rsid w:val="00ED7FF1"/>
    <w:rsid w:val="00F10B8C"/>
    <w:rsid w:val="00F54C19"/>
    <w:rsid w:val="00FA68BA"/>
    <w:rsid w:val="00FC6DA9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E8"/>
    <w:rPr>
      <w:lang w:eastAsia="fr-FR"/>
    </w:rPr>
  </w:style>
  <w:style w:type="paragraph" w:styleId="Ttulo1">
    <w:name w:val="heading 1"/>
    <w:basedOn w:val="Normal"/>
    <w:next w:val="Normal"/>
    <w:link w:val="Ttulo1Char"/>
    <w:uiPriority w:val="99"/>
    <w:qFormat/>
    <w:rsid w:val="00ED23E8"/>
    <w:pPr>
      <w:keepNext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D23E8"/>
    <w:pPr>
      <w:keepNext/>
      <w:jc w:val="center"/>
      <w:outlineLvl w:val="1"/>
    </w:pPr>
    <w:rPr>
      <w:rFonts w:ascii="Arial" w:hAnsi="Arial"/>
      <w:b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ED23E8"/>
    <w:pPr>
      <w:keepNext/>
      <w:jc w:val="center"/>
      <w:outlineLvl w:val="2"/>
    </w:pPr>
    <w:rPr>
      <w:rFonts w:ascii="Bookman Old Style" w:hAnsi="Bookman Old Style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ED23E8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ED23E8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ED23E8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Corpodetexto">
    <w:name w:val="Body Text"/>
    <w:basedOn w:val="Normal"/>
    <w:link w:val="CorpodetextoChar"/>
    <w:uiPriority w:val="99"/>
    <w:rsid w:val="00ED23E8"/>
    <w:pPr>
      <w:spacing w:line="360" w:lineRule="auto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D23E8"/>
    <w:rPr>
      <w:rFonts w:cs="Times New Roman"/>
      <w:sz w:val="20"/>
      <w:szCs w:val="20"/>
      <w:lang w:eastAsia="fr-FR"/>
    </w:rPr>
  </w:style>
  <w:style w:type="paragraph" w:styleId="Cabealho">
    <w:name w:val="header"/>
    <w:basedOn w:val="Normal"/>
    <w:link w:val="CabealhoChar"/>
    <w:uiPriority w:val="99"/>
    <w:rsid w:val="00ED23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D23E8"/>
    <w:rPr>
      <w:rFonts w:cs="Times New Roman"/>
      <w:sz w:val="20"/>
      <w:szCs w:val="20"/>
      <w:lang w:eastAsia="fr-FR"/>
    </w:rPr>
  </w:style>
  <w:style w:type="character" w:styleId="Nmerodepgina">
    <w:name w:val="page number"/>
    <w:basedOn w:val="Fontepargpadro"/>
    <w:uiPriority w:val="99"/>
    <w:rsid w:val="00ED23E8"/>
    <w:rPr>
      <w:rFonts w:cs="Times New Roman"/>
    </w:rPr>
  </w:style>
  <w:style w:type="paragraph" w:styleId="Rodap">
    <w:name w:val="footer"/>
    <w:basedOn w:val="Normal"/>
    <w:link w:val="RodapChar"/>
    <w:uiPriority w:val="99"/>
    <w:rsid w:val="00ED23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D23E8"/>
    <w:rPr>
      <w:rFonts w:cs="Times New Roman"/>
      <w:sz w:val="20"/>
      <w:szCs w:val="20"/>
      <w:lang w:eastAsia="fr-FR"/>
    </w:rPr>
  </w:style>
  <w:style w:type="character" w:styleId="nfase">
    <w:name w:val="Emphasis"/>
    <w:basedOn w:val="Fontepargpadro"/>
    <w:uiPriority w:val="99"/>
    <w:qFormat/>
    <w:rsid w:val="00ED23E8"/>
    <w:rPr>
      <w:rFonts w:cs="Times New Roman"/>
      <w:i/>
    </w:rPr>
  </w:style>
  <w:style w:type="character" w:styleId="Forte">
    <w:name w:val="Strong"/>
    <w:basedOn w:val="Fontepargpadro"/>
    <w:uiPriority w:val="99"/>
    <w:qFormat/>
    <w:rsid w:val="00ED23E8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uiPriority w:val="99"/>
    <w:rsid w:val="00ED23E8"/>
    <w:pPr>
      <w:ind w:firstLine="708"/>
      <w:jc w:val="both"/>
    </w:pPr>
    <w:rPr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D23E8"/>
    <w:rPr>
      <w:rFonts w:cs="Times New Roman"/>
      <w:sz w:val="20"/>
      <w:szCs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rsid w:val="00ED23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D23E8"/>
    <w:rPr>
      <w:rFonts w:ascii="Tahoma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rsid w:val="00ED23E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D23E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D23E8"/>
    <w:rPr>
      <w:rFonts w:cs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D23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D23E8"/>
    <w:rPr>
      <w:b/>
      <w:bCs/>
    </w:rPr>
  </w:style>
  <w:style w:type="paragraph" w:customStyle="1" w:styleId="Default">
    <w:name w:val="Default"/>
    <w:rsid w:val="00642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E42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DA DISCIPLINA CIB SEMINÁRIOS EM GENÉTICA E BIOLOGIA MOLECULAR</vt:lpstr>
    </vt:vector>
  </TitlesOfParts>
  <Company>Particular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DA DISCIPLINA CIB SEMINÁRIOS EM GENÉTICA E BIOLOGIA MOLECULAR</dc:title>
  <dc:creator>Mônica</dc:creator>
  <cp:lastModifiedBy>Usuario</cp:lastModifiedBy>
  <cp:revision>2</cp:revision>
  <cp:lastPrinted>2013-10-25T15:33:00Z</cp:lastPrinted>
  <dcterms:created xsi:type="dcterms:W3CDTF">2014-11-10T17:29:00Z</dcterms:created>
  <dcterms:modified xsi:type="dcterms:W3CDTF">2014-11-10T17:29:00Z</dcterms:modified>
</cp:coreProperties>
</file>