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AE" w:rsidRPr="00D93EDB" w:rsidRDefault="00CE30AE" w:rsidP="00CE30AE">
      <w:pPr>
        <w:pStyle w:val="Corpodetexto"/>
        <w:spacing w:before="68"/>
        <w:ind w:left="5387" w:firstLine="277"/>
        <w:rPr>
          <w:rFonts w:ascii="Arial"/>
          <w:lang w:val="en-US"/>
        </w:rPr>
      </w:pPr>
      <w:r>
        <w:rPr>
          <w:rFonts w:ascii="Arial"/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6029325</wp:posOffset>
            </wp:positionH>
            <wp:positionV relativeFrom="paragraph">
              <wp:posOffset>19050</wp:posOffset>
            </wp:positionV>
            <wp:extent cx="609600" cy="409575"/>
            <wp:effectExtent l="1905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3EDB">
        <w:rPr>
          <w:rFonts w:ascii="Arial"/>
          <w:lang w:val="en-US"/>
        </w:rPr>
        <w:t xml:space="preserve">FEDERAL UNIVERSITY OF JUIZ DE FORA </w:t>
      </w:r>
      <w:r>
        <w:rPr>
          <w:rFonts w:ascii="Arial"/>
          <w:lang w:val="en-US"/>
        </w:rPr>
        <w:t>–</w:t>
      </w:r>
      <w:r>
        <w:rPr>
          <w:rFonts w:ascii="Arial"/>
          <w:lang w:val="en-US"/>
        </w:rPr>
        <w:t xml:space="preserve"> UFJF</w:t>
      </w:r>
    </w:p>
    <w:p w:rsidR="00CE30AE" w:rsidRDefault="00CE30AE" w:rsidP="00CE30AE">
      <w:pPr>
        <w:pStyle w:val="Corpodetexto"/>
        <w:spacing w:before="16" w:line="261" w:lineRule="auto"/>
        <w:ind w:left="5103" w:right="1090" w:hanging="167"/>
        <w:jc w:val="right"/>
        <w:rPr>
          <w:rFonts w:ascii="Arial" w:hAnsi="Arial"/>
          <w:spacing w:val="-4"/>
          <w:lang w:val="en-US"/>
        </w:rPr>
      </w:pPr>
      <w:r w:rsidRPr="00D93EDB">
        <w:rPr>
          <w:rFonts w:ascii="Arial" w:hAnsi="Arial"/>
          <w:lang w:val="en-US"/>
        </w:rPr>
        <w:t xml:space="preserve">Organizational Knowledge Management Center – </w:t>
      </w:r>
      <w:r>
        <w:rPr>
          <w:rFonts w:ascii="Arial" w:hAnsi="Arial"/>
          <w:lang w:val="en-US"/>
        </w:rPr>
        <w:t>C</w:t>
      </w:r>
      <w:r w:rsidRPr="00C75E49">
        <w:rPr>
          <w:rFonts w:ascii="Arial" w:hAnsi="Arial"/>
          <w:spacing w:val="-4"/>
          <w:lang w:val="en-US"/>
        </w:rPr>
        <w:t>GCO</w:t>
      </w:r>
    </w:p>
    <w:p w:rsidR="00CE30AE" w:rsidRPr="002D2D33" w:rsidRDefault="00CE30AE" w:rsidP="00CE30AE">
      <w:pPr>
        <w:pStyle w:val="Corpodetexto"/>
        <w:spacing w:before="16" w:line="261" w:lineRule="auto"/>
        <w:ind w:left="5103" w:right="1090" w:hanging="167"/>
        <w:jc w:val="right"/>
        <w:rPr>
          <w:sz w:val="24"/>
          <w:szCs w:val="24"/>
          <w:lang w:val="en-US"/>
        </w:rPr>
      </w:pPr>
      <w:r w:rsidRPr="00B6498F">
        <w:rPr>
          <w:rFonts w:ascii="Arial" w:hAnsi="Arial"/>
          <w:lang w:val="en-US"/>
        </w:rPr>
        <w:t>Academic Management</w:t>
      </w:r>
      <w:r>
        <w:rPr>
          <w:rFonts w:ascii="Arial" w:hAnsi="Arial"/>
          <w:lang w:val="en-US"/>
        </w:rPr>
        <w:t xml:space="preserve"> </w:t>
      </w:r>
      <w:r w:rsidRPr="00B6498F">
        <w:rPr>
          <w:rFonts w:ascii="Arial" w:hAnsi="Arial"/>
          <w:lang w:val="en-US"/>
        </w:rPr>
        <w:t>Integrated System</w:t>
      </w:r>
      <w:r>
        <w:rPr>
          <w:rFonts w:ascii="Arial" w:hAnsi="Arial"/>
          <w:lang w:val="en-US"/>
        </w:rPr>
        <w:t>–</w:t>
      </w:r>
      <w:r w:rsidRPr="00B6498F">
        <w:rPr>
          <w:rFonts w:ascii="Arial" w:hAnsi="Arial"/>
          <w:spacing w:val="-5"/>
          <w:lang w:val="en-US"/>
        </w:rPr>
        <w:t>SIGA</w:t>
      </w:r>
    </w:p>
    <w:p w:rsidR="00CE30AE" w:rsidRPr="00B6498F" w:rsidRDefault="00CE30AE" w:rsidP="00CE30AE">
      <w:pPr>
        <w:pStyle w:val="Ttulo1"/>
        <w:spacing w:before="88" w:line="271" w:lineRule="auto"/>
        <w:ind w:left="4395" w:right="106" w:hanging="757"/>
        <w:jc w:val="right"/>
        <w:rPr>
          <w:color w:val="808080"/>
          <w:w w:val="105"/>
          <w:lang w:val="en-US"/>
        </w:rPr>
      </w:pPr>
      <w:bookmarkStart w:id="0" w:name="_GoBack"/>
      <w:bookmarkEnd w:id="0"/>
      <w:r w:rsidRPr="00B6498F">
        <w:rPr>
          <w:color w:val="808080"/>
          <w:w w:val="105"/>
          <w:lang w:val="en-US"/>
        </w:rPr>
        <w:t xml:space="preserve">CDARA-COORDINATION OF ACADEMIC AFFAIRS AND RECORDS </w:t>
      </w:r>
    </w:p>
    <w:p w:rsidR="00CE30AE" w:rsidRDefault="00CE30AE" w:rsidP="00CE30AE">
      <w:pPr>
        <w:pStyle w:val="Ttulo1"/>
        <w:spacing w:line="271" w:lineRule="auto"/>
        <w:ind w:left="4395" w:right="106" w:hanging="757"/>
        <w:jc w:val="right"/>
      </w:pPr>
      <w:r>
        <w:rPr>
          <w:color w:val="808080"/>
          <w:w w:val="105"/>
        </w:rPr>
        <w:t>UNIVERSITY CAMPUS–SÃOPEDRO – JUIZDEFORA-</w:t>
      </w:r>
      <w:r>
        <w:rPr>
          <w:color w:val="808080"/>
          <w:spacing w:val="-6"/>
          <w:w w:val="105"/>
        </w:rPr>
        <w:t>MG</w:t>
      </w:r>
    </w:p>
    <w:p w:rsidR="00CE30AE" w:rsidRPr="002B6580" w:rsidRDefault="00CE30AE" w:rsidP="00CE30AE">
      <w:pPr>
        <w:pStyle w:val="Cabealho"/>
        <w:tabs>
          <w:tab w:val="left" w:pos="10065"/>
        </w:tabs>
        <w:ind w:left="4820" w:right="57" w:hanging="1134"/>
        <w:jc w:val="center"/>
        <w:rPr>
          <w:rFonts w:ascii="Arial"/>
          <w:b/>
          <w:color w:val="808080"/>
          <w:w w:val="105"/>
          <w:sz w:val="17"/>
          <w:lang w:val="fr-FR"/>
        </w:rPr>
      </w:pPr>
      <w:r>
        <w:rPr>
          <w:rFonts w:ascii="Arial"/>
          <w:b/>
          <w:color w:val="808080"/>
          <w:w w:val="105"/>
          <w:sz w:val="17"/>
          <w:lang w:val="fr-FR"/>
        </w:rPr>
        <w:t xml:space="preserve">       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ZIP CODE 36036-900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CNPJ21.195.755/0001-69</w:t>
      </w:r>
      <w:r>
        <w:rPr>
          <w:rFonts w:ascii="Arial"/>
          <w:b/>
          <w:color w:val="808080"/>
          <w:w w:val="105"/>
          <w:sz w:val="17"/>
          <w:lang w:val="fr-FR"/>
        </w:rPr>
        <w:t xml:space="preserve"> </w:t>
      </w:r>
      <w:r w:rsidRPr="002B6580">
        <w:rPr>
          <w:rFonts w:ascii="Arial"/>
          <w:b/>
          <w:color w:val="808080"/>
          <w:w w:val="105"/>
          <w:sz w:val="17"/>
          <w:lang w:val="fr-FR"/>
        </w:rPr>
        <w:t>E</w:t>
      </w:r>
      <w:r w:rsidRPr="00C75E49">
        <w:rPr>
          <w:rFonts w:ascii="Arial"/>
          <w:b/>
          <w:color w:val="808080"/>
          <w:w w:val="105"/>
          <w:sz w:val="17"/>
          <w:lang w:val="fr-FR"/>
        </w:rPr>
        <w:t>-mail cdara</w:t>
      </w:r>
      <w:r w:rsidRPr="00AB26D9">
        <w:rPr>
          <w:rFonts w:ascii="Arial"/>
          <w:b/>
          <w:color w:val="808080"/>
          <w:w w:val="105"/>
          <w:sz w:val="17"/>
          <w:lang w:val="fr-FR"/>
        </w:rPr>
        <w:t>@ufjf.edu.br</w:t>
      </w:r>
    </w:p>
    <w:p w:rsidR="00203F13" w:rsidRDefault="00203F13" w:rsidP="007028FB">
      <w:pPr>
        <w:jc w:val="center"/>
        <w:rPr>
          <w:rFonts w:ascii="Times New Roman" w:hAnsi="Times New Roman" w:cs="Times New Roman"/>
          <w:b/>
          <w:lang w:val="fr-FR"/>
        </w:rPr>
      </w:pPr>
    </w:p>
    <w:p w:rsidR="009021E6" w:rsidRDefault="009021E6" w:rsidP="007028FB">
      <w:pPr>
        <w:jc w:val="center"/>
        <w:rPr>
          <w:rFonts w:ascii="Times New Roman" w:hAnsi="Times New Roman" w:cs="Times New Roman"/>
          <w:b/>
          <w:lang w:val="fr-FR"/>
        </w:rPr>
      </w:pPr>
      <w:r w:rsidRPr="009021E6">
        <w:rPr>
          <w:rFonts w:ascii="Georgia" w:hAnsi="Georgia"/>
          <w:color w:val="FF0000"/>
          <w:sz w:val="26"/>
          <w:szCs w:val="26"/>
          <w:highlight w:val="yellow"/>
          <w:shd w:val="clear" w:color="auto" w:fill="FFFFFF"/>
        </w:rPr>
        <w:t>Se no modelo constar alguma informação que não apareça no documento original (a traduzir), retirar a informação que houver a mais no modelo</w:t>
      </w:r>
      <w:r w:rsidRPr="009021E6">
        <w:rPr>
          <w:rFonts w:ascii="Georgia" w:hAnsi="Georgia"/>
          <w:color w:val="FF0000"/>
          <w:sz w:val="26"/>
          <w:szCs w:val="26"/>
          <w:shd w:val="clear" w:color="auto" w:fill="FFFFFF"/>
        </w:rPr>
        <w:t>.</w:t>
      </w:r>
    </w:p>
    <w:p w:rsidR="002616A0" w:rsidRPr="002616A0" w:rsidRDefault="002616A0" w:rsidP="002616A0">
      <w:pPr>
        <w:jc w:val="right"/>
        <w:rPr>
          <w:rFonts w:ascii="Arial" w:hAnsi="Arial" w:cs="Arial"/>
          <w:color w:val="FF0000"/>
          <w:sz w:val="18"/>
          <w:szCs w:val="18"/>
          <w:lang w:val="fr-FR"/>
        </w:rPr>
      </w:pPr>
      <w:r>
        <w:rPr>
          <w:rFonts w:ascii="Times New Roman" w:hAnsi="Times New Roman" w:cs="Times New Roman"/>
          <w:b/>
          <w:lang w:val="fr-FR"/>
        </w:rPr>
        <w:tab/>
      </w:r>
      <w:r w:rsidRPr="002616A0">
        <w:rPr>
          <w:rFonts w:ascii="Arial" w:hAnsi="Arial" w:cs="Arial"/>
          <w:sz w:val="18"/>
          <w:szCs w:val="18"/>
          <w:lang w:val="fr-FR"/>
        </w:rPr>
        <w:t xml:space="preserve">Issued on : </w:t>
      </w:r>
      <w:r w:rsidRPr="002616A0">
        <w:rPr>
          <w:rFonts w:ascii="Arial" w:hAnsi="Arial" w:cs="Arial"/>
          <w:color w:val="FF0000"/>
          <w:sz w:val="18"/>
          <w:szCs w:val="18"/>
          <w:lang w:val="fr-FR"/>
        </w:rPr>
        <w:t>dd/mm/aaaa</w:t>
      </w:r>
    </w:p>
    <w:p w:rsidR="00A25C68" w:rsidRPr="00D80561" w:rsidRDefault="005F3BB1" w:rsidP="007028FB">
      <w:pPr>
        <w:jc w:val="center"/>
        <w:rPr>
          <w:rFonts w:ascii="Arial" w:hAnsi="Arial" w:cs="Arial"/>
          <w:b/>
          <w:u w:val="single"/>
          <w:lang w:val="en-US"/>
        </w:rPr>
      </w:pPr>
      <w:r w:rsidRPr="00D80561">
        <w:rPr>
          <w:rFonts w:ascii="Arial" w:hAnsi="Arial" w:cs="Arial"/>
          <w:b/>
          <w:u w:val="single"/>
          <w:lang w:val="en-US"/>
        </w:rPr>
        <w:t>ACADEMIC RECORD</w:t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Enrollment no.: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  <w:t>Name: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Date of Birth:</w:t>
      </w:r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dd/mm/aaaa</w:t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Mother’s Name: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>Father’s Name:</w:t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 xml:space="preserve">Place of Birth: </w:t>
      </w:r>
      <w:r w:rsidRPr="007F5C4E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pt-BR"/>
        </w:rPr>
        <w:t>Cidade/Estado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Nationality: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  <w:t xml:space="preserve">                                                                 CPF Number:</w:t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  <w:r w:rsidRPr="007F5C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</w:rPr>
        <w:t xml:space="preserve">Course: </w:t>
      </w:r>
      <w:r w:rsidRPr="007F5C4E">
        <w:rPr>
          <w:rFonts w:ascii="Times New Roman" w:hAnsi="Times New Roman" w:cs="Times New Roman"/>
          <w:color w:val="FF0000"/>
          <w:sz w:val="20"/>
          <w:szCs w:val="20"/>
        </w:rPr>
        <w:t>Código do curso – Nome do curso e outras informações, se houver.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Locality: </w:t>
      </w:r>
      <w:r w:rsidRPr="007F5C4E">
        <w:rPr>
          <w:rFonts w:ascii="Times New Roman" w:hAnsi="Times New Roman" w:cs="Times New Roman"/>
          <w:bCs/>
          <w:color w:val="FF0000"/>
          <w:sz w:val="20"/>
          <w:szCs w:val="20"/>
        </w:rPr>
        <w:t>Nome da Faculdade, ou do Campus, quando for o caso.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Program Accreditation:   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Exemplo: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Ministerial Order No. 625/2001 – SERES/MEC on 28/03/2001 – D.O.U. published on 02/04/2001, section 1, page 20.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 xml:space="preserve">Level: </w:t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ab/>
        <w:t xml:space="preserve">Course time: </w:t>
      </w:r>
      <w:r w:rsidRPr="007F5C4E">
        <w:rPr>
          <w:rFonts w:ascii="Times New Roman" w:hAnsi="Times New Roman" w:cs="Times New Roman"/>
          <w:bCs/>
          <w:color w:val="C00000"/>
          <w:sz w:val="20"/>
          <w:szCs w:val="20"/>
          <w:lang w:val="en-US"/>
        </w:rPr>
        <w:t>Ex.: Evening</w:t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</w:p>
    <w:p w:rsidR="000A517E" w:rsidRPr="000A517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Admission Procedure: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Entrance Examination, SISU Entrance Examination, Pism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etc. </w:t>
      </w:r>
      <w:r w:rsidRPr="000A517E">
        <w:rPr>
          <w:rFonts w:ascii="Times New Roman" w:hAnsi="Times New Roman" w:cs="Times New Roman"/>
          <w:color w:val="FF0000"/>
          <w:sz w:val="20"/>
          <w:szCs w:val="20"/>
          <w:lang w:val="en-US"/>
        </w:rPr>
        <w:t>Incluir outras informações caso haja.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Total Points: 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000.00</w:t>
      </w:r>
      <w:r w:rsidRPr="007F5C4E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Rating: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Performance Index: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>00.00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Curriculum:</w:t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</w: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ab/>
        <w:t>Status: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7F5C4E">
        <w:rPr>
          <w:rFonts w:ascii="Times New Roman" w:hAnsi="Times New Roman" w:cs="Times New Roman"/>
          <w:bCs/>
          <w:color w:val="FF0000"/>
          <w:sz w:val="20"/>
          <w:szCs w:val="20"/>
          <w:lang w:val="en-US"/>
        </w:rPr>
        <w:t>Active or Completed</w:t>
      </w:r>
    </w:p>
    <w:p w:rsidR="000A517E" w:rsidRPr="007F5C4E" w:rsidRDefault="000A517E" w:rsidP="000A517E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F5C4E">
        <w:rPr>
          <w:rFonts w:ascii="Times New Roman" w:hAnsi="Times New Roman" w:cs="Times New Roman"/>
          <w:b/>
          <w:bCs/>
          <w:sz w:val="20"/>
          <w:szCs w:val="20"/>
          <w:lang w:val="en-US"/>
        </w:rPr>
        <w:t>Secondary Program</w:t>
      </w:r>
      <w:r w:rsidRPr="007F5C4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color w:val="FF0000"/>
          <w:sz w:val="20"/>
          <w:szCs w:val="20"/>
          <w:lang w:val="en-US"/>
        </w:rPr>
        <w:t>Escola</w:t>
      </w:r>
      <w:r w:rsidRPr="007F5C4E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 XXXX XXXXX</w:t>
      </w:r>
    </w:p>
    <w:p w:rsidR="000A517E" w:rsidRPr="004B271F" w:rsidRDefault="000A517E" w:rsidP="000A517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Conclusion of the Secondary Program: </w:t>
      </w:r>
      <w:r w:rsidRPr="004B271F">
        <w:rPr>
          <w:rFonts w:ascii="Times New Roman" w:hAnsi="Times New Roman" w:cs="Times New Roman"/>
          <w:bCs/>
          <w:color w:val="FF0000"/>
          <w:sz w:val="20"/>
          <w:szCs w:val="20"/>
        </w:rPr>
        <w:t>200</w:t>
      </w:r>
      <w:r w:rsidR="00CF6CF0">
        <w:rPr>
          <w:rFonts w:ascii="Times New Roman" w:hAnsi="Times New Roman" w:cs="Times New Roman"/>
          <w:bCs/>
          <w:color w:val="FF0000"/>
          <w:sz w:val="20"/>
          <w:szCs w:val="20"/>
        </w:rPr>
        <w:t>3</w:t>
      </w:r>
      <w:r w:rsidRPr="004B271F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B271F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City:  </w:t>
      </w:r>
      <w:r w:rsidRPr="004B2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</w:t>
      </w:r>
      <w:r w:rsidRPr="004B271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Nome de cidade – Estado abreviado</w:t>
      </w:r>
      <w:r w:rsidRPr="004B271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Pr="004B271F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País</w:t>
      </w:r>
      <w:r w:rsidRPr="004B271F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</w:p>
    <w:p w:rsidR="002616A0" w:rsidRDefault="002616A0" w:rsidP="002616A0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0A517E" w:rsidRPr="004B271F" w:rsidRDefault="000A517E" w:rsidP="000A517E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 w:eastAsia="pt-BR"/>
        </w:rPr>
      </w:pP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>Enrollment no.: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  <w:t xml:space="preserve">    Name: </w:t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</w:r>
      <w:r w:rsidRPr="004B271F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 w:eastAsia="pt-BR"/>
        </w:rPr>
        <w:tab/>
        <w:t xml:space="preserve">Date of Birth: </w:t>
      </w:r>
      <w:r w:rsidRPr="004B271F">
        <w:rPr>
          <w:rFonts w:ascii="Arial" w:eastAsia="Times New Roman" w:hAnsi="Arial" w:cs="Arial"/>
          <w:i/>
          <w:color w:val="FF0000"/>
          <w:sz w:val="20"/>
          <w:szCs w:val="20"/>
          <w:lang w:val="en-US" w:eastAsia="pt-BR"/>
        </w:rPr>
        <w:t>dd/mm/aaaa</w:t>
      </w:r>
    </w:p>
    <w:p w:rsidR="000A517E" w:rsidRPr="004125B5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3"/>
        <w:gridCol w:w="916"/>
        <w:gridCol w:w="1150"/>
        <w:gridCol w:w="4830"/>
        <w:gridCol w:w="830"/>
        <w:gridCol w:w="1245"/>
        <w:gridCol w:w="842"/>
      </w:tblGrid>
      <w:tr w:rsidR="000A517E" w:rsidRPr="004125B5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Year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Semester</w:t>
            </w:r>
          </w:p>
        </w:tc>
        <w:tc>
          <w:tcPr>
            <w:tcW w:w="6025" w:type="dxa"/>
            <w:gridSpan w:val="2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Course Description</w:t>
            </w: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Grade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Course Status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t-BR"/>
              </w:rPr>
              <w:t>Hours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0A517E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BIO008GV</w:t>
            </w: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INTRODOCTION TO</w:t>
            </w: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0A517E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DDC133</w:t>
            </w: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 xml:space="preserve">   MANAGEMENT OF XXXX</w:t>
            </w: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 (grade)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Fail (FNA)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2013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Pass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Withdrawal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  <w:tr w:rsidR="000A517E" w:rsidTr="00EF6398">
        <w:tc>
          <w:tcPr>
            <w:tcW w:w="643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91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50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4875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832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00</w:t>
            </w:r>
          </w:p>
        </w:tc>
        <w:tc>
          <w:tcPr>
            <w:tcW w:w="1246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Enrolled</w:t>
            </w:r>
          </w:p>
        </w:tc>
        <w:tc>
          <w:tcPr>
            <w:tcW w:w="844" w:type="dxa"/>
          </w:tcPr>
          <w:p w:rsidR="000A517E" w:rsidRPr="004125B5" w:rsidRDefault="000A517E" w:rsidP="00EF63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</w:pPr>
            <w:r w:rsidRPr="004125B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60</w:t>
            </w:r>
          </w:p>
        </w:tc>
      </w:tr>
    </w:tbl>
    <w:p w:rsidR="000A517E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A517E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0A517E" w:rsidRPr="00123788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[Se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precisar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, c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o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pi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a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r as linhas da tabela acima quantas vezes forem necessárias para a quantidade de disciplinas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registradas</w:t>
      </w: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 xml:space="preserve"> e substituir pelos dados que constam no documento original.]</w:t>
      </w:r>
    </w:p>
    <w:p w:rsidR="000A517E" w:rsidRPr="00123788" w:rsidRDefault="000A517E" w:rsidP="000A5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</w:pPr>
      <w:r w:rsidRPr="00123788">
        <w:rPr>
          <w:rFonts w:ascii="Times New Roman" w:eastAsia="Times New Roman" w:hAnsi="Times New Roman" w:cs="Times New Roman"/>
          <w:color w:val="FF0000"/>
          <w:sz w:val="20"/>
          <w:szCs w:val="20"/>
          <w:lang w:eastAsia="pt-BR"/>
        </w:rPr>
        <w:t>[Termos Mais Usados para “Course Status”: Aprovado: PASS; Reprovado por nota: FAIL (GRADE); Reprovado por falta: FAILURE FOR NON-ATTENDANCE (FNA); Equivalências: EQUIVALENCIES; Aproveitamento Interno: CREDITS REAPPLIED; Aproveitamento Externo: CREDIT TRANSFER; Trancamento: WITHDRAWAL; Matrículado: ENROLLED]</w:t>
      </w:r>
    </w:p>
    <w:p w:rsidR="000A517E" w:rsidRPr="00503B73" w:rsidRDefault="000A517E" w:rsidP="000A517E">
      <w:pPr>
        <w:pStyle w:val="Corpodetexto"/>
        <w:ind w:left="8496"/>
        <w:rPr>
          <w:sz w:val="20"/>
          <w:szCs w:val="20"/>
          <w:lang w:val="pt-BR"/>
        </w:rPr>
      </w:pPr>
      <w:r>
        <w:rPr>
          <w:b/>
          <w:bCs/>
          <w:sz w:val="20"/>
          <w:szCs w:val="20"/>
          <w:lang w:val="pt-BR"/>
        </w:rPr>
        <w:t xml:space="preserve">             </w:t>
      </w:r>
      <w:r w:rsidRPr="00503B73">
        <w:rPr>
          <w:b/>
          <w:bCs/>
          <w:sz w:val="20"/>
          <w:szCs w:val="20"/>
          <w:lang w:val="pt-BR"/>
        </w:rPr>
        <w:t>TOTAL</w:t>
      </w:r>
      <w:r w:rsidRPr="00503B73">
        <w:rPr>
          <w:sz w:val="20"/>
          <w:szCs w:val="20"/>
          <w:lang w:val="pt-BR"/>
        </w:rPr>
        <w:t xml:space="preserve">: </w:t>
      </w:r>
      <w:r w:rsidRPr="00503B73">
        <w:rPr>
          <w:color w:val="FF0000"/>
          <w:sz w:val="20"/>
          <w:szCs w:val="20"/>
          <w:lang w:val="pt-BR"/>
        </w:rPr>
        <w:t>00h</w:t>
      </w:r>
      <w:r w:rsidR="009526F3"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4680" id="Conector reto 52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9V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+MPfVS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</w:p>
    <w:p w:rsidR="00503B73" w:rsidRDefault="000A517E" w:rsidP="00503B73">
      <w:pPr>
        <w:pStyle w:val="Corpodetexto"/>
        <w:rPr>
          <w:color w:val="FF0000"/>
          <w:sz w:val="20"/>
          <w:szCs w:val="20"/>
          <w:lang w:val="pt-BR"/>
        </w:rPr>
      </w:pPr>
      <w:r w:rsidRPr="00503B73">
        <w:rPr>
          <w:sz w:val="20"/>
          <w:szCs w:val="20"/>
          <w:lang w:val="pt-BR"/>
        </w:rPr>
        <w:tab/>
      </w:r>
      <w:r w:rsidRPr="00503B73">
        <w:rPr>
          <w:sz w:val="20"/>
          <w:szCs w:val="20"/>
          <w:lang w:val="pt-BR"/>
        </w:rPr>
        <w:tab/>
      </w:r>
      <w:r w:rsidRPr="00503B73">
        <w:rPr>
          <w:sz w:val="20"/>
          <w:szCs w:val="20"/>
          <w:lang w:val="pt-BR"/>
        </w:rPr>
        <w:tab/>
      </w:r>
      <w:r w:rsidR="009526F3">
        <w:rPr>
          <w:noProof/>
          <w:color w:val="FF0000"/>
          <w:sz w:val="20"/>
          <w:szCs w:val="20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2CCF2" id="Conector reto 53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QriRMy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  <w:r w:rsidR="00ED7464" w:rsidRPr="00FC4675">
        <w:rPr>
          <w:color w:val="FF0000"/>
          <w:sz w:val="20"/>
          <w:szCs w:val="20"/>
          <w:lang w:val="pt-BR"/>
        </w:rPr>
        <w:t>[Dependendo do curso, o histórico t</w:t>
      </w:r>
      <w:r w:rsidR="00ED7464">
        <w:rPr>
          <w:color w:val="FF0000"/>
          <w:sz w:val="20"/>
          <w:szCs w:val="20"/>
          <w:lang w:val="pt-BR"/>
        </w:rPr>
        <w:t>e</w:t>
      </w:r>
      <w:r w:rsidR="00ED7464" w:rsidRPr="00FC4675">
        <w:rPr>
          <w:color w:val="FF0000"/>
          <w:sz w:val="20"/>
          <w:szCs w:val="20"/>
          <w:lang w:val="pt-BR"/>
        </w:rPr>
        <w:t>m alguma das notas abaixo]</w:t>
      </w:r>
    </w:p>
    <w:p w:rsidR="00ED7464" w:rsidRPr="00503B73" w:rsidRDefault="00ED7464" w:rsidP="00503B73">
      <w:pPr>
        <w:pStyle w:val="Corpodetexto"/>
        <w:jc w:val="center"/>
        <w:rPr>
          <w:color w:val="FF0000"/>
          <w:sz w:val="20"/>
          <w:szCs w:val="20"/>
          <w:lang w:val="en-US"/>
        </w:rPr>
      </w:pPr>
      <w:r w:rsidRPr="00FC4675">
        <w:rPr>
          <w:color w:val="FF0000"/>
          <w:sz w:val="20"/>
          <w:szCs w:val="20"/>
          <w:lang w:val="en-US"/>
        </w:rPr>
        <w:t>NOTE: Semester (1) First Term (2) Winter Intensive (3) Second Term (4) Summer Intensive</w:t>
      </w:r>
    </w:p>
    <w:p w:rsidR="00ED7464" w:rsidRDefault="00ED7464" w:rsidP="00503B73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FC4675">
        <w:rPr>
          <w:rFonts w:ascii="Arial" w:hAnsi="Arial" w:cs="Arial"/>
          <w:color w:val="FF0000"/>
          <w:sz w:val="18"/>
          <w:szCs w:val="18"/>
          <w:lang w:val="en-GB"/>
        </w:rPr>
        <w:lastRenderedPageBreak/>
        <w:t>NOTE: FROM 70 TO 79 CONCEPT = C, FROM 80 TO 89 CONCEPT = B, FROM 90 TO 100 CONCEPT = A</w:t>
      </w:r>
    </w:p>
    <w:p w:rsidR="009526F3" w:rsidRDefault="009526F3" w:rsidP="00503B73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</w:p>
    <w:p w:rsidR="009526F3" w:rsidRPr="009526F3" w:rsidRDefault="009526F3" w:rsidP="009526F3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GB"/>
        </w:rPr>
      </w:pPr>
      <w:r w:rsidRPr="009526F3">
        <w:rPr>
          <w:rFonts w:ascii="Arial" w:hAnsi="Arial" w:cs="Arial"/>
          <w:color w:val="FF0000"/>
          <w:sz w:val="18"/>
          <w:szCs w:val="18"/>
          <w:lang w:val="en-GB"/>
        </w:rPr>
        <w:t>Promotion criteria</w:t>
      </w:r>
    </w:p>
    <w:p w:rsidR="009526F3" w:rsidRPr="009526F3" w:rsidRDefault="009526F3" w:rsidP="009526F3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GB"/>
        </w:rPr>
      </w:pPr>
    </w:p>
    <w:p w:rsidR="009526F3" w:rsidRPr="009526F3" w:rsidRDefault="009526F3" w:rsidP="009526F3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GB"/>
        </w:rPr>
      </w:pPr>
      <w:r w:rsidRPr="009526F3">
        <w:rPr>
          <w:rFonts w:ascii="Arial" w:hAnsi="Arial" w:cs="Arial"/>
          <w:color w:val="FF0000"/>
          <w:sz w:val="18"/>
          <w:szCs w:val="18"/>
          <w:lang w:val="en-GB"/>
        </w:rPr>
        <w:t>Grading scale: 0 (zero) to 100 (one hundred) points.</w:t>
      </w:r>
    </w:p>
    <w:p w:rsidR="009526F3" w:rsidRPr="009526F3" w:rsidRDefault="009526F3" w:rsidP="009526F3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GB"/>
        </w:rPr>
      </w:pPr>
      <w:r w:rsidRPr="009526F3">
        <w:rPr>
          <w:rFonts w:ascii="Arial" w:hAnsi="Arial" w:cs="Arial"/>
          <w:color w:val="FF0000"/>
          <w:sz w:val="18"/>
          <w:szCs w:val="18"/>
          <w:lang w:val="en-GB"/>
        </w:rPr>
        <w:t>Minimum passing grade: 60% (sixty percent) of the points and 75% (seventy-five percent) attendance.</w:t>
      </w:r>
    </w:p>
    <w:p w:rsidR="009526F3" w:rsidRPr="00FC4675" w:rsidRDefault="009526F3" w:rsidP="009526F3">
      <w:pPr>
        <w:spacing w:after="0" w:line="240" w:lineRule="auto"/>
        <w:rPr>
          <w:rFonts w:ascii="Arial" w:hAnsi="Arial" w:cs="Arial"/>
          <w:color w:val="FF0000"/>
          <w:sz w:val="18"/>
          <w:szCs w:val="18"/>
          <w:lang w:val="en-GB"/>
        </w:rPr>
      </w:pPr>
      <w:r w:rsidRPr="009526F3">
        <w:rPr>
          <w:rFonts w:ascii="Arial" w:hAnsi="Arial" w:cs="Arial"/>
          <w:color w:val="FF0000"/>
          <w:sz w:val="18"/>
          <w:szCs w:val="18"/>
          <w:lang w:val="en-GB"/>
        </w:rPr>
        <w:t>Internships and Final Course Projects: numerical grade obtained or "APR" (Approved) and "REP" (Not Approved), or provisionally "SC" (No grade). These information should be included in a undergraduate transcript.</w:t>
      </w:r>
    </w:p>
    <w:p w:rsidR="00ED7464" w:rsidRPr="004B271F" w:rsidRDefault="009526F3" w:rsidP="00503B73">
      <w:pPr>
        <w:pStyle w:val="Corpodetexto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114934</wp:posOffset>
                </wp:positionV>
                <wp:extent cx="6659880" cy="0"/>
                <wp:effectExtent l="0" t="0" r="26670" b="19050"/>
                <wp:wrapTopAndBottom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E3233" id="Conector reto 50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8.35pt,9.05pt" to="552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" strokeweight=".57pt">
                <w10:wrap type="topAndBottom" anchorx="page"/>
              </v:line>
            </w:pict>
          </mc:Fallback>
        </mc:AlternateContent>
      </w:r>
    </w:p>
    <w:p w:rsidR="00ED7464" w:rsidRPr="00ED7464" w:rsidRDefault="00ED7464" w:rsidP="00503B73">
      <w:pPr>
        <w:spacing w:after="0" w:line="240" w:lineRule="auto"/>
        <w:ind w:left="-993"/>
        <w:rPr>
          <w:rFonts w:ascii="Times New Roman" w:hAnsi="Times New Roman" w:cs="Times New Roman"/>
          <w:b/>
          <w:bCs/>
          <w:lang w:val="en-US"/>
        </w:rPr>
      </w:pPr>
    </w:p>
    <w:p w:rsidR="00ED7464" w:rsidRPr="009021E6" w:rsidRDefault="00ED7464" w:rsidP="00503B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highlight w:val="yellow"/>
        </w:rPr>
      </w:pPr>
      <w:r w:rsidRPr="009021E6">
        <w:rPr>
          <w:rFonts w:ascii="Times New Roman" w:hAnsi="Times New Roman" w:cs="Times New Roman"/>
          <w:b/>
          <w:bCs/>
          <w:color w:val="FF0000"/>
          <w:highlight w:val="yellow"/>
        </w:rPr>
        <w:t>[Alguns históricos têm local e data nesta parte. Se  houver, reproduzir]</w:t>
      </w:r>
    </w:p>
    <w:p w:rsidR="00ED7464" w:rsidRPr="009021E6" w:rsidRDefault="00ED7464" w:rsidP="00503B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  <w:highlight w:val="yellow"/>
        </w:rPr>
      </w:pPr>
    </w:p>
    <w:p w:rsidR="00ED7464" w:rsidRPr="00FC4675" w:rsidRDefault="00ED7464" w:rsidP="00503B7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bCs/>
          <w:color w:val="FF0000"/>
        </w:rPr>
      </w:pPr>
      <w:r w:rsidRPr="009021E6">
        <w:rPr>
          <w:rFonts w:ascii="Times New Roman" w:hAnsi="Times New Roman" w:cs="Times New Roman"/>
          <w:b/>
          <w:bCs/>
          <w:color w:val="FF0000"/>
          <w:highlight w:val="yellow"/>
        </w:rPr>
        <w:t>[Reproduzir outras informações, se houver]</w:t>
      </w:r>
    </w:p>
    <w:p w:rsidR="00ED7464" w:rsidRDefault="00ED7464" w:rsidP="00503B73">
      <w:pPr>
        <w:spacing w:after="0" w:line="240" w:lineRule="auto"/>
        <w:rPr>
          <w:rFonts w:ascii="Times New Roman" w:hAnsi="Times New Roman" w:cs="Times New Roman"/>
        </w:rPr>
      </w:pPr>
    </w:p>
    <w:p w:rsidR="007028FB" w:rsidRPr="00CE30AE" w:rsidRDefault="007028FB">
      <w:pPr>
        <w:rPr>
          <w:rFonts w:ascii="Times New Roman" w:hAnsi="Times New Roman" w:cs="Times New Roman"/>
          <w:lang w:val="en-US"/>
        </w:rPr>
      </w:pPr>
    </w:p>
    <w:p w:rsidR="00D80561" w:rsidRDefault="00D80561" w:rsidP="00D80561">
      <w:pPr>
        <w:pStyle w:val="SemEspaamento"/>
        <w:rPr>
          <w:color w:val="FF0000"/>
          <w:sz w:val="20"/>
          <w:szCs w:val="20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D80561" w:rsidRPr="000A517E" w:rsidTr="00DB4199"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80561" w:rsidRPr="0030737F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[Nome do subgerente]</w:t>
            </w:r>
          </w:p>
          <w:p w:rsidR="00D80561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 xml:space="preserve">Assistant </w:t>
            </w:r>
            <w:r w:rsidRPr="0030737F">
              <w:rPr>
                <w:color w:val="FF0000"/>
                <w:sz w:val="20"/>
                <w:szCs w:val="20"/>
                <w:lang w:val="en-US"/>
              </w:rPr>
              <w:t>Manage</w:t>
            </w:r>
            <w:r>
              <w:rPr>
                <w:color w:val="FF0000"/>
                <w:sz w:val="20"/>
                <w:szCs w:val="20"/>
                <w:lang w:val="en-US"/>
              </w:rPr>
              <w:t xml:space="preserve">r </w:t>
            </w:r>
            <w:r w:rsidRPr="0030737F">
              <w:rPr>
                <w:color w:val="FF0000"/>
                <w:sz w:val="20"/>
                <w:szCs w:val="20"/>
                <w:lang w:val="en-US"/>
              </w:rPr>
              <w:t xml:space="preserve">of Academic </w:t>
            </w:r>
            <w:r>
              <w:rPr>
                <w:color w:val="FF0000"/>
                <w:sz w:val="20"/>
                <w:szCs w:val="20"/>
                <w:lang w:val="en-US"/>
              </w:rPr>
              <w:t>Records</w:t>
            </w:r>
          </w:p>
          <w:p w:rsidR="00D80561" w:rsidRPr="002D2D33" w:rsidRDefault="00D80561" w:rsidP="00DB4199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  <w:p w:rsidR="00D80561" w:rsidRDefault="00D80561" w:rsidP="00DB4199">
            <w:pPr>
              <w:pStyle w:val="SemEspaamento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D80561" w:rsidRPr="00D80561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D80561">
              <w:rPr>
                <w:color w:val="FF0000"/>
                <w:sz w:val="20"/>
                <w:szCs w:val="20"/>
                <w:lang w:val="en-US"/>
              </w:rPr>
              <w:t>[Nome do Coordenador]</w:t>
            </w:r>
          </w:p>
          <w:p w:rsidR="00D80561" w:rsidRPr="0030737F" w:rsidRDefault="00D80561" w:rsidP="00DB4199">
            <w:pPr>
              <w:pStyle w:val="SemEspaamento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B271F">
              <w:rPr>
                <w:sz w:val="20"/>
                <w:szCs w:val="20"/>
                <w:lang w:val="en-US"/>
              </w:rPr>
              <w:t>Coordinator of Academic Affairs and Records</w:t>
            </w:r>
          </w:p>
        </w:tc>
      </w:tr>
    </w:tbl>
    <w:p w:rsidR="00D80561" w:rsidRPr="000A517E" w:rsidRDefault="00D80561" w:rsidP="00D80561">
      <w:pPr>
        <w:ind w:firstLine="708"/>
        <w:rPr>
          <w:rFonts w:ascii="Times New Roman" w:hAnsi="Times New Roman" w:cs="Times New Roman"/>
          <w:lang w:val="en-US"/>
        </w:rPr>
      </w:pPr>
    </w:p>
    <w:p w:rsidR="00D80561" w:rsidRPr="000A517E" w:rsidRDefault="00D80561" w:rsidP="00D80561">
      <w:pPr>
        <w:rPr>
          <w:rFonts w:ascii="Times New Roman" w:hAnsi="Times New Roman" w:cs="Times New Roman"/>
          <w:lang w:val="en-US"/>
        </w:rPr>
      </w:pPr>
    </w:p>
    <w:p w:rsidR="00D80561" w:rsidRPr="000A517E" w:rsidRDefault="00D80561" w:rsidP="00D80561">
      <w:pPr>
        <w:rPr>
          <w:rFonts w:ascii="Times New Roman" w:hAnsi="Times New Roman" w:cs="Times New Roman"/>
          <w:lang w:val="en-US"/>
        </w:rPr>
      </w:pPr>
    </w:p>
    <w:p w:rsidR="00D80561" w:rsidRDefault="00D80561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ED7464" w:rsidRPr="000A517E" w:rsidRDefault="00ED7464" w:rsidP="00D80561">
      <w:pPr>
        <w:tabs>
          <w:tab w:val="left" w:pos="1185"/>
        </w:tabs>
        <w:rPr>
          <w:rFonts w:ascii="Times New Roman" w:hAnsi="Times New Roman" w:cs="Times New Roman"/>
          <w:lang w:val="en-US"/>
        </w:rPr>
      </w:pPr>
    </w:p>
    <w:p w:rsidR="007028FB" w:rsidRPr="00221B09" w:rsidRDefault="00D80561" w:rsidP="00D80561">
      <w:pPr>
        <w:tabs>
          <w:tab w:val="left" w:pos="1185"/>
        </w:tabs>
        <w:rPr>
          <w:rFonts w:ascii="Times New Roman" w:hAnsi="Times New Roman" w:cs="Times New Roman"/>
          <w:color w:val="FF0000"/>
          <w:lang w:val="en-US"/>
        </w:rPr>
      </w:pPr>
      <w:r w:rsidRPr="00221B09">
        <w:rPr>
          <w:rFonts w:ascii="Times New Roman" w:hAnsi="Times New Roman" w:cs="Times New Roman"/>
          <w:color w:val="FF0000"/>
          <w:lang w:val="en-US"/>
        </w:rPr>
        <w:tab/>
      </w:r>
    </w:p>
    <w:sectPr w:rsidR="007028FB" w:rsidRPr="00221B09" w:rsidSect="00C10E3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C3" w:rsidRDefault="00783CC3" w:rsidP="00503B73">
      <w:pPr>
        <w:spacing w:after="0" w:line="240" w:lineRule="auto"/>
      </w:pPr>
      <w:r>
        <w:separator/>
      </w:r>
    </w:p>
  </w:endnote>
  <w:endnote w:type="continuationSeparator" w:id="0">
    <w:p w:rsidR="00783CC3" w:rsidRDefault="00783CC3" w:rsidP="0050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10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03B73" w:rsidRDefault="00503B73">
            <w:pPr>
              <w:pStyle w:val="Rodap"/>
            </w:pPr>
            <w:r w:rsidRPr="00503B73">
              <w:t xml:space="preserve">Page </w:t>
            </w:r>
            <w:r w:rsidR="00783CC3">
              <w:fldChar w:fldCharType="begin"/>
            </w:r>
            <w:r w:rsidR="00783CC3">
              <w:instrText>PAGE</w:instrText>
            </w:r>
            <w:r w:rsidR="00783CC3">
              <w:fldChar w:fldCharType="separate"/>
            </w:r>
            <w:r w:rsidR="009021E6">
              <w:rPr>
                <w:noProof/>
              </w:rPr>
              <w:t>1</w:t>
            </w:r>
            <w:r w:rsidR="00783CC3">
              <w:rPr>
                <w:noProof/>
              </w:rPr>
              <w:fldChar w:fldCharType="end"/>
            </w:r>
            <w:r w:rsidRPr="00503B73">
              <w:rPr>
                <w:sz w:val="24"/>
                <w:szCs w:val="24"/>
              </w:rPr>
              <w:t xml:space="preserve"> of</w:t>
            </w:r>
            <w:r w:rsidRPr="00503B73">
              <w:t xml:space="preserve"> </w:t>
            </w:r>
            <w:r w:rsidR="00783CC3">
              <w:fldChar w:fldCharType="begin"/>
            </w:r>
            <w:r w:rsidR="00783CC3">
              <w:instrText>NUMPAGES</w:instrText>
            </w:r>
            <w:r w:rsidR="00783CC3">
              <w:fldChar w:fldCharType="separate"/>
            </w:r>
            <w:r w:rsidR="009021E6">
              <w:rPr>
                <w:noProof/>
              </w:rPr>
              <w:t>2</w:t>
            </w:r>
            <w:r w:rsidR="00783CC3">
              <w:rPr>
                <w:noProof/>
              </w:rPr>
              <w:fldChar w:fldCharType="end"/>
            </w:r>
          </w:p>
        </w:sdtContent>
      </w:sdt>
    </w:sdtContent>
  </w:sdt>
  <w:p w:rsidR="00503B73" w:rsidRDefault="00503B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C3" w:rsidRDefault="00783CC3" w:rsidP="00503B73">
      <w:pPr>
        <w:spacing w:after="0" w:line="240" w:lineRule="auto"/>
      </w:pPr>
      <w:r>
        <w:separator/>
      </w:r>
    </w:p>
  </w:footnote>
  <w:footnote w:type="continuationSeparator" w:id="0">
    <w:p w:rsidR="00783CC3" w:rsidRDefault="00783CC3" w:rsidP="0050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B1"/>
    <w:rsid w:val="000A517E"/>
    <w:rsid w:val="00203F13"/>
    <w:rsid w:val="00221B09"/>
    <w:rsid w:val="002616A0"/>
    <w:rsid w:val="002768F3"/>
    <w:rsid w:val="00363BFB"/>
    <w:rsid w:val="00503B73"/>
    <w:rsid w:val="00520023"/>
    <w:rsid w:val="005F3BB1"/>
    <w:rsid w:val="007028FB"/>
    <w:rsid w:val="00783CC3"/>
    <w:rsid w:val="007B0AF5"/>
    <w:rsid w:val="009021E6"/>
    <w:rsid w:val="009526F3"/>
    <w:rsid w:val="00A25C68"/>
    <w:rsid w:val="00C10E33"/>
    <w:rsid w:val="00C74F99"/>
    <w:rsid w:val="00CD286E"/>
    <w:rsid w:val="00CE28B0"/>
    <w:rsid w:val="00CE30AE"/>
    <w:rsid w:val="00CF6CF0"/>
    <w:rsid w:val="00D11203"/>
    <w:rsid w:val="00D17426"/>
    <w:rsid w:val="00D80561"/>
    <w:rsid w:val="00DA602A"/>
    <w:rsid w:val="00E9252B"/>
    <w:rsid w:val="00E94FDC"/>
    <w:rsid w:val="00ED7464"/>
    <w:rsid w:val="00F3723C"/>
    <w:rsid w:val="00F3725C"/>
    <w:rsid w:val="00F5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9735B-20C3-4C7A-B363-C1EE0198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C68"/>
  </w:style>
  <w:style w:type="paragraph" w:styleId="Ttulo1">
    <w:name w:val="heading 1"/>
    <w:basedOn w:val="Normal"/>
    <w:link w:val="Ttulo1Char"/>
    <w:uiPriority w:val="9"/>
    <w:qFormat/>
    <w:rsid w:val="00CE30AE"/>
    <w:pPr>
      <w:widowControl w:val="0"/>
      <w:autoSpaceDE w:val="0"/>
      <w:autoSpaceDN w:val="0"/>
      <w:spacing w:after="0" w:line="240" w:lineRule="auto"/>
      <w:ind w:left="4875" w:hanging="988"/>
      <w:outlineLvl w:val="0"/>
    </w:pPr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203F1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CE30AE"/>
    <w:rPr>
      <w:rFonts w:ascii="Arial" w:eastAsia="Arial" w:hAnsi="Arial" w:cs="Arial"/>
      <w:b/>
      <w:bCs/>
      <w:sz w:val="17"/>
      <w:szCs w:val="17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E30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30AE"/>
  </w:style>
  <w:style w:type="paragraph" w:styleId="Corpodetexto">
    <w:name w:val="Body Text"/>
    <w:basedOn w:val="Normal"/>
    <w:link w:val="CorpodetextoChar"/>
    <w:uiPriority w:val="1"/>
    <w:qFormat/>
    <w:rsid w:val="00CE3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E30AE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80561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3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2023-05-26T14:49:00Z</dcterms:created>
  <dcterms:modified xsi:type="dcterms:W3CDTF">2023-05-26T14:49:00Z</dcterms:modified>
</cp:coreProperties>
</file>