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0A" w:rsidRPr="00CD1808" w:rsidRDefault="0013270A" w:rsidP="00CD1808">
      <w:pPr>
        <w:spacing w:before="13"/>
        <w:ind w:firstLine="567"/>
        <w:rPr>
          <w:rFonts w:asciiTheme="minorHAnsi" w:eastAsia="Calibri" w:hAnsiTheme="minorHAnsi" w:cstheme="minorHAnsi"/>
          <w:b/>
          <w:sz w:val="26"/>
          <w:szCs w:val="26"/>
        </w:rPr>
      </w:pPr>
    </w:p>
    <w:p w:rsidR="0013270A" w:rsidRPr="00CD1808" w:rsidRDefault="00CD1808" w:rsidP="00CD1808">
      <w:pPr>
        <w:pStyle w:val="Ttulo1"/>
        <w:ind w:left="0" w:firstLine="567"/>
        <w:rPr>
          <w:rFonts w:asciiTheme="minorHAnsi" w:hAnsiTheme="minorHAnsi" w:cstheme="minorHAnsi"/>
        </w:rPr>
      </w:pPr>
      <w:r w:rsidRPr="00CD1808">
        <w:rPr>
          <w:rFonts w:asciiTheme="minorHAnsi" w:hAnsiTheme="minorHAnsi" w:cstheme="minorHAnsi"/>
        </w:rPr>
        <w:t>JUSTIFICATIVA PARA REALIZAÇÃO DE SERVIÇOS EM PROCESSO DE INEXIGIBILIDADE DE LICITAÇÃO</w:t>
      </w:r>
    </w:p>
    <w:p w:rsidR="0013270A" w:rsidRPr="00CD1808" w:rsidRDefault="0013270A" w:rsidP="00CD1808">
      <w:pPr>
        <w:pBdr>
          <w:top w:val="nil"/>
          <w:left w:val="nil"/>
          <w:bottom w:val="nil"/>
          <w:right w:val="nil"/>
          <w:between w:val="nil"/>
        </w:pBdr>
        <w:spacing w:before="263"/>
        <w:ind w:firstLine="567"/>
        <w:rPr>
          <w:rFonts w:asciiTheme="minorHAnsi" w:eastAsia="Calibri" w:hAnsiTheme="minorHAnsi" w:cstheme="minorHAnsi"/>
          <w:b/>
          <w:color w:val="000000"/>
          <w:sz w:val="26"/>
          <w:szCs w:val="26"/>
        </w:rPr>
      </w:pPr>
    </w:p>
    <w:p w:rsidR="00CA6936" w:rsidRPr="00CD1808" w:rsidRDefault="00CA6936" w:rsidP="00CD1808">
      <w:pPr>
        <w:pBdr>
          <w:top w:val="nil"/>
          <w:left w:val="nil"/>
          <w:bottom w:val="nil"/>
          <w:right w:val="nil"/>
          <w:between w:val="nil"/>
        </w:pBdr>
        <w:spacing w:before="263"/>
        <w:ind w:firstLine="567"/>
        <w:rPr>
          <w:rFonts w:asciiTheme="minorHAnsi" w:eastAsia="Calibri" w:hAnsiTheme="minorHAnsi" w:cstheme="minorHAnsi"/>
          <w:b/>
          <w:color w:val="000000"/>
          <w:sz w:val="26"/>
          <w:szCs w:val="26"/>
        </w:rPr>
      </w:pPr>
    </w:p>
    <w:p w:rsidR="00CD1808" w:rsidRPr="00CD1808" w:rsidRDefault="00CD1808" w:rsidP="00CD1808">
      <w:pPr>
        <w:pBdr>
          <w:top w:val="nil"/>
          <w:left w:val="nil"/>
          <w:bottom w:val="nil"/>
          <w:right w:val="nil"/>
          <w:between w:val="nil"/>
        </w:pBdr>
        <w:spacing w:before="263"/>
        <w:ind w:firstLine="567"/>
        <w:rPr>
          <w:rFonts w:asciiTheme="minorHAnsi" w:eastAsia="Calibri" w:hAnsiTheme="minorHAnsi" w:cstheme="minorHAnsi"/>
          <w:b/>
          <w:color w:val="000000"/>
          <w:sz w:val="26"/>
          <w:szCs w:val="26"/>
        </w:rPr>
      </w:pPr>
    </w:p>
    <w:p w:rsidR="00CA6936" w:rsidRPr="00CD1808" w:rsidRDefault="00CD1808" w:rsidP="00CD1808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CD1808">
        <w:rPr>
          <w:rFonts w:ascii="Calibri" w:hAnsi="Calibri" w:cs="Calibri"/>
          <w:snapToGrid w:val="0"/>
          <w:sz w:val="26"/>
          <w:szCs w:val="26"/>
        </w:rPr>
        <w:t xml:space="preserve">Em atendimento às exigências dos processos de </w:t>
      </w:r>
      <w:r w:rsidRPr="00CD1808">
        <w:rPr>
          <w:rFonts w:ascii="Calibri" w:hAnsi="Calibri" w:cs="Calibri"/>
          <w:b/>
          <w:snapToGrid w:val="0"/>
          <w:sz w:val="26"/>
          <w:szCs w:val="26"/>
        </w:rPr>
        <w:t>inexigibilidade de licitação</w:t>
      </w:r>
      <w:r w:rsidRPr="00CD1808">
        <w:rPr>
          <w:rFonts w:ascii="Calibri" w:hAnsi="Calibri" w:cs="Calibri"/>
          <w:snapToGrid w:val="0"/>
          <w:sz w:val="26"/>
          <w:szCs w:val="26"/>
        </w:rPr>
        <w:t xml:space="preserve">, </w:t>
      </w:r>
      <w:r w:rsidRPr="00CD1808">
        <w:rPr>
          <w:rFonts w:ascii="Calibri" w:hAnsi="Calibri" w:cs="Calibri"/>
          <w:b/>
          <w:snapToGrid w:val="0"/>
          <w:sz w:val="26"/>
          <w:szCs w:val="26"/>
        </w:rPr>
        <w:t>declaro</w:t>
      </w:r>
      <w:r w:rsidRPr="00CD1808">
        <w:rPr>
          <w:rFonts w:ascii="Calibri" w:hAnsi="Calibri" w:cs="Calibri"/>
          <w:snapToGrid w:val="0"/>
          <w:sz w:val="26"/>
          <w:szCs w:val="26"/>
        </w:rPr>
        <w:t xml:space="preserve"> e </w:t>
      </w:r>
      <w:r w:rsidRPr="00CD1808">
        <w:rPr>
          <w:rFonts w:ascii="Calibri" w:hAnsi="Calibri" w:cs="Calibri"/>
          <w:b/>
          <w:snapToGrid w:val="0"/>
          <w:sz w:val="26"/>
          <w:szCs w:val="26"/>
        </w:rPr>
        <w:t>atesto</w:t>
      </w:r>
      <w:r w:rsidRPr="00CD1808">
        <w:rPr>
          <w:rFonts w:ascii="Calibri" w:hAnsi="Calibri" w:cs="Calibri"/>
          <w:snapToGrid w:val="0"/>
          <w:sz w:val="26"/>
          <w:szCs w:val="26"/>
        </w:rPr>
        <w:t xml:space="preserve"> que a </w:t>
      </w:r>
      <w:r>
        <w:rPr>
          <w:rFonts w:ascii="Calibri" w:hAnsi="Calibri" w:cs="Calibri"/>
          <w:snapToGrid w:val="0"/>
          <w:sz w:val="26"/>
          <w:szCs w:val="26"/>
        </w:rPr>
        <w:t>Pessoa Jurídica E</w:t>
      </w:r>
      <w:r w:rsidRPr="00CD1808">
        <w:rPr>
          <w:rFonts w:ascii="Calibri" w:hAnsi="Calibri" w:cs="Calibri"/>
          <w:snapToGrid w:val="0"/>
          <w:sz w:val="26"/>
          <w:szCs w:val="26"/>
        </w:rPr>
        <w:t>mpres</w:t>
      </w:r>
      <w:r>
        <w:rPr>
          <w:rFonts w:ascii="Calibri" w:hAnsi="Calibri" w:cs="Calibri"/>
          <w:snapToGrid w:val="0"/>
          <w:sz w:val="26"/>
          <w:szCs w:val="26"/>
        </w:rPr>
        <w:t>ária</w:t>
      </w:r>
      <w:r w:rsidRPr="00CD1808">
        <w:rPr>
          <w:rFonts w:ascii="Calibri" w:hAnsi="Calibri" w:cs="Calibri"/>
          <w:snapToGrid w:val="0"/>
          <w:sz w:val="26"/>
          <w:szCs w:val="26"/>
        </w:rPr>
        <w:t xml:space="preserve"> </w:t>
      </w:r>
      <w:r w:rsidRPr="00CD1808">
        <w:rPr>
          <w:rFonts w:ascii="Calibri" w:hAnsi="Calibri" w:cs="Calibri"/>
          <w:b/>
          <w:sz w:val="26"/>
          <w:szCs w:val="26"/>
          <w:highlight w:val="yellow"/>
        </w:rPr>
        <w:t>XXXXXX</w:t>
      </w:r>
      <w:r w:rsidRPr="00CD1808">
        <w:rPr>
          <w:rFonts w:ascii="Calibri" w:hAnsi="Calibri" w:cs="Calibri"/>
          <w:snapToGrid w:val="0"/>
          <w:sz w:val="26"/>
          <w:szCs w:val="26"/>
        </w:rPr>
        <w:t xml:space="preserve">, </w:t>
      </w:r>
      <w:r w:rsidRPr="00CD1808">
        <w:rPr>
          <w:rFonts w:ascii="Calibri" w:hAnsi="Calibri" w:cs="Calibri"/>
          <w:b/>
          <w:snapToGrid w:val="0"/>
          <w:sz w:val="26"/>
          <w:szCs w:val="26"/>
        </w:rPr>
        <w:t xml:space="preserve">CNPJ nº </w:t>
      </w:r>
      <w:r w:rsidRPr="00CD1808">
        <w:rPr>
          <w:rFonts w:ascii="Calibri" w:hAnsi="Calibri" w:cs="Calibri"/>
          <w:b/>
          <w:sz w:val="26"/>
          <w:szCs w:val="26"/>
          <w:highlight w:val="yellow"/>
        </w:rPr>
        <w:t>XXXXXXXXX</w:t>
      </w:r>
      <w:r w:rsidRPr="00CD1808">
        <w:rPr>
          <w:rFonts w:ascii="Calibri" w:hAnsi="Calibri" w:cs="Calibri"/>
          <w:b/>
          <w:sz w:val="26"/>
          <w:szCs w:val="26"/>
        </w:rPr>
        <w:t xml:space="preserve">, </w:t>
      </w:r>
      <w:r w:rsidRPr="00CD1808">
        <w:rPr>
          <w:rFonts w:ascii="Calibri" w:hAnsi="Calibri" w:cs="Calibri"/>
          <w:snapToGrid w:val="0"/>
          <w:sz w:val="26"/>
          <w:szCs w:val="26"/>
        </w:rPr>
        <w:t xml:space="preserve">é a </w:t>
      </w:r>
      <w:r w:rsidRPr="00CD1808">
        <w:rPr>
          <w:rFonts w:ascii="Calibri" w:hAnsi="Calibri" w:cs="Calibri"/>
          <w:b/>
          <w:snapToGrid w:val="0"/>
          <w:sz w:val="26"/>
          <w:szCs w:val="26"/>
        </w:rPr>
        <w:t>única do mercado</w:t>
      </w:r>
      <w:r w:rsidRPr="00CD1808">
        <w:rPr>
          <w:rFonts w:ascii="Calibri" w:hAnsi="Calibri" w:cs="Calibri"/>
          <w:snapToGrid w:val="0"/>
          <w:sz w:val="26"/>
          <w:szCs w:val="26"/>
        </w:rPr>
        <w:t xml:space="preserve"> capaz de realizar a manutenção do equipamento </w:t>
      </w:r>
      <w:r w:rsidRPr="00CD1808">
        <w:rPr>
          <w:rFonts w:ascii="Calibri" w:hAnsi="Calibri" w:cs="Calibri"/>
          <w:b/>
          <w:snapToGrid w:val="0"/>
          <w:sz w:val="26"/>
          <w:szCs w:val="26"/>
          <w:highlight w:val="yellow"/>
        </w:rPr>
        <w:t>XXXXXXXXX</w:t>
      </w:r>
      <w:r w:rsidRPr="00CD1808">
        <w:rPr>
          <w:rFonts w:ascii="Calibri" w:hAnsi="Calibri" w:cs="Calibri"/>
          <w:b/>
          <w:snapToGrid w:val="0"/>
          <w:sz w:val="26"/>
          <w:szCs w:val="26"/>
        </w:rPr>
        <w:t xml:space="preserve">, </w:t>
      </w:r>
      <w:r>
        <w:rPr>
          <w:rFonts w:ascii="Calibri" w:hAnsi="Calibri" w:cs="Calibri"/>
          <w:snapToGrid w:val="0"/>
          <w:sz w:val="26"/>
          <w:szCs w:val="26"/>
        </w:rPr>
        <w:t>o que significa que não existe</w:t>
      </w:r>
      <w:r w:rsidRPr="00CD1808">
        <w:rPr>
          <w:rFonts w:ascii="Calibri" w:hAnsi="Calibri" w:cs="Calibri"/>
          <w:snapToGrid w:val="0"/>
          <w:sz w:val="26"/>
          <w:szCs w:val="26"/>
        </w:rPr>
        <w:t xml:space="preserve"> outra que possa realizar os referidos serviços listados na requisição </w:t>
      </w:r>
      <w:r w:rsidRPr="00CD1808">
        <w:rPr>
          <w:rFonts w:ascii="Calibri" w:hAnsi="Calibri" w:cs="Calibri"/>
          <w:b/>
          <w:snapToGrid w:val="0"/>
          <w:sz w:val="26"/>
          <w:szCs w:val="26"/>
        </w:rPr>
        <w:t>de manutenção</w:t>
      </w:r>
      <w:r w:rsidRPr="00CD1808">
        <w:rPr>
          <w:rFonts w:ascii="Calibri" w:hAnsi="Calibri" w:cs="Calibri"/>
          <w:snapToGrid w:val="0"/>
          <w:sz w:val="26"/>
          <w:szCs w:val="26"/>
        </w:rPr>
        <w:t xml:space="preserve"> do equipamento.</w:t>
      </w:r>
    </w:p>
    <w:p w:rsidR="00CA6936" w:rsidRPr="00CD1808" w:rsidRDefault="00CA6936" w:rsidP="00CD1808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:rsidR="00CA6936" w:rsidRPr="00CD1808" w:rsidRDefault="00CA6936" w:rsidP="00CD1808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:rsidR="0013270A" w:rsidRPr="00CD1808" w:rsidRDefault="006A3733" w:rsidP="00CD1808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CD1808">
        <w:rPr>
          <w:rFonts w:asciiTheme="minorHAnsi" w:hAnsiTheme="minorHAnsi" w:cstheme="minorHAnsi"/>
          <w:color w:val="000000"/>
          <w:sz w:val="26"/>
          <w:szCs w:val="26"/>
        </w:rPr>
        <w:t>Juiz de Fora</w:t>
      </w:r>
      <w:r w:rsidR="00CA6936" w:rsidRPr="00CD1808">
        <w:rPr>
          <w:rFonts w:asciiTheme="minorHAnsi" w:hAnsiTheme="minorHAnsi" w:cstheme="minorHAnsi"/>
          <w:color w:val="000000"/>
          <w:sz w:val="26"/>
          <w:szCs w:val="26"/>
        </w:rPr>
        <w:t>-MG</w:t>
      </w:r>
      <w:r w:rsidRPr="00CD1808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CA6936" w:rsidRPr="00CD1808">
        <w:rPr>
          <w:rFonts w:asciiTheme="minorHAnsi" w:hAnsiTheme="minorHAnsi" w:cstheme="minorHAnsi"/>
          <w:color w:val="000000"/>
          <w:sz w:val="26"/>
          <w:szCs w:val="26"/>
          <w:highlight w:val="yellow"/>
        </w:rPr>
        <w:t>xx</w:t>
      </w:r>
      <w:r w:rsidRPr="00CD1808">
        <w:rPr>
          <w:rFonts w:asciiTheme="minorHAnsi" w:hAnsiTheme="minorHAnsi" w:cstheme="minorHAnsi"/>
          <w:color w:val="000000"/>
          <w:sz w:val="26"/>
          <w:szCs w:val="26"/>
        </w:rPr>
        <w:t xml:space="preserve"> de </w:t>
      </w:r>
      <w:r w:rsidRPr="00CD1808">
        <w:rPr>
          <w:rFonts w:asciiTheme="minorHAnsi" w:hAnsiTheme="minorHAnsi" w:cstheme="minorHAnsi"/>
          <w:color w:val="000000"/>
          <w:sz w:val="26"/>
          <w:szCs w:val="26"/>
          <w:highlight w:val="yellow"/>
        </w:rPr>
        <w:t>xxxxx</w:t>
      </w:r>
      <w:r w:rsidRPr="00CD1808">
        <w:rPr>
          <w:rFonts w:asciiTheme="minorHAnsi" w:hAnsiTheme="minorHAnsi" w:cstheme="minorHAnsi"/>
          <w:color w:val="000000"/>
          <w:sz w:val="26"/>
          <w:szCs w:val="26"/>
        </w:rPr>
        <w:t xml:space="preserve"> de 20</w:t>
      </w:r>
      <w:r w:rsidR="00CA6936" w:rsidRPr="00CD1808">
        <w:rPr>
          <w:rFonts w:asciiTheme="minorHAnsi" w:hAnsiTheme="minorHAnsi" w:cstheme="minorHAnsi"/>
          <w:color w:val="000000"/>
          <w:sz w:val="26"/>
          <w:szCs w:val="26"/>
          <w:highlight w:val="yellow"/>
        </w:rPr>
        <w:t>xx</w:t>
      </w:r>
      <w:r w:rsidRPr="00CD1808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:rsidR="0013270A" w:rsidRPr="00CD1808" w:rsidRDefault="0013270A" w:rsidP="00CD1808">
      <w:pPr>
        <w:pBdr>
          <w:top w:val="nil"/>
          <w:left w:val="nil"/>
          <w:bottom w:val="nil"/>
          <w:right w:val="nil"/>
          <w:between w:val="nil"/>
        </w:pBdr>
        <w:spacing w:before="233"/>
        <w:ind w:firstLine="567"/>
        <w:jc w:val="center"/>
        <w:rPr>
          <w:rFonts w:asciiTheme="minorHAnsi" w:hAnsiTheme="minorHAnsi" w:cstheme="minorHAnsi"/>
          <w:sz w:val="26"/>
          <w:szCs w:val="26"/>
        </w:rPr>
      </w:pPr>
    </w:p>
    <w:p w:rsidR="0013270A" w:rsidRPr="00CD1808" w:rsidRDefault="0013270A" w:rsidP="00CD1808">
      <w:pPr>
        <w:pBdr>
          <w:top w:val="nil"/>
          <w:left w:val="nil"/>
          <w:bottom w:val="nil"/>
          <w:right w:val="nil"/>
          <w:between w:val="nil"/>
        </w:pBdr>
        <w:spacing w:before="233"/>
        <w:ind w:firstLine="567"/>
        <w:jc w:val="center"/>
        <w:rPr>
          <w:rFonts w:asciiTheme="minorHAnsi" w:hAnsiTheme="minorHAnsi" w:cstheme="minorHAnsi"/>
          <w:sz w:val="26"/>
          <w:szCs w:val="26"/>
        </w:rPr>
      </w:pPr>
    </w:p>
    <w:p w:rsidR="0013270A" w:rsidRPr="00CD1808" w:rsidRDefault="0013270A" w:rsidP="00CD1808">
      <w:pPr>
        <w:pBdr>
          <w:top w:val="nil"/>
          <w:left w:val="nil"/>
          <w:bottom w:val="nil"/>
          <w:right w:val="nil"/>
          <w:between w:val="nil"/>
        </w:pBdr>
        <w:spacing w:before="233"/>
        <w:ind w:firstLine="567"/>
        <w:jc w:val="center"/>
        <w:rPr>
          <w:rFonts w:asciiTheme="minorHAnsi" w:hAnsiTheme="minorHAnsi" w:cstheme="minorHAnsi"/>
          <w:sz w:val="26"/>
          <w:szCs w:val="26"/>
        </w:rPr>
      </w:pPr>
    </w:p>
    <w:p w:rsidR="0013270A" w:rsidRPr="00CD1808" w:rsidRDefault="006A3733" w:rsidP="00CD18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rFonts w:asciiTheme="minorHAnsi" w:hAnsiTheme="minorHAnsi" w:cstheme="minorHAnsi"/>
          <w:color w:val="000000"/>
          <w:sz w:val="26"/>
          <w:szCs w:val="26"/>
        </w:rPr>
      </w:pPr>
      <w:r w:rsidRPr="00CD1808">
        <w:rPr>
          <w:rFonts w:asciiTheme="minorHAnsi" w:hAnsiTheme="minorHAnsi" w:cstheme="minorHAnsi"/>
          <w:color w:val="000000"/>
          <w:sz w:val="26"/>
          <w:szCs w:val="26"/>
          <w:highlight w:val="yellow"/>
        </w:rPr>
        <w:t>Assinatura</w:t>
      </w:r>
    </w:p>
    <w:p w:rsidR="0013270A" w:rsidRPr="00CD1808" w:rsidRDefault="006A3733" w:rsidP="00CD18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rFonts w:asciiTheme="minorHAnsi" w:hAnsiTheme="minorHAnsi" w:cstheme="minorHAnsi"/>
          <w:sz w:val="26"/>
          <w:szCs w:val="26"/>
        </w:rPr>
      </w:pPr>
      <w:r w:rsidRPr="00CD1808">
        <w:rPr>
          <w:rFonts w:asciiTheme="minorHAnsi" w:hAnsiTheme="minorHAnsi" w:cstheme="minorHAnsi"/>
          <w:sz w:val="26"/>
          <w:szCs w:val="26"/>
          <w:highlight w:val="yellow"/>
        </w:rPr>
        <w:t>SIAPE</w:t>
      </w:r>
    </w:p>
    <w:sectPr w:rsidR="0013270A" w:rsidRPr="00CD1808" w:rsidSect="00CD1808">
      <w:headerReference w:type="default" r:id="rId7"/>
      <w:footerReference w:type="default" r:id="rId8"/>
      <w:pgSz w:w="11900" w:h="16840"/>
      <w:pgMar w:top="2383" w:right="1127" w:bottom="460" w:left="1276" w:header="305" w:footer="26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67A" w:rsidRDefault="005C267A" w:rsidP="0013270A">
      <w:r>
        <w:separator/>
      </w:r>
    </w:p>
  </w:endnote>
  <w:endnote w:type="continuationSeparator" w:id="0">
    <w:p w:rsidR="005C267A" w:rsidRDefault="005C267A" w:rsidP="00132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0A" w:rsidRDefault="006A373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-63499</wp:posOffset>
            </wp:positionH>
            <wp:positionV relativeFrom="paragraph">
              <wp:posOffset>10375900</wp:posOffset>
            </wp:positionV>
            <wp:extent cx="6667500" cy="148590"/>
            <wp:effectExtent b="0" l="0" r="0" t="0"/>
            <wp:wrapNone/>
            <wp:docPr id="7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2017013" y="3710468"/>
                      <a:ext cx="665797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13.999999761581421" w:line="240"/>
                          <w:ind w:left="20" w:right="0" w:firstLine="2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  <w:t xml:space="preserve">https://sei.ufjf.br/sei/controlador.php?acao=documento_imprimir_web&amp;acao_origem=arvore_visualizar&amp;id_documento=1690821&amp;infra_sistema=1…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pt-BR"/>
          </w:rPr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-63499</wp:posOffset>
              </wp:positionH>
              <wp:positionV relativeFrom="paragraph">
                <wp:posOffset>10375900</wp:posOffset>
              </wp:positionV>
              <wp:extent cx="6667500" cy="148590"/>
              <wp:effectExtent l="0" t="0" r="0" b="0"/>
              <wp:wrapNone/>
              <wp:docPr id="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00" cy="14859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6731000</wp:posOffset>
            </wp:positionH>
            <wp:positionV relativeFrom="paragraph">
              <wp:posOffset>10375900</wp:posOffset>
            </wp:positionV>
            <wp:extent cx="176530" cy="148590"/>
            <wp:effectExtent b="0" l="0" r="0" t="0"/>
            <wp:wrapNone/>
            <wp:docPr id="6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5262498" y="3710468"/>
                      <a:ext cx="16700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13.999999761581421" w:line="240"/>
                          <w:ind w:left="20" w:right="0" w:firstLine="2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  <w:t xml:space="preserve">1/1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pt-BR"/>
          </w:rPr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6731000</wp:posOffset>
              </wp:positionH>
              <wp:positionV relativeFrom="paragraph">
                <wp:posOffset>10375900</wp:posOffset>
              </wp:positionV>
              <wp:extent cx="176530" cy="148590"/>
              <wp:effectExtent l="0" t="0" r="0" b="0"/>
              <wp:wrapNone/>
              <wp:docPr id="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530" cy="14859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67A" w:rsidRDefault="005C267A" w:rsidP="0013270A">
      <w:r>
        <w:separator/>
      </w:r>
    </w:p>
  </w:footnote>
  <w:footnote w:type="continuationSeparator" w:id="0">
    <w:p w:rsidR="005C267A" w:rsidRDefault="005C267A" w:rsidP="001327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36" w:rsidRDefault="00CA6936">
    <w:pPr>
      <w:pStyle w:val="Cabealho"/>
    </w:pPr>
  </w:p>
  <w:p w:rsidR="00CA6936" w:rsidRDefault="00CA6936">
    <w:pPr>
      <w:pStyle w:val="Cabealho"/>
    </w:pPr>
  </w:p>
  <w:p w:rsidR="00CA6936" w:rsidRDefault="00CA6936">
    <w:pPr>
      <w:pStyle w:val="Cabealho"/>
    </w:pPr>
  </w:p>
  <w:p w:rsidR="00CA6936" w:rsidRDefault="00CA6936">
    <w:pPr>
      <w:pStyle w:val="Cabealho"/>
    </w:pPr>
  </w:p>
  <w:p w:rsidR="00CA6936" w:rsidRDefault="00CA6936">
    <w:pPr>
      <w:pStyle w:val="Cabealho"/>
    </w:pPr>
  </w:p>
  <w:p w:rsidR="00CA6936" w:rsidRDefault="00CA6936">
    <w:pPr>
      <w:pStyle w:val="Cabealho"/>
    </w:pPr>
  </w:p>
  <w:p w:rsidR="0013270A" w:rsidRPr="00CA6936" w:rsidRDefault="00CA6936" w:rsidP="00CA6936">
    <w:pPr>
      <w:pStyle w:val="Ttulo1"/>
      <w:spacing w:before="97"/>
      <w:ind w:firstLine="25"/>
    </w:pPr>
    <w:r>
      <w:t>UNIVERSIDADE FEDERAL DE JUIZ DE FORA</w:t>
    </w:r>
    <w:r w:rsidRPr="00CA6936">
      <w:rPr>
        <w:noProof/>
        <w:szCs w:val="22"/>
        <w:lang w:val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3393908</wp:posOffset>
          </wp:positionH>
          <wp:positionV relativeFrom="page">
            <wp:posOffset>360947</wp:posOffset>
          </wp:positionV>
          <wp:extent cx="781050" cy="800100"/>
          <wp:effectExtent l="19050" t="0" r="0" b="0"/>
          <wp:wrapNone/>
          <wp:docPr id="2" name="image3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771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270A"/>
    <w:rsid w:val="0013270A"/>
    <w:rsid w:val="00457DFB"/>
    <w:rsid w:val="005C267A"/>
    <w:rsid w:val="006A3733"/>
    <w:rsid w:val="008B01B9"/>
    <w:rsid w:val="00CA6936"/>
    <w:rsid w:val="00CD1808"/>
    <w:rsid w:val="00E1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0A"/>
  </w:style>
  <w:style w:type="paragraph" w:styleId="Ttulo1">
    <w:name w:val="heading 1"/>
    <w:basedOn w:val="Normal"/>
    <w:uiPriority w:val="9"/>
    <w:qFormat/>
    <w:rsid w:val="0013270A"/>
    <w:pPr>
      <w:ind w:left="25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Ttulo2">
    <w:name w:val="heading 2"/>
    <w:basedOn w:val="normal0"/>
    <w:next w:val="normal0"/>
    <w:rsid w:val="001327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327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327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3270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1327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3270A"/>
  </w:style>
  <w:style w:type="table" w:customStyle="1" w:styleId="TableNormal">
    <w:name w:val="Table Normal"/>
    <w:rsid w:val="001327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3270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327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3270A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3270A"/>
  </w:style>
  <w:style w:type="paragraph" w:customStyle="1" w:styleId="TableParagraph">
    <w:name w:val="Table Paragraph"/>
    <w:basedOn w:val="Normal"/>
    <w:uiPriority w:val="1"/>
    <w:qFormat/>
    <w:rsid w:val="0013270A"/>
  </w:style>
  <w:style w:type="paragraph" w:styleId="Subttulo">
    <w:name w:val="Subtitle"/>
    <w:basedOn w:val="Normal"/>
    <w:next w:val="Normal"/>
    <w:rsid w:val="001327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A69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936"/>
  </w:style>
  <w:style w:type="paragraph" w:styleId="Rodap">
    <w:name w:val="footer"/>
    <w:basedOn w:val="Normal"/>
    <w:link w:val="RodapChar"/>
    <w:uiPriority w:val="99"/>
    <w:semiHidden/>
    <w:unhideWhenUsed/>
    <w:rsid w:val="00CA69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6936"/>
  </w:style>
  <w:style w:type="paragraph" w:styleId="Textodebalo">
    <w:name w:val="Balloon Text"/>
    <w:basedOn w:val="Normal"/>
    <w:link w:val="TextodebaloChar"/>
    <w:uiPriority w:val="99"/>
    <w:semiHidden/>
    <w:unhideWhenUsed/>
    <w:rsid w:val="00CA69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BPb01zBV17pe6L4p+dtW9KB8w==">CgMxLjA4AHIhMTAyRGw3bVF6OUN1enYxR2tWU2tnOUdvM0YyZTBHOFNf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</dc:creator>
  <cp:lastModifiedBy>usuario</cp:lastModifiedBy>
  <cp:revision>3</cp:revision>
  <cp:lastPrinted>2025-04-10T19:27:00Z</cp:lastPrinted>
  <dcterms:created xsi:type="dcterms:W3CDTF">2025-04-10T21:25:00Z</dcterms:created>
  <dcterms:modified xsi:type="dcterms:W3CDTF">2025-04-10T21:29:00Z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m133</vt:lpwstr>
  </property>
</Properties>
</file>