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37A45102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</w:t>
            </w:r>
            <w:r w:rsidR="00313D9A">
              <w:rPr>
                <w:rFonts w:ascii="Verdana" w:hAnsi="Verdana" w:cstheme="minorHAnsi"/>
                <w:b/>
              </w:rPr>
              <w:t>2</w:t>
            </w:r>
            <w:r w:rsidRPr="00234182">
              <w:rPr>
                <w:rFonts w:ascii="Verdana" w:hAnsi="Verdana" w:cstheme="minorHAnsi"/>
                <w:b/>
              </w:rPr>
              <w:t>.</w:t>
            </w:r>
            <w:r w:rsidR="00313D9A">
              <w:rPr>
                <w:rFonts w:ascii="Verdana" w:hAnsi="Verdana" w:cstheme="minorHAnsi"/>
                <w:b/>
              </w:rPr>
              <w:t>1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44EF811E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 xml:space="preserve">BACHARELADO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49061845" w14:textId="77777777" w:rsidR="00234182" w:rsidRPr="00234182" w:rsidRDefault="00234182" w:rsidP="000A0969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p w14:paraId="6F2E2FA2" w14:textId="7620583E" w:rsidR="008E7DC6" w:rsidRPr="00234182" w:rsidRDefault="00181C45" w:rsidP="005D6C90">
      <w:pPr>
        <w:ind w:right="-994" w:firstLine="142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sz w:val="28"/>
        </w:rPr>
        <w:t>GEOGRAFIA BACHARELADO</w:t>
      </w:r>
      <w:r w:rsidRPr="00081C31">
        <w:rPr>
          <w:rFonts w:ascii="Verdana" w:hAnsi="Verdana"/>
          <w:b/>
          <w:sz w:val="28"/>
        </w:rPr>
        <w:t xml:space="preserve"> - </w:t>
      </w:r>
      <w:r w:rsidR="00B3411C">
        <w:rPr>
          <w:rFonts w:ascii="Verdana" w:hAnsi="Verdana"/>
          <w:b/>
          <w:sz w:val="28"/>
        </w:rPr>
        <w:t>5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3C1964" w:rsidRPr="00234182" w14:paraId="6037BDB7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E65D59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5981724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6BCAAED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EF620D5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3568A4E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F27D2A" w:rsidRPr="00234182" w14:paraId="12AA5824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A7E9A" w14:textId="2BBEC49C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77D3B5" w14:textId="516A8E16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URBANA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1809A" w14:textId="75EDEB69" w:rsidR="00F27D2A" w:rsidRDefault="00B3411C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CLARICE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F501C" w14:textId="436D0D2F" w:rsidR="00F27D2A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A13CE8" w14:textId="0E204D2A" w:rsidR="00F27D2A" w:rsidRPr="00234182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5C9DA7DE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57705A" w14:textId="34954CA1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7E1539" w14:textId="2F41C22B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FORMAÇÃO TERRITORIAL DO BRASIL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00EE19" w14:textId="67094C1D" w:rsidR="00F27D2A" w:rsidRDefault="00B3411C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FRANCISCO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BAE602" w14:textId="6AB9F09D" w:rsidR="00F27D2A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6CC05" w14:textId="04677E49" w:rsidR="00F27D2A" w:rsidRPr="00234182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501A599C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88FC0" w14:textId="52CB2E60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FF6DF4" w14:textId="4C776745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AMBIENTAL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9DBC4" w14:textId="1F7D92E4" w:rsidR="00F27D2A" w:rsidRDefault="00B3411C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0DBE5" w14:textId="2F78ED53" w:rsidR="00F27D2A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0DD65" w14:textId="13E43ECB" w:rsidR="00F27D2A" w:rsidRPr="00234182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2430293C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3DD780" w14:textId="4DE74651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119E7" w14:textId="5E5FB89D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AMBIENTAL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CB6293" w14:textId="1B63B622" w:rsidR="00F27D2A" w:rsidRDefault="00B3411C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9168F6" w14:textId="5B4EEF4C" w:rsidR="00F27D2A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46AC1" w14:textId="54ABDA58" w:rsidR="00F27D2A" w:rsidRPr="00234182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3EC5C853" w14:textId="77777777" w:rsidR="008E7DC6" w:rsidRPr="00234182" w:rsidRDefault="008E7DC6" w:rsidP="008E7DC6">
      <w:pPr>
        <w:rPr>
          <w:rFonts w:ascii="Verdana" w:hAnsi="Verdana"/>
          <w:sz w:val="21"/>
          <w:szCs w:val="21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8E7DC6" w:rsidRPr="00234182" w14:paraId="37F8A348" w14:textId="77777777" w:rsidTr="005D6C9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4A2DF2F" w14:textId="77777777" w:rsidR="008E7DC6" w:rsidRPr="00234182" w:rsidRDefault="008E7DC6" w:rsidP="00967900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758EF68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E540BF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AF1C2AB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7C5E772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4CEBA4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8E7DC6" w:rsidRPr="00234182" w14:paraId="18502BDE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9CDD8B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EBF5EA" w14:textId="01886C53" w:rsidR="008E7DC6" w:rsidRPr="00234182" w:rsidRDefault="006667B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45D25F" w14:textId="2BF39D2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A4617B" w14:textId="49ECF385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3C4C6E" w14:textId="0A205CF5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D4CD9E6" w14:textId="3A52B463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5B54CE14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6AF98EC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8A7532" w14:textId="663F7D1F" w:rsidR="008E7DC6" w:rsidRPr="00234182" w:rsidRDefault="006667B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BEC260" w14:textId="10FB855A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33B418" w14:textId="224720C4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90C0AE" w14:textId="2655D56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3CA363" w14:textId="69E61223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2DEBC5AE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F72A92F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D15AB2" w14:textId="2E0DAA65" w:rsidR="008E7DC6" w:rsidRPr="00234182" w:rsidRDefault="006667B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914AB7" w14:textId="2D8870E9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EBFF1B" w14:textId="1DC0C4D0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A6AA98" w14:textId="5441B01B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EB3F63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424DF167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90B82D8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A7821E" w14:textId="6D3CD047" w:rsidR="008E7DC6" w:rsidRPr="00234182" w:rsidRDefault="006667B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379716" w14:textId="52439799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ABE6D6" w14:textId="074B2F9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C349EE" w14:textId="6DFE486A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F7ED0E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E7DC6" w:rsidRPr="00234182" w14:paraId="2182FC8A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332C28D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0D5E8121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7D8C83A9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2A3DED6" w14:textId="251FA92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3A875B5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60B882E9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02422" w:rsidRPr="00234182" w14:paraId="16E8B933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372084F" w14:textId="4A50B6BA" w:rsidR="00702422" w:rsidRPr="00234182" w:rsidRDefault="00702422" w:rsidP="003645D6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59697" w14:textId="77777777" w:rsidR="00702422" w:rsidRPr="00234182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5EFB2B" w14:textId="05CE3983" w:rsidR="00702422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D67212" w14:textId="77777777" w:rsidR="00702422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E2E106" w14:textId="77777777" w:rsidR="00702422" w:rsidRPr="003645D6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DF7DC5" w14:textId="77777777" w:rsidR="00702422" w:rsidRDefault="00702422" w:rsidP="003645D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224CE" w:rsidRPr="00234182" w14:paraId="073861FD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91EF015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ED2713" w14:textId="1778C67E" w:rsidR="000224CE" w:rsidRPr="00234182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00EEC1" w14:textId="7E75391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D4167D" w14:textId="36D55C1F" w:rsidR="000224CE" w:rsidRPr="00234182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6F91FA" w14:textId="1765F81D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33FF21F" w14:textId="44846112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224CE" w:rsidRPr="00234182" w14:paraId="362EA6D8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913C868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FBF8AD" w14:textId="2CDEE5BA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6667B4">
              <w:rPr>
                <w:rFonts w:ascii="Verdana" w:hAnsi="Verdana"/>
                <w:sz w:val="21"/>
                <w:szCs w:val="21"/>
              </w:rPr>
              <w:t>124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7FD5D9" w14:textId="3B01F18E" w:rsidR="000224CE" w:rsidRPr="00234182" w:rsidRDefault="000224CE" w:rsidP="000224C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BA6DE" w14:textId="1FB6DD95" w:rsidR="000224CE" w:rsidRPr="00234182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7D85F7" w14:textId="3A6C7CB4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891D1C" w14:textId="0FF53F90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224CE" w:rsidRPr="00234182" w14:paraId="70D11759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6C386FC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1E3536" w14:textId="00911544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6667B4">
              <w:rPr>
                <w:rFonts w:ascii="Verdana" w:hAnsi="Verdana"/>
                <w:sz w:val="21"/>
                <w:szCs w:val="21"/>
              </w:rPr>
              <w:t>124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EC0CEB" w14:textId="4B89DD04" w:rsidR="000224CE" w:rsidRPr="00234182" w:rsidRDefault="000224CE" w:rsidP="00F27D2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B864F8" w14:textId="16695EFD" w:rsidR="000224CE" w:rsidRPr="00234182" w:rsidRDefault="006667B4" w:rsidP="006667B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065085" w14:textId="0AAC46B0" w:rsidR="000224CE" w:rsidRPr="00234182" w:rsidRDefault="000224CE" w:rsidP="000224C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4BAA4E" w14:textId="7C6AD70A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224CE" w:rsidRPr="00234182" w14:paraId="0F5E1BF6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079A732" w14:textId="77777777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0FF85C" w14:textId="090BE421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</w:t>
            </w:r>
            <w:r w:rsidR="00F27D2A">
              <w:rPr>
                <w:rFonts w:ascii="Verdana" w:hAnsi="Verdana"/>
                <w:sz w:val="21"/>
                <w:szCs w:val="21"/>
              </w:rPr>
              <w:t>O</w:t>
            </w:r>
            <w:r w:rsidR="006667B4">
              <w:rPr>
                <w:rFonts w:ascii="Verdana" w:hAnsi="Verdana"/>
                <w:sz w:val="21"/>
                <w:szCs w:val="21"/>
              </w:rPr>
              <w:t>124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DB7E166" w14:textId="0409A9F5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4EE92F" w14:textId="1F61E8F9" w:rsidR="000224CE" w:rsidRPr="00234182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5495D3" w14:textId="73479320" w:rsidR="000224CE" w:rsidRPr="00234182" w:rsidRDefault="000224CE" w:rsidP="000224C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04B344" w14:textId="40E5F781" w:rsidR="000224CE" w:rsidRPr="00234182" w:rsidRDefault="000224CE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667B4" w:rsidRPr="00234182" w14:paraId="42120014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AE1147B" w14:textId="7583A2F5" w:rsidR="006667B4" w:rsidRPr="00234182" w:rsidRDefault="006667B4" w:rsidP="000224CE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DB572C" w14:textId="77777777" w:rsidR="006667B4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AC1E6F" w14:textId="77777777" w:rsidR="006667B4" w:rsidRPr="00234182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184E15" w14:textId="4A0837E9" w:rsidR="006667B4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1785997" w14:textId="77777777" w:rsidR="006667B4" w:rsidRPr="00234182" w:rsidRDefault="006667B4" w:rsidP="000224C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111C728" w14:textId="77777777" w:rsidR="006667B4" w:rsidRPr="00234182" w:rsidRDefault="006667B4" w:rsidP="000224C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28636132" w14:textId="6BB004CC" w:rsidR="008E7DC6" w:rsidRDefault="008E7DC6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5AB509C2" w14:textId="6E4436DC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49F97887" w14:textId="0291AE62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29DBA930" w14:textId="6AF66A22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A528713" w14:textId="1B14ACF6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33C10AB" w14:textId="08684857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23ABEF46" w14:textId="160716B7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28FF2C7E" w14:textId="605AB896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13683207" w14:textId="1F5400B9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74AC8C4D" w14:textId="77777777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591B76AB" w14:textId="77777777" w:rsidR="008556D8" w:rsidRPr="00234182" w:rsidRDefault="008556D8" w:rsidP="000A0969">
      <w:pPr>
        <w:rPr>
          <w:rFonts w:ascii="Verdana" w:hAnsi="Verdana"/>
          <w:color w:val="FF0000"/>
          <w:sz w:val="21"/>
          <w:szCs w:val="21"/>
        </w:rPr>
      </w:pPr>
    </w:p>
    <w:p w14:paraId="491A75F7" w14:textId="77777777" w:rsidR="003C1964" w:rsidRPr="00234182" w:rsidRDefault="003C1964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79470D1" w14:textId="4E9D831D" w:rsidR="008E7DC6" w:rsidRPr="00234182" w:rsidRDefault="00181C45" w:rsidP="005D6C90">
      <w:pPr>
        <w:ind w:right="-994" w:firstLine="142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sz w:val="28"/>
        </w:rPr>
        <w:t>GEOGRAFIA BACHARELADO</w:t>
      </w:r>
      <w:r w:rsidRPr="00081C31">
        <w:rPr>
          <w:rFonts w:ascii="Verdana" w:hAnsi="Verdana"/>
          <w:b/>
          <w:sz w:val="28"/>
        </w:rPr>
        <w:t xml:space="preserve"> - </w:t>
      </w:r>
      <w:r w:rsidR="00B3411C">
        <w:rPr>
          <w:rFonts w:ascii="Verdana" w:hAnsi="Verdana"/>
          <w:b/>
          <w:sz w:val="28"/>
        </w:rPr>
        <w:t>7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15"/>
        <w:gridCol w:w="6804"/>
        <w:gridCol w:w="2126"/>
        <w:gridCol w:w="1807"/>
        <w:gridCol w:w="3013"/>
      </w:tblGrid>
      <w:tr w:rsidR="00503F39" w:rsidRPr="00234182" w14:paraId="5E0873C7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4B8B77F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D647E79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33549AAF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F7333A" w14:textId="46C6F15C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FBF044A" w14:textId="51495D46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bCs/>
                <w:sz w:val="21"/>
                <w:szCs w:val="21"/>
              </w:rPr>
              <w:t>CARGA HORÁRIA</w:t>
            </w:r>
          </w:p>
        </w:tc>
      </w:tr>
      <w:tr w:rsidR="00F27D2A" w:rsidRPr="00234182" w14:paraId="493681AD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179683" w14:textId="62FC05FD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62650" w14:textId="4E4505DA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TRABALHO DE CONCLUSÃO DE CURSO EM GEOGRAFIA – BACHARELADO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89550" w14:textId="173C9A5B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51E7D" w14:textId="77777777" w:rsidR="00F27D2A" w:rsidRPr="00234182" w:rsidRDefault="00F27D2A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F8822" w14:textId="41EAFCD8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6DFB47A5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2BE3E" w14:textId="17F3EA1E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92D37" w14:textId="1B397695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PROFISSIONAL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B83E8B" w14:textId="77D2FD82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430BE" w14:textId="3BACF2EA" w:rsidR="00F27D2A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0E9F20" w14:textId="700357A8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32960816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8678C" w14:textId="2FBE5BC6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A94132" w14:textId="464FA322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EM BACHARELADO DE GEOGRAFIA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7051C" w14:textId="0276C467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BFD3B" w14:textId="77777777" w:rsidR="00F27D2A" w:rsidRPr="00234182" w:rsidRDefault="00F27D2A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BE963A" w14:textId="729A2318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150</w:t>
            </w:r>
          </w:p>
        </w:tc>
      </w:tr>
      <w:tr w:rsidR="00F27D2A" w:rsidRPr="00234182" w14:paraId="6AC8B3CF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FF561" w14:textId="44CFADEE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D5414F" w14:textId="6C1FA599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TERRITORIAL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3760F3" w14:textId="58143013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EF74F" w14:textId="74EFD8BD" w:rsidR="00F27D2A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B271E8" w14:textId="49EBEAC2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F27D2A" w:rsidRPr="00234182" w14:paraId="1238AEEE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706EF" w14:textId="1731C41D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1C6AF" w14:textId="56C9F95E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ESTRUTURAL E TECTÔNICA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EFE278" w14:textId="203531BB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FE697" w14:textId="305AD3C8" w:rsidR="00F27D2A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CE1642" w14:textId="7E9A881F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B3411C" w:rsidRPr="00234182" w14:paraId="13FB602D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023AC" w14:textId="5497ECB8" w:rsidR="00B3411C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GE5170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55AEC" w14:textId="04A620B4" w:rsidR="00B3411C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TERRITORIAL</w:t>
            </w:r>
            <w:r>
              <w:rPr>
                <w:rFonts w:ascii="Verdana" w:hAnsi="Verdana"/>
                <w:sz w:val="21"/>
                <w:szCs w:val="21"/>
              </w:rPr>
              <w:t xml:space="preserve"> - PRÁTICA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1DD69E" w14:textId="763F8785" w:rsidR="00B3411C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F3ECC" w14:textId="277B62B8" w:rsidR="00B3411C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8D1F4" w14:textId="01FF3FCC" w:rsidR="00B3411C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B3411C" w:rsidRPr="00234182" w14:paraId="12C3750C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54C5B" w14:textId="61C1CEC9" w:rsidR="00B3411C" w:rsidRDefault="00B3411C" w:rsidP="00B3411C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GE5190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F06C4" w14:textId="5F6C82CE" w:rsidR="00B3411C" w:rsidRDefault="00B3411C" w:rsidP="00B341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ESTRUTURAL E TECTÔNICA</w:t>
            </w:r>
            <w:r>
              <w:rPr>
                <w:rFonts w:ascii="Verdana" w:hAnsi="Verdana"/>
                <w:sz w:val="21"/>
                <w:szCs w:val="21"/>
              </w:rPr>
              <w:t xml:space="preserve"> - PRÁTICA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636085" w14:textId="789D0A9C" w:rsidR="00B3411C" w:rsidRDefault="00B846E0" w:rsidP="00B341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ACDEB" w14:textId="4386F620" w:rsidR="00B3411C" w:rsidRPr="00234182" w:rsidRDefault="00B846E0" w:rsidP="00B3411C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A9718" w14:textId="67B1CEEF" w:rsidR="00B3411C" w:rsidRPr="00234182" w:rsidRDefault="00B3411C" w:rsidP="00B341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7FBD9EA8" w14:textId="77777777" w:rsidR="008E7DC6" w:rsidRPr="00234182" w:rsidRDefault="008E7DC6" w:rsidP="000541CB">
      <w:pPr>
        <w:rPr>
          <w:rFonts w:ascii="Verdana" w:hAnsi="Verdana"/>
          <w:color w:val="FF0000"/>
          <w:sz w:val="21"/>
          <w:szCs w:val="21"/>
        </w:rPr>
      </w:pP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510"/>
        <w:gridCol w:w="2511"/>
        <w:gridCol w:w="2511"/>
        <w:gridCol w:w="2511"/>
        <w:gridCol w:w="2511"/>
        <w:gridCol w:w="2511"/>
      </w:tblGrid>
      <w:tr w:rsidR="00503F39" w:rsidRPr="00234182" w14:paraId="6C41807B" w14:textId="77777777" w:rsidTr="00342A05"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6C8619F" w14:textId="77777777" w:rsidR="00503F39" w:rsidRPr="00234182" w:rsidRDefault="00503F39" w:rsidP="00967900">
            <w:pPr>
              <w:keepNext/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055EAAE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B18C77D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0A9DBAF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F5D70CF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1EBDA3CC" w14:textId="675D2ADF" w:rsidR="00503F39" w:rsidRPr="00234182" w:rsidRDefault="000541CB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68091E" w:rsidRPr="00234182" w14:paraId="069F3FB2" w14:textId="77777777" w:rsidTr="00342A05">
        <w:trPr>
          <w:trHeight w:val="1"/>
        </w:trPr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7EAD171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719F1C" w14:textId="1F56B376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F1E4D0" w14:textId="0B51D83B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E3F246" w14:textId="1E4A40C2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D26B3B" w14:textId="0888C951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87D65" w14:textId="316849C5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0F6C5B66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65B4564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81C9DF" w14:textId="22B3AAF1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2A40DD" w14:textId="168E2950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071163" w14:textId="3B0A7830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2D829" w14:textId="225D3F66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B6487" w14:textId="08E2E03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6E2CEFC9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AFB0F0D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7D4C01" w14:textId="543C2711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D97385" w14:textId="25721435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316EC9" w14:textId="52424036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73FB13" w14:textId="06EDB885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3CA83" w14:textId="02C042B3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2F5A0A7F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F7D6F3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FDF587" w14:textId="3D753341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C1204C" w14:textId="0264D836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00DECD" w14:textId="1EDABDC4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701420" w14:textId="11A33F20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0C532" w14:textId="24CB80A8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35168A1E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51833A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E2420C9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B0A9B41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0F2FD75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4F23A1C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BAC1E63" w14:textId="77777777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8091E" w:rsidRPr="00234182" w14:paraId="7E433643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87EC515" w14:textId="68609C85" w:rsidR="0068091E" w:rsidRPr="00234182" w:rsidRDefault="0068091E" w:rsidP="0068091E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5B714D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165312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7D8094" w14:textId="19DAF5FC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A9096" w14:textId="77777777" w:rsidR="0068091E" w:rsidRPr="00234182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9AB73" w14:textId="77777777" w:rsidR="0068091E" w:rsidRDefault="0068091E" w:rsidP="0068091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846E0" w:rsidRPr="00234182" w14:paraId="547D690A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CBD65AF" w14:textId="77777777" w:rsidR="00B846E0" w:rsidRPr="00234182" w:rsidRDefault="00B846E0" w:rsidP="00B846E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8F2BAAC" w14:textId="31A2A684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F038FE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C74050" w14:textId="116C88FB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FB2750" w14:textId="3333DA64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FF16B" w14:textId="79E6136E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</w:tr>
      <w:tr w:rsidR="00B846E0" w:rsidRPr="00234182" w14:paraId="42CD36F6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A33964C" w14:textId="77777777" w:rsidR="00B846E0" w:rsidRPr="00234182" w:rsidRDefault="00B846E0" w:rsidP="00B846E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19D081" w14:textId="47DADD96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60B81B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83DC72" w14:textId="0BCFCD45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ACC5FA" w14:textId="189E0E33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3C304" w14:textId="3B5F1E8F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</w:tr>
      <w:tr w:rsidR="00B846E0" w:rsidRPr="00234182" w14:paraId="1FAE8E4A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25248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DB88F9" w14:textId="3273A6D9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32272C0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9915BB" w14:textId="3E027981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E362A8" w14:textId="2B7173F8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C7197" w14:textId="42D678A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</w:tr>
      <w:tr w:rsidR="00B846E0" w:rsidRPr="00234182" w14:paraId="778A6DFB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957DF6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0DE803" w14:textId="19D4A721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8A83EC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F3BD7D" w14:textId="7FFC0E7E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B94C90" w14:textId="52CFC74B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AF65F" w14:textId="002895F2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GE5170</w:t>
            </w:r>
          </w:p>
        </w:tc>
      </w:tr>
      <w:tr w:rsidR="00B846E0" w:rsidRPr="00234182" w14:paraId="78CBDFFF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557472" w14:textId="4FBAEA4E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60F07C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4F6B24B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722BACB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64C588" w14:textId="77777777" w:rsidR="00B846E0" w:rsidRPr="00234182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FAA655" w14:textId="37710F09" w:rsidR="00B846E0" w:rsidRDefault="00B846E0" w:rsidP="00B846E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287C946F" w14:textId="77777777" w:rsidR="008E7DC6" w:rsidRPr="00234182" w:rsidRDefault="008E7DC6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4E573479" w14:textId="0750576A" w:rsidR="008E7DC6" w:rsidRPr="00B846E0" w:rsidRDefault="00B846E0" w:rsidP="00B846E0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Para os alunos que não cursaram a disciplina GEO154 – Prática profissional I, ela será oferecida na 5ª: 8-12:00 – Prof. Pedro – Turma A – 60 horas.</w:t>
      </w:r>
    </w:p>
    <w:p w14:paraId="61790E70" w14:textId="7C2BD3DF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86C1583" w14:textId="2582140A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0A47881F" w14:textId="753DC17C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5D34A30A" w14:textId="475F8D2D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7B7C952" w14:textId="20B31DB1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286CD0B" w14:textId="5874EC3F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8981125" w14:textId="1CD66D45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1BF773D" w14:textId="194E2452" w:rsidR="00F27D2A" w:rsidRDefault="00F27D2A" w:rsidP="00C37E26">
      <w:pPr>
        <w:rPr>
          <w:rFonts w:ascii="Verdana" w:hAnsi="Verdana"/>
          <w:color w:val="FF0000"/>
          <w:sz w:val="21"/>
          <w:szCs w:val="21"/>
        </w:rPr>
      </w:pPr>
    </w:p>
    <w:sectPr w:rsidR="00F27D2A" w:rsidSect="003C1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D037" w14:textId="77777777" w:rsidR="00847CA0" w:rsidRDefault="00847CA0" w:rsidP="003C1964">
      <w:pPr>
        <w:ind w:hanging="2"/>
      </w:pPr>
      <w:r>
        <w:separator/>
      </w:r>
    </w:p>
  </w:endnote>
  <w:endnote w:type="continuationSeparator" w:id="0">
    <w:p w14:paraId="09B2B8BB" w14:textId="77777777" w:rsidR="00847CA0" w:rsidRDefault="00847CA0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DC01" w14:textId="77777777" w:rsidR="00847CA0" w:rsidRDefault="00847CA0" w:rsidP="003C1964">
      <w:pPr>
        <w:ind w:hanging="2"/>
      </w:pPr>
      <w:r>
        <w:separator/>
      </w:r>
    </w:p>
  </w:footnote>
  <w:footnote w:type="continuationSeparator" w:id="0">
    <w:p w14:paraId="67D920B1" w14:textId="77777777" w:rsidR="00847CA0" w:rsidRDefault="00847CA0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7698"/>
    <w:multiLevelType w:val="hybridMultilevel"/>
    <w:tmpl w:val="87FA06BC"/>
    <w:lvl w:ilvl="0" w:tplc="D76AB50E">
      <w:start w:val="2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224CE"/>
    <w:rsid w:val="00042225"/>
    <w:rsid w:val="0005179C"/>
    <w:rsid w:val="000541CB"/>
    <w:rsid w:val="00054D23"/>
    <w:rsid w:val="000557A2"/>
    <w:rsid w:val="00080707"/>
    <w:rsid w:val="000A0969"/>
    <w:rsid w:val="001029AB"/>
    <w:rsid w:val="001112D1"/>
    <w:rsid w:val="00175833"/>
    <w:rsid w:val="00181C45"/>
    <w:rsid w:val="00187AD0"/>
    <w:rsid w:val="001A0FEC"/>
    <w:rsid w:val="001C1F59"/>
    <w:rsid w:val="0021018F"/>
    <w:rsid w:val="00211312"/>
    <w:rsid w:val="00234182"/>
    <w:rsid w:val="00254EBB"/>
    <w:rsid w:val="00307E92"/>
    <w:rsid w:val="00313D9A"/>
    <w:rsid w:val="00342A05"/>
    <w:rsid w:val="003645D6"/>
    <w:rsid w:val="003A5B6B"/>
    <w:rsid w:val="003C1964"/>
    <w:rsid w:val="003F64DB"/>
    <w:rsid w:val="003F776C"/>
    <w:rsid w:val="004E3079"/>
    <w:rsid w:val="00503F39"/>
    <w:rsid w:val="00581DFA"/>
    <w:rsid w:val="005957E2"/>
    <w:rsid w:val="005D6C90"/>
    <w:rsid w:val="00607874"/>
    <w:rsid w:val="006150F7"/>
    <w:rsid w:val="006667B4"/>
    <w:rsid w:val="0068091E"/>
    <w:rsid w:val="00697AE9"/>
    <w:rsid w:val="00702422"/>
    <w:rsid w:val="007222EF"/>
    <w:rsid w:val="007604D0"/>
    <w:rsid w:val="0078344D"/>
    <w:rsid w:val="007D2BC3"/>
    <w:rsid w:val="00847CA0"/>
    <w:rsid w:val="008556D8"/>
    <w:rsid w:val="008E7DC6"/>
    <w:rsid w:val="008F4916"/>
    <w:rsid w:val="00953672"/>
    <w:rsid w:val="00967900"/>
    <w:rsid w:val="00976E5C"/>
    <w:rsid w:val="009B5C88"/>
    <w:rsid w:val="00A17702"/>
    <w:rsid w:val="00A2654D"/>
    <w:rsid w:val="00A5787A"/>
    <w:rsid w:val="00A94B63"/>
    <w:rsid w:val="00A9740B"/>
    <w:rsid w:val="00AE15B3"/>
    <w:rsid w:val="00B3181B"/>
    <w:rsid w:val="00B3411C"/>
    <w:rsid w:val="00B846E0"/>
    <w:rsid w:val="00BC18AA"/>
    <w:rsid w:val="00BC4CEA"/>
    <w:rsid w:val="00BF5420"/>
    <w:rsid w:val="00C37E26"/>
    <w:rsid w:val="00C747FF"/>
    <w:rsid w:val="00CC0A9D"/>
    <w:rsid w:val="00D26C16"/>
    <w:rsid w:val="00D3293E"/>
    <w:rsid w:val="00E425CE"/>
    <w:rsid w:val="00E71BF3"/>
    <w:rsid w:val="00E83FE5"/>
    <w:rsid w:val="00EA7968"/>
    <w:rsid w:val="00EB27AA"/>
    <w:rsid w:val="00ED2722"/>
    <w:rsid w:val="00F27D2A"/>
    <w:rsid w:val="00FB53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PargrafodaLista">
    <w:name w:val="List Paragraph"/>
    <w:basedOn w:val="Normal"/>
    <w:uiPriority w:val="34"/>
    <w:qFormat/>
    <w:rsid w:val="00B8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1318</Characters>
  <Application>Microsoft Office Word</Application>
  <DocSecurity>0</DocSecurity>
  <Lines>34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 Martins Ferreira Batista</cp:lastModifiedBy>
  <cp:revision>6</cp:revision>
  <cp:lastPrinted>2022-02-17T21:52:00Z</cp:lastPrinted>
  <dcterms:created xsi:type="dcterms:W3CDTF">2022-02-17T00:20:00Z</dcterms:created>
  <dcterms:modified xsi:type="dcterms:W3CDTF">2022-02-18T00:54:00Z</dcterms:modified>
</cp:coreProperties>
</file>