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FBBC4" w14:textId="77777777" w:rsidR="006A5E60" w:rsidRDefault="00EC7DF4">
      <w:pPr>
        <w:pStyle w:val="Corpodetexto"/>
        <w:ind w:left="4828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0D48960B" wp14:editId="34B0C950">
            <wp:extent cx="845027" cy="83553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027" cy="83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306C6" w14:textId="77777777" w:rsidR="006A5E60" w:rsidRDefault="006A5E60">
      <w:pPr>
        <w:pStyle w:val="Corpodetexto"/>
        <w:spacing w:before="20"/>
        <w:rPr>
          <w:sz w:val="26"/>
        </w:rPr>
      </w:pPr>
    </w:p>
    <w:p w14:paraId="2067B918" w14:textId="77777777" w:rsidR="006A5E60" w:rsidRDefault="00EC7DF4">
      <w:pPr>
        <w:pStyle w:val="Ttulo1"/>
        <w:spacing w:line="446" w:lineRule="auto"/>
        <w:ind w:left="3643" w:right="3263"/>
      </w:pPr>
      <w:r>
        <w:t>MINISTÉRIO DA EDUCAÇÃO UNIVERSIDADE</w:t>
      </w:r>
      <w:r>
        <w:rPr>
          <w:spacing w:val="-15"/>
        </w:rPr>
        <w:t xml:space="preserve"> </w:t>
      </w:r>
      <w:r>
        <w:t>FEDERAL</w:t>
      </w:r>
      <w:r>
        <w:rPr>
          <w:spacing w:val="-14"/>
        </w:rPr>
        <w:t xml:space="preserve"> </w:t>
      </w:r>
      <w:r>
        <w:t>DE JUIZ DE FORA</w:t>
      </w:r>
    </w:p>
    <w:p w14:paraId="46348371" w14:textId="50B4C910" w:rsidR="006A5E60" w:rsidRPr="00761F19" w:rsidRDefault="000A302B">
      <w:pPr>
        <w:spacing w:before="57"/>
        <w:ind w:left="3643" w:right="3265"/>
        <w:jc w:val="center"/>
        <w:rPr>
          <w:rFonts w:ascii="Cambria"/>
          <w:sz w:val="26"/>
        </w:rPr>
      </w:pPr>
      <w:r w:rsidRPr="00761F19">
        <w:rPr>
          <w:rFonts w:ascii="Cambria"/>
          <w:spacing w:val="-2"/>
          <w:sz w:val="26"/>
        </w:rPr>
        <w:t>FACULDADE DE ENGENHARIA</w:t>
      </w:r>
      <w:r w:rsidR="003125CE" w:rsidRPr="00761F19">
        <w:rPr>
          <w:rFonts w:ascii="Cambria"/>
          <w:spacing w:val="-2"/>
          <w:sz w:val="26"/>
        </w:rPr>
        <w:t xml:space="preserve"> (FACENG)</w:t>
      </w:r>
    </w:p>
    <w:p w14:paraId="67A368F4" w14:textId="7D2DDC0F" w:rsidR="006A5E60" w:rsidRDefault="00EC7DF4">
      <w:pPr>
        <w:pStyle w:val="Ttulo1"/>
        <w:spacing w:before="267" w:line="610" w:lineRule="atLeast"/>
        <w:ind w:left="1529" w:right="1674" w:hanging="75"/>
      </w:pPr>
      <w:r>
        <w:t>Edital Nº 01/2025/</w:t>
      </w:r>
      <w:r w:rsidR="000A302B" w:rsidRPr="00761F19">
        <w:rPr>
          <w:b w:val="0"/>
        </w:rPr>
        <w:t>FACENG</w:t>
      </w:r>
      <w:r w:rsidRPr="00761F19">
        <w:t xml:space="preserve">/UFJF, de </w:t>
      </w:r>
      <w:r w:rsidR="00FD1088" w:rsidRPr="00761F19">
        <w:rPr>
          <w:b w:val="0"/>
        </w:rPr>
        <w:t>16</w:t>
      </w:r>
      <w:r w:rsidRPr="00761F19">
        <w:rPr>
          <w:b w:val="0"/>
        </w:rPr>
        <w:t xml:space="preserve"> </w:t>
      </w:r>
      <w:r w:rsidRPr="00761F19">
        <w:t xml:space="preserve">de </w:t>
      </w:r>
      <w:r w:rsidR="00FD1088">
        <w:t>dezembro</w:t>
      </w:r>
      <w:r>
        <w:t xml:space="preserve"> de 202</w:t>
      </w:r>
      <w:r w:rsidR="00FD1088">
        <w:t>4</w:t>
      </w:r>
      <w:r>
        <w:t xml:space="preserve"> Processo</w:t>
      </w:r>
      <w:r>
        <w:rPr>
          <w:spacing w:val="-13"/>
        </w:rPr>
        <w:t xml:space="preserve"> </w:t>
      </w:r>
      <w:r>
        <w:t>Seletivo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Habilitação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Afastamento</w:t>
      </w:r>
      <w:r>
        <w:rPr>
          <w:spacing w:val="-13"/>
        </w:rPr>
        <w:t xml:space="preserve"> </w:t>
      </w:r>
      <w:r>
        <w:t>aos</w:t>
      </w:r>
      <w:r>
        <w:rPr>
          <w:spacing w:val="-13"/>
        </w:rPr>
        <w:t xml:space="preserve"> </w:t>
      </w:r>
      <w:r>
        <w:t>Técnico-</w:t>
      </w:r>
    </w:p>
    <w:p w14:paraId="02FE4FDB" w14:textId="77777777" w:rsidR="006A5E60" w:rsidRDefault="00EC7DF4">
      <w:pPr>
        <w:spacing w:before="6"/>
        <w:ind w:left="976" w:right="1120"/>
        <w:jc w:val="center"/>
        <w:rPr>
          <w:rFonts w:ascii="Cambria" w:hAnsi="Cambria"/>
          <w:b/>
          <w:sz w:val="26"/>
        </w:rPr>
      </w:pPr>
      <w:r>
        <w:rPr>
          <w:rFonts w:ascii="Cambria" w:hAnsi="Cambria"/>
          <w:b/>
          <w:sz w:val="26"/>
        </w:rPr>
        <w:t>administrativos</w:t>
      </w:r>
      <w:r>
        <w:rPr>
          <w:rFonts w:ascii="Cambria" w:hAnsi="Cambria"/>
          <w:b/>
          <w:spacing w:val="-14"/>
          <w:sz w:val="26"/>
        </w:rPr>
        <w:t xml:space="preserve"> </w:t>
      </w:r>
      <w:r>
        <w:rPr>
          <w:rFonts w:ascii="Cambria" w:hAnsi="Cambria"/>
          <w:b/>
          <w:sz w:val="26"/>
        </w:rPr>
        <w:t>em</w:t>
      </w:r>
      <w:r>
        <w:rPr>
          <w:rFonts w:ascii="Cambria" w:hAnsi="Cambria"/>
          <w:b/>
          <w:spacing w:val="-14"/>
          <w:sz w:val="26"/>
        </w:rPr>
        <w:t xml:space="preserve"> </w:t>
      </w:r>
      <w:r>
        <w:rPr>
          <w:rFonts w:ascii="Cambria" w:hAnsi="Cambria"/>
          <w:b/>
          <w:sz w:val="26"/>
        </w:rPr>
        <w:t>educação</w:t>
      </w:r>
      <w:r>
        <w:rPr>
          <w:rFonts w:ascii="Cambria" w:hAnsi="Cambria"/>
          <w:b/>
          <w:spacing w:val="-14"/>
          <w:sz w:val="26"/>
        </w:rPr>
        <w:t xml:space="preserve"> </w:t>
      </w:r>
      <w:r>
        <w:rPr>
          <w:rFonts w:ascii="Cambria" w:hAnsi="Cambria"/>
          <w:b/>
          <w:sz w:val="26"/>
        </w:rPr>
        <w:t>(TAES)</w:t>
      </w:r>
      <w:r>
        <w:rPr>
          <w:rFonts w:ascii="Cambria" w:hAnsi="Cambria"/>
          <w:b/>
          <w:spacing w:val="-14"/>
          <w:sz w:val="26"/>
        </w:rPr>
        <w:t xml:space="preserve"> </w:t>
      </w:r>
      <w:r>
        <w:rPr>
          <w:rFonts w:ascii="Cambria" w:hAnsi="Cambria"/>
          <w:b/>
          <w:sz w:val="26"/>
        </w:rPr>
        <w:t>para</w:t>
      </w:r>
      <w:r>
        <w:rPr>
          <w:rFonts w:ascii="Cambria" w:hAnsi="Cambria"/>
          <w:b/>
          <w:spacing w:val="-14"/>
          <w:sz w:val="26"/>
        </w:rPr>
        <w:t xml:space="preserve"> </w:t>
      </w:r>
      <w:r>
        <w:rPr>
          <w:rFonts w:ascii="Cambria" w:hAnsi="Cambria"/>
          <w:b/>
          <w:sz w:val="26"/>
        </w:rPr>
        <w:t>Participação</w:t>
      </w:r>
      <w:r>
        <w:rPr>
          <w:rFonts w:ascii="Cambria" w:hAnsi="Cambria"/>
          <w:b/>
          <w:spacing w:val="-14"/>
          <w:sz w:val="26"/>
        </w:rPr>
        <w:t xml:space="preserve"> </w:t>
      </w:r>
      <w:r>
        <w:rPr>
          <w:rFonts w:ascii="Cambria" w:hAnsi="Cambria"/>
          <w:b/>
          <w:sz w:val="26"/>
        </w:rPr>
        <w:t>em</w:t>
      </w:r>
      <w:r>
        <w:rPr>
          <w:rFonts w:ascii="Cambria" w:hAnsi="Cambria"/>
          <w:b/>
          <w:spacing w:val="-14"/>
          <w:sz w:val="26"/>
        </w:rPr>
        <w:t xml:space="preserve"> </w:t>
      </w:r>
      <w:r>
        <w:rPr>
          <w:rFonts w:ascii="Cambria" w:hAnsi="Cambria"/>
          <w:b/>
          <w:sz w:val="26"/>
        </w:rPr>
        <w:t>Programas</w:t>
      </w:r>
      <w:r>
        <w:rPr>
          <w:rFonts w:ascii="Cambria" w:hAnsi="Cambria"/>
          <w:b/>
          <w:spacing w:val="-14"/>
          <w:sz w:val="26"/>
        </w:rPr>
        <w:t xml:space="preserve"> </w:t>
      </w:r>
      <w:r>
        <w:rPr>
          <w:rFonts w:ascii="Cambria" w:hAnsi="Cambria"/>
          <w:b/>
          <w:sz w:val="26"/>
        </w:rPr>
        <w:t>de Pós-graduação STRICTO SENSU</w:t>
      </w:r>
    </w:p>
    <w:p w14:paraId="714A37A8" w14:textId="77777777" w:rsidR="006A5E60" w:rsidRDefault="006A5E60">
      <w:pPr>
        <w:pStyle w:val="Corpodetexto"/>
        <w:spacing w:before="268"/>
        <w:rPr>
          <w:rFonts w:ascii="Cambria"/>
          <w:b/>
          <w:sz w:val="26"/>
        </w:rPr>
      </w:pPr>
    </w:p>
    <w:p w14:paraId="47462397" w14:textId="1EBAC10E" w:rsidR="006A5E60" w:rsidRDefault="00EC7DF4">
      <w:pPr>
        <w:pStyle w:val="Corpodetexto"/>
        <w:spacing w:line="216" w:lineRule="auto"/>
        <w:ind w:left="973" w:right="413" w:firstLine="300"/>
        <w:jc w:val="both"/>
      </w:pPr>
      <w:r>
        <w:t xml:space="preserve">A </w:t>
      </w:r>
      <w:r>
        <w:rPr>
          <w:b/>
        </w:rPr>
        <w:t>Comissão de Qualificação TAE da</w:t>
      </w:r>
      <w:r>
        <w:rPr>
          <w:b/>
          <w:spacing w:val="-6"/>
        </w:rPr>
        <w:t xml:space="preserve"> </w:t>
      </w:r>
      <w:r w:rsidR="003125CE" w:rsidRPr="009554EA">
        <w:rPr>
          <w:b/>
        </w:rPr>
        <w:t>FACENG</w:t>
      </w:r>
      <w:r w:rsidRPr="009554EA">
        <w:t>,</w:t>
      </w:r>
      <w:r>
        <w:rPr>
          <w:color w:val="FF0000"/>
          <w:spacing w:val="-6"/>
        </w:rPr>
        <w:t xml:space="preserve"> </w:t>
      </w:r>
      <w:r>
        <w:t>instituída</w:t>
      </w:r>
      <w:r>
        <w:rPr>
          <w:spacing w:val="-6"/>
        </w:rPr>
        <w:t xml:space="preserve"> </w:t>
      </w:r>
      <w:r>
        <w:t xml:space="preserve">pelo </w:t>
      </w:r>
      <w:r w:rsidR="00DD28DC">
        <w:t xml:space="preserve">seu </w:t>
      </w:r>
      <w:r>
        <w:t>Conselho de Unidade, torna público o presente edital visando habilitar servidores para afastamento integral com vistas à participação e</w:t>
      </w:r>
      <w:r>
        <w:t xml:space="preserve">m programa de pós-graduação </w:t>
      </w:r>
      <w:r>
        <w:rPr>
          <w:i/>
        </w:rPr>
        <w:t>stricto sensu</w:t>
      </w:r>
      <w:r>
        <w:t>, de acordo com a Resolução CONSU nº 35/2023 e legislações vigentes, e as</w:t>
      </w:r>
      <w:r>
        <w:rPr>
          <w:spacing w:val="-2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regras</w:t>
      </w:r>
      <w:r>
        <w:rPr>
          <w:spacing w:val="-2"/>
        </w:rPr>
        <w:t xml:space="preserve"> </w:t>
      </w:r>
      <w:r>
        <w:t>e condições estabelecidas neste edital.</w:t>
      </w:r>
    </w:p>
    <w:p w14:paraId="68D0367D" w14:textId="77777777" w:rsidR="006A5E60" w:rsidRDefault="00EC7DF4">
      <w:pPr>
        <w:pStyle w:val="Ttulo2"/>
        <w:numPr>
          <w:ilvl w:val="0"/>
          <w:numId w:val="1"/>
        </w:numPr>
        <w:tabs>
          <w:tab w:val="left" w:pos="1213"/>
        </w:tabs>
        <w:spacing w:before="266"/>
        <w:jc w:val="both"/>
      </w:pPr>
      <w:r>
        <w:t xml:space="preserve">DOS </w:t>
      </w:r>
      <w:r>
        <w:rPr>
          <w:spacing w:val="-2"/>
        </w:rPr>
        <w:t>OBJETIVOS</w:t>
      </w:r>
    </w:p>
    <w:p w14:paraId="16C74310" w14:textId="77777777" w:rsidR="006A5E60" w:rsidRDefault="00EC7DF4">
      <w:pPr>
        <w:pStyle w:val="PargrafodaLista"/>
        <w:numPr>
          <w:ilvl w:val="1"/>
          <w:numId w:val="1"/>
        </w:numPr>
        <w:tabs>
          <w:tab w:val="left" w:pos="1618"/>
        </w:tabs>
        <w:spacing w:before="285" w:line="216" w:lineRule="auto"/>
        <w:ind w:right="551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40"/>
          <w:sz w:val="24"/>
        </w:rPr>
        <w:t xml:space="preserve">  </w:t>
      </w:r>
      <w:r>
        <w:rPr>
          <w:sz w:val="24"/>
        </w:rPr>
        <w:t>presente</w:t>
      </w:r>
      <w:r>
        <w:rPr>
          <w:spacing w:val="40"/>
          <w:sz w:val="24"/>
        </w:rPr>
        <w:t xml:space="preserve">  </w:t>
      </w:r>
      <w:r>
        <w:rPr>
          <w:sz w:val="24"/>
        </w:rPr>
        <w:t>processo</w:t>
      </w:r>
      <w:r>
        <w:rPr>
          <w:spacing w:val="40"/>
          <w:sz w:val="24"/>
        </w:rPr>
        <w:t xml:space="preserve">  </w:t>
      </w:r>
      <w:r>
        <w:rPr>
          <w:sz w:val="24"/>
        </w:rPr>
        <w:t>seletivo</w:t>
      </w:r>
      <w:r>
        <w:rPr>
          <w:spacing w:val="40"/>
          <w:sz w:val="24"/>
        </w:rPr>
        <w:t xml:space="preserve">  </w:t>
      </w:r>
      <w:r>
        <w:rPr>
          <w:sz w:val="24"/>
        </w:rPr>
        <w:t>visa</w:t>
      </w:r>
      <w:r>
        <w:rPr>
          <w:spacing w:val="40"/>
          <w:sz w:val="24"/>
        </w:rPr>
        <w:t xml:space="preserve">  </w:t>
      </w:r>
      <w:r>
        <w:rPr>
          <w:sz w:val="24"/>
        </w:rPr>
        <w:t>habilitar</w:t>
      </w:r>
      <w:r>
        <w:rPr>
          <w:spacing w:val="40"/>
          <w:sz w:val="24"/>
        </w:rPr>
        <w:t xml:space="preserve">  </w:t>
      </w:r>
      <w:r>
        <w:rPr>
          <w:sz w:val="24"/>
        </w:rPr>
        <w:t>os(as)</w:t>
      </w:r>
      <w:r>
        <w:rPr>
          <w:spacing w:val="40"/>
          <w:sz w:val="24"/>
        </w:rPr>
        <w:t xml:space="preserve">  </w:t>
      </w:r>
      <w:r>
        <w:rPr>
          <w:sz w:val="24"/>
        </w:rPr>
        <w:t>servidores(as)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técnico-administrativos(as) interessados(as) em se afastar integralmente de suas atividades para fins de participação em programa de pós-graduação </w:t>
      </w:r>
      <w:r>
        <w:rPr>
          <w:i/>
          <w:sz w:val="24"/>
        </w:rPr>
        <w:t xml:space="preserve">stricto sensu </w:t>
      </w:r>
      <w:r>
        <w:rPr>
          <w:sz w:val="24"/>
        </w:rPr>
        <w:t>(mestrado e doutorado) e pós-doutorado, desde que a participação não possa ocorrer simultaneame</w:t>
      </w:r>
      <w:r>
        <w:rPr>
          <w:sz w:val="24"/>
        </w:rPr>
        <w:t>nte com o exercício do cargo ou mediante compensação de horário, conforme previsto na Resolução CONSU nº 35/2023.</w:t>
      </w:r>
    </w:p>
    <w:p w14:paraId="756474A2" w14:textId="77777777" w:rsidR="006A5E60" w:rsidRDefault="006A5E60">
      <w:pPr>
        <w:pStyle w:val="Corpodetexto"/>
        <w:spacing w:before="96"/>
      </w:pPr>
    </w:p>
    <w:p w14:paraId="29DB510E" w14:textId="77777777" w:rsidR="006A5E60" w:rsidRDefault="00EC7DF4">
      <w:pPr>
        <w:pStyle w:val="PargrafodaLista"/>
        <w:numPr>
          <w:ilvl w:val="1"/>
          <w:numId w:val="1"/>
        </w:numPr>
        <w:tabs>
          <w:tab w:val="left" w:pos="1363"/>
        </w:tabs>
        <w:spacing w:before="1" w:line="216" w:lineRule="auto"/>
        <w:ind w:right="912" w:firstLine="0"/>
        <w:rPr>
          <w:sz w:val="24"/>
        </w:rPr>
      </w:pPr>
      <w:r>
        <w:rPr>
          <w:sz w:val="24"/>
        </w:rPr>
        <w:t>O servidor(a) poderá afastar-se do exercício do cargo efetivo, com a respectiva remuneração, observados os seguintes prazos:</w:t>
      </w:r>
    </w:p>
    <w:p w14:paraId="5DC156A2" w14:textId="77777777" w:rsidR="006A5E60" w:rsidRDefault="006A5E60">
      <w:pPr>
        <w:pStyle w:val="Corpodetexto"/>
        <w:spacing w:before="66"/>
      </w:pPr>
    </w:p>
    <w:p w14:paraId="5D2568CE" w14:textId="77777777" w:rsidR="006A5E60" w:rsidRDefault="00EC7DF4">
      <w:pPr>
        <w:pStyle w:val="PargrafodaLista"/>
        <w:numPr>
          <w:ilvl w:val="0"/>
          <w:numId w:val="5"/>
        </w:numPr>
        <w:tabs>
          <w:tab w:val="left" w:pos="1692"/>
        </w:tabs>
        <w:spacing w:before="1"/>
        <w:ind w:left="1692" w:hanging="719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até 24 (vinte e quatro) meses para </w:t>
      </w:r>
      <w:r>
        <w:rPr>
          <w:spacing w:val="-2"/>
          <w:sz w:val="24"/>
        </w:rPr>
        <w:t>mestrado;</w:t>
      </w:r>
    </w:p>
    <w:p w14:paraId="7F328C83" w14:textId="77777777" w:rsidR="006A5E60" w:rsidRDefault="00EC7DF4">
      <w:pPr>
        <w:pStyle w:val="PargrafodaLista"/>
        <w:numPr>
          <w:ilvl w:val="0"/>
          <w:numId w:val="5"/>
        </w:numPr>
        <w:tabs>
          <w:tab w:val="left" w:pos="1692"/>
        </w:tabs>
        <w:spacing w:before="91" w:line="304" w:lineRule="auto"/>
        <w:ind w:left="973" w:right="3961" w:firstLine="0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até 48</w:t>
      </w:r>
      <w:r>
        <w:rPr>
          <w:spacing w:val="-5"/>
          <w:sz w:val="24"/>
        </w:rPr>
        <w:t xml:space="preserve"> </w:t>
      </w:r>
      <w:r>
        <w:rPr>
          <w:sz w:val="24"/>
        </w:rPr>
        <w:t>(quarenta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oito)</w:t>
      </w:r>
      <w:r>
        <w:rPr>
          <w:spacing w:val="-5"/>
          <w:sz w:val="24"/>
        </w:rPr>
        <w:t xml:space="preserve"> </w:t>
      </w:r>
      <w:r>
        <w:rPr>
          <w:sz w:val="24"/>
        </w:rPr>
        <w:t>meses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doutorado; </w:t>
      </w:r>
      <w:r>
        <w:rPr>
          <w:spacing w:val="-10"/>
          <w:sz w:val="24"/>
        </w:rPr>
        <w:t>e</w:t>
      </w:r>
    </w:p>
    <w:p w14:paraId="51456A16" w14:textId="77777777" w:rsidR="006A5E60" w:rsidRDefault="00EC7DF4">
      <w:pPr>
        <w:pStyle w:val="PargrafodaLista"/>
        <w:numPr>
          <w:ilvl w:val="0"/>
          <w:numId w:val="5"/>
        </w:numPr>
        <w:tabs>
          <w:tab w:val="left" w:pos="1692"/>
        </w:tabs>
        <w:spacing w:before="94"/>
        <w:ind w:left="1692" w:hanging="719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até 12 (doze) meses para pós-</w:t>
      </w:r>
      <w:r>
        <w:rPr>
          <w:spacing w:val="-2"/>
          <w:sz w:val="24"/>
        </w:rPr>
        <w:t>doutorado.</w:t>
      </w:r>
    </w:p>
    <w:p w14:paraId="6F03A86E" w14:textId="77777777" w:rsidR="006A5E60" w:rsidRDefault="006A5E60">
      <w:pPr>
        <w:pStyle w:val="Corpodetexto"/>
        <w:spacing w:before="56"/>
      </w:pPr>
    </w:p>
    <w:p w14:paraId="7A616703" w14:textId="77777777" w:rsidR="006A5E60" w:rsidRDefault="00EC7DF4">
      <w:pPr>
        <w:pStyle w:val="PargrafodaLista"/>
        <w:numPr>
          <w:ilvl w:val="1"/>
          <w:numId w:val="1"/>
        </w:numPr>
        <w:tabs>
          <w:tab w:val="left" w:pos="1333"/>
        </w:tabs>
        <w:spacing w:line="216" w:lineRule="auto"/>
        <w:ind w:right="921" w:firstLine="0"/>
        <w:rPr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Processo</w:t>
      </w:r>
      <w:r>
        <w:rPr>
          <w:spacing w:val="-6"/>
          <w:sz w:val="24"/>
        </w:rPr>
        <w:t xml:space="preserve"> </w:t>
      </w:r>
      <w:r>
        <w:rPr>
          <w:sz w:val="24"/>
        </w:rPr>
        <w:t>Seletivo</w:t>
      </w:r>
      <w:r>
        <w:rPr>
          <w:spacing w:val="-6"/>
          <w:sz w:val="24"/>
        </w:rPr>
        <w:t xml:space="preserve"> </w:t>
      </w:r>
      <w:r>
        <w:rPr>
          <w:sz w:val="24"/>
        </w:rPr>
        <w:t>terá</w:t>
      </w:r>
      <w:r>
        <w:rPr>
          <w:spacing w:val="-6"/>
          <w:sz w:val="24"/>
        </w:rPr>
        <w:t xml:space="preserve"> </w:t>
      </w:r>
      <w:r>
        <w:rPr>
          <w:sz w:val="24"/>
        </w:rPr>
        <w:t>natureza</w:t>
      </w:r>
      <w:r>
        <w:rPr>
          <w:spacing w:val="-6"/>
          <w:sz w:val="24"/>
        </w:rPr>
        <w:t xml:space="preserve"> </w:t>
      </w:r>
      <w:r>
        <w:rPr>
          <w:sz w:val="24"/>
        </w:rPr>
        <w:t>classificatória,</w:t>
      </w:r>
      <w:r>
        <w:rPr>
          <w:spacing w:val="-6"/>
          <w:sz w:val="24"/>
        </w:rPr>
        <w:t xml:space="preserve"> </w:t>
      </w:r>
      <w:r>
        <w:rPr>
          <w:sz w:val="24"/>
        </w:rPr>
        <w:t>observada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legislação da carreira, e a ordem de </w:t>
      </w:r>
      <w:r>
        <w:rPr>
          <w:sz w:val="24"/>
        </w:rPr>
        <w:t>prioridade estabelecida no item 5.1 deste edital.</w:t>
      </w:r>
    </w:p>
    <w:p w14:paraId="05B9E364" w14:textId="77777777" w:rsidR="006A5E60" w:rsidRDefault="006A5E60">
      <w:pPr>
        <w:spacing w:line="216" w:lineRule="auto"/>
        <w:rPr>
          <w:sz w:val="24"/>
        </w:rPr>
        <w:sectPr w:rsidR="006A5E60">
          <w:pgSz w:w="11920" w:h="16840"/>
          <w:pgMar w:top="700" w:right="720" w:bottom="280" w:left="460" w:header="720" w:footer="720" w:gutter="0"/>
          <w:cols w:space="720"/>
        </w:sectPr>
      </w:pPr>
    </w:p>
    <w:p w14:paraId="47552C33" w14:textId="77777777" w:rsidR="006A5E60" w:rsidRDefault="00EC7DF4">
      <w:pPr>
        <w:pStyle w:val="Ttulo2"/>
        <w:numPr>
          <w:ilvl w:val="0"/>
          <w:numId w:val="1"/>
        </w:numPr>
        <w:tabs>
          <w:tab w:val="left" w:pos="1213"/>
        </w:tabs>
        <w:spacing w:before="9"/>
      </w:pPr>
      <w:r>
        <w:lastRenderedPageBreak/>
        <w:t xml:space="preserve">DOS </w:t>
      </w:r>
      <w:r>
        <w:rPr>
          <w:spacing w:val="-2"/>
        </w:rPr>
        <w:t>REQUISITOS</w:t>
      </w:r>
    </w:p>
    <w:p w14:paraId="298D7533" w14:textId="0610B51C" w:rsidR="006A5E60" w:rsidRDefault="00EC7DF4">
      <w:pPr>
        <w:pStyle w:val="PargrafodaLista"/>
        <w:numPr>
          <w:ilvl w:val="1"/>
          <w:numId w:val="1"/>
        </w:numPr>
        <w:tabs>
          <w:tab w:val="left" w:pos="1378"/>
        </w:tabs>
        <w:spacing w:before="284" w:line="216" w:lineRule="auto"/>
        <w:ind w:right="910" w:firstLine="0"/>
        <w:jc w:val="both"/>
        <w:rPr>
          <w:sz w:val="24"/>
        </w:rPr>
      </w:pPr>
      <w:r>
        <w:rPr>
          <w:sz w:val="24"/>
        </w:rPr>
        <w:t xml:space="preserve">Estão aptos(as) a requerer o afastamento todos(as) os(as) servidores(as) TAEs lotados(as) </w:t>
      </w:r>
      <w:r w:rsidRPr="004D6A6E">
        <w:rPr>
          <w:sz w:val="24"/>
        </w:rPr>
        <w:t xml:space="preserve">na </w:t>
      </w:r>
      <w:r w:rsidR="00267EDD" w:rsidRPr="004D6A6E">
        <w:rPr>
          <w:sz w:val="24"/>
        </w:rPr>
        <w:t>FACENG</w:t>
      </w:r>
      <w:r w:rsidRPr="004D6A6E">
        <w:rPr>
          <w:sz w:val="24"/>
        </w:rPr>
        <w:t xml:space="preserve"> </w:t>
      </w:r>
      <w:r>
        <w:rPr>
          <w:sz w:val="24"/>
        </w:rPr>
        <w:t xml:space="preserve">da UFJF, aprovados em programa de pós-graduação, que satisfaçam as condições </w:t>
      </w:r>
      <w:r>
        <w:rPr>
          <w:sz w:val="24"/>
        </w:rPr>
        <w:t>estabelecidas neste Edital, e que não possuam</w:t>
      </w:r>
      <w:r>
        <w:rPr>
          <w:spacing w:val="40"/>
          <w:sz w:val="24"/>
        </w:rPr>
        <w:t xml:space="preserve"> </w:t>
      </w:r>
      <w:r>
        <w:rPr>
          <w:sz w:val="24"/>
        </w:rPr>
        <w:t>qualquer impedimento de natureza legal, conforme disposto no Art. 96 da lei 8.112/90 .</w:t>
      </w:r>
    </w:p>
    <w:p w14:paraId="32D5E2BF" w14:textId="7B0D8B05" w:rsidR="006A5E60" w:rsidRDefault="00EC7DF4">
      <w:pPr>
        <w:pStyle w:val="PargrafodaLista"/>
        <w:numPr>
          <w:ilvl w:val="1"/>
          <w:numId w:val="1"/>
        </w:numPr>
        <w:tabs>
          <w:tab w:val="left" w:pos="1363"/>
        </w:tabs>
        <w:spacing w:before="292" w:line="216" w:lineRule="auto"/>
        <w:ind w:right="920" w:firstLine="0"/>
        <w:jc w:val="both"/>
        <w:rPr>
          <w:sz w:val="24"/>
        </w:rPr>
      </w:pPr>
      <w:r>
        <w:rPr>
          <w:sz w:val="24"/>
        </w:rPr>
        <w:t>Desde que haja demanda, será afastado, no mínimo, o quantitativo cotado no Plano de Desenvolvimento de Pessoas de 2025, ou,</w:t>
      </w:r>
      <w:r>
        <w:rPr>
          <w:sz w:val="24"/>
        </w:rPr>
        <w:t xml:space="preserve"> se não for possível, no</w:t>
      </w:r>
      <w:r>
        <w:rPr>
          <w:spacing w:val="-4"/>
          <w:sz w:val="24"/>
        </w:rPr>
        <w:t xml:space="preserve"> </w:t>
      </w:r>
      <w:r>
        <w:rPr>
          <w:sz w:val="24"/>
        </w:rPr>
        <w:t>mínimo 6% da força de trabalho TAE na unidade.</w:t>
      </w:r>
      <w:r w:rsidR="00D85D45">
        <w:rPr>
          <w:sz w:val="24"/>
        </w:rPr>
        <w:t xml:space="preserve"> Para a Faculdade de Engenharia serão colocadas à disposição </w:t>
      </w:r>
      <w:r w:rsidR="00F262DD">
        <w:rPr>
          <w:sz w:val="24"/>
        </w:rPr>
        <w:t>4</w:t>
      </w:r>
      <w:r w:rsidR="00D85D45">
        <w:rPr>
          <w:sz w:val="24"/>
        </w:rPr>
        <w:t xml:space="preserve"> vagas.</w:t>
      </w:r>
    </w:p>
    <w:p w14:paraId="52687C39" w14:textId="77777777" w:rsidR="006A5E60" w:rsidRDefault="006A5E60">
      <w:pPr>
        <w:pStyle w:val="Corpodetexto"/>
        <w:spacing w:before="233"/>
      </w:pPr>
    </w:p>
    <w:p w14:paraId="0D727173" w14:textId="77777777" w:rsidR="006A5E60" w:rsidRDefault="00EC7DF4">
      <w:pPr>
        <w:pStyle w:val="Ttulo2"/>
        <w:numPr>
          <w:ilvl w:val="0"/>
          <w:numId w:val="1"/>
        </w:numPr>
        <w:tabs>
          <w:tab w:val="left" w:pos="1213"/>
        </w:tabs>
        <w:spacing w:before="1"/>
      </w:pPr>
      <w:r>
        <w:t xml:space="preserve">DAS INSCRIÇÕES E </w:t>
      </w:r>
      <w:r>
        <w:rPr>
          <w:spacing w:val="-2"/>
        </w:rPr>
        <w:t>PROCEDIMENTOS</w:t>
      </w:r>
    </w:p>
    <w:p w14:paraId="7A76FAFA" w14:textId="43072F20" w:rsidR="006A5E60" w:rsidRDefault="00EC7DF4">
      <w:pPr>
        <w:pStyle w:val="PargrafodaLista"/>
        <w:numPr>
          <w:ilvl w:val="1"/>
          <w:numId w:val="1"/>
        </w:numPr>
        <w:tabs>
          <w:tab w:val="left" w:pos="1393"/>
        </w:tabs>
        <w:spacing w:before="284" w:line="216" w:lineRule="auto"/>
        <w:ind w:right="914" w:firstLine="0"/>
        <w:jc w:val="both"/>
        <w:rPr>
          <w:sz w:val="24"/>
        </w:rPr>
      </w:pPr>
      <w:r>
        <w:rPr>
          <w:sz w:val="24"/>
        </w:rPr>
        <w:t>Os servidores(as) interessados(as) deverão enviar o formulário de inscrição disponí</w:t>
      </w:r>
      <w:r>
        <w:rPr>
          <w:sz w:val="24"/>
        </w:rPr>
        <w:t>vel no Anexo I do presente Edital, devidamente preenchido e assinado,</w:t>
      </w:r>
      <w:r>
        <w:rPr>
          <w:spacing w:val="40"/>
          <w:sz w:val="24"/>
        </w:rPr>
        <w:t xml:space="preserve"> </w:t>
      </w:r>
      <w:r>
        <w:rPr>
          <w:sz w:val="24"/>
        </w:rPr>
        <w:t>para o e-mail:</w:t>
      </w:r>
      <w:r w:rsidR="005B5F87">
        <w:rPr>
          <w:sz w:val="24"/>
        </w:rPr>
        <w:t xml:space="preserve"> moises.lagares@ufjf.br</w:t>
      </w:r>
    </w:p>
    <w:p w14:paraId="41873D7C" w14:textId="40C31B92" w:rsidR="006A5E60" w:rsidRDefault="00EC7DF4">
      <w:pPr>
        <w:pStyle w:val="PargrafodaLista"/>
        <w:numPr>
          <w:ilvl w:val="1"/>
          <w:numId w:val="1"/>
        </w:numPr>
        <w:tabs>
          <w:tab w:val="left" w:pos="1363"/>
        </w:tabs>
        <w:spacing w:before="291" w:line="216" w:lineRule="auto"/>
        <w:ind w:right="918" w:firstLine="0"/>
        <w:jc w:val="both"/>
        <w:rPr>
          <w:sz w:val="24"/>
        </w:rPr>
      </w:pPr>
      <w:r>
        <w:rPr>
          <w:sz w:val="24"/>
        </w:rPr>
        <w:t xml:space="preserve">Os recursos deverão ser submetidos para o e-mail </w:t>
      </w:r>
      <w:r w:rsidR="005B5F87">
        <w:rPr>
          <w:sz w:val="24"/>
        </w:rPr>
        <w:t>moises.lagares@ufjf.br</w:t>
      </w:r>
      <w:r>
        <w:rPr>
          <w:sz w:val="24"/>
        </w:rPr>
        <w:t>, em formulário próprio, disponível no Anexo II.</w:t>
      </w:r>
    </w:p>
    <w:p w14:paraId="7C4E90D7" w14:textId="77777777" w:rsidR="006A5E60" w:rsidRDefault="006A5E60">
      <w:pPr>
        <w:pStyle w:val="Corpodetexto"/>
        <w:spacing w:before="234"/>
      </w:pPr>
    </w:p>
    <w:p w14:paraId="6D177D4A" w14:textId="77777777" w:rsidR="006A5E60" w:rsidRDefault="00EC7DF4">
      <w:pPr>
        <w:pStyle w:val="Ttulo2"/>
        <w:numPr>
          <w:ilvl w:val="0"/>
          <w:numId w:val="1"/>
        </w:numPr>
        <w:tabs>
          <w:tab w:val="left" w:pos="1213"/>
        </w:tabs>
      </w:pPr>
      <w:r>
        <w:t xml:space="preserve">CRONOGRAMA e </w:t>
      </w:r>
      <w:r>
        <w:rPr>
          <w:spacing w:val="-2"/>
        </w:rPr>
        <w:t>PRAZOS</w:t>
      </w:r>
    </w:p>
    <w:p w14:paraId="392E8362" w14:textId="4A24588C" w:rsidR="006A5E60" w:rsidRDefault="00EC7DF4">
      <w:pPr>
        <w:pStyle w:val="Corpodetexto"/>
        <w:spacing w:before="284" w:line="216" w:lineRule="auto"/>
        <w:ind w:left="973" w:right="922"/>
        <w:jc w:val="both"/>
      </w:pPr>
      <w:r>
        <w:rPr>
          <w:b/>
        </w:rPr>
        <w:t xml:space="preserve">4.1. </w:t>
      </w:r>
      <w:r>
        <w:t xml:space="preserve">O presente edital </w:t>
      </w:r>
      <w:r w:rsidR="00E14A2B">
        <w:t>tem validade para ingressantes em pós-graduação até o fi</w:t>
      </w:r>
      <w:r>
        <w:t>m do</w:t>
      </w:r>
      <w:r>
        <w:rPr>
          <w:spacing w:val="40"/>
        </w:rPr>
        <w:t xml:space="preserve"> </w:t>
      </w:r>
      <w:r>
        <w:t>primeiro semestre de 2025.</w:t>
      </w:r>
    </w:p>
    <w:p w14:paraId="4873180C" w14:textId="77777777" w:rsidR="006A5E60" w:rsidRDefault="00EC7DF4">
      <w:pPr>
        <w:pStyle w:val="Corpodetexto"/>
        <w:spacing w:line="299" w:lineRule="exact"/>
        <w:ind w:left="973"/>
        <w:jc w:val="both"/>
      </w:pPr>
      <w:r>
        <w:rPr>
          <w:b/>
        </w:rPr>
        <w:t xml:space="preserve">4.2 </w:t>
      </w:r>
      <w:r>
        <w:t xml:space="preserve">As etapas do processo seletivo ocorrerão de acordo com o cronograma </w:t>
      </w:r>
      <w:r>
        <w:rPr>
          <w:spacing w:val="-2"/>
        </w:rPr>
        <w:t>abaixo:</w:t>
      </w:r>
    </w:p>
    <w:p w14:paraId="026E6F36" w14:textId="77777777" w:rsidR="006A5E60" w:rsidRDefault="006A5E60">
      <w:pPr>
        <w:pStyle w:val="Corpodetexto"/>
        <w:rPr>
          <w:sz w:val="15"/>
        </w:rPr>
      </w:pPr>
    </w:p>
    <w:p w14:paraId="61AD1ED7" w14:textId="77777777" w:rsidR="006A5E60" w:rsidRDefault="006A5E60">
      <w:pPr>
        <w:pStyle w:val="Corpodetexto"/>
        <w:rPr>
          <w:sz w:val="15"/>
        </w:rPr>
      </w:pPr>
    </w:p>
    <w:p w14:paraId="49850F19" w14:textId="77777777" w:rsidR="006A5E60" w:rsidRDefault="006A5E60">
      <w:pPr>
        <w:pStyle w:val="Corpodetexto"/>
        <w:rPr>
          <w:sz w:val="15"/>
        </w:rPr>
      </w:pPr>
    </w:p>
    <w:p w14:paraId="10A11FA1" w14:textId="77777777" w:rsidR="006A5E60" w:rsidRDefault="006A5E60">
      <w:pPr>
        <w:pStyle w:val="Corpodetexto"/>
        <w:rPr>
          <w:sz w:val="15"/>
        </w:rPr>
      </w:pPr>
    </w:p>
    <w:p w14:paraId="10472C66" w14:textId="77777777" w:rsidR="006A5E60" w:rsidRDefault="006A5E60">
      <w:pPr>
        <w:pStyle w:val="Corpodetexto"/>
        <w:rPr>
          <w:sz w:val="15"/>
        </w:rPr>
      </w:pPr>
    </w:p>
    <w:p w14:paraId="157EEE6B" w14:textId="77777777" w:rsidR="006A5E60" w:rsidRDefault="006A5E60">
      <w:pPr>
        <w:pStyle w:val="Corpodetexto"/>
        <w:rPr>
          <w:sz w:val="15"/>
        </w:rPr>
      </w:pPr>
    </w:p>
    <w:p w14:paraId="418D3C8A" w14:textId="77777777" w:rsidR="006A5E60" w:rsidRDefault="006A5E60">
      <w:pPr>
        <w:pStyle w:val="Corpodetexto"/>
        <w:rPr>
          <w:sz w:val="15"/>
        </w:rPr>
      </w:pPr>
    </w:p>
    <w:p w14:paraId="6258406A" w14:textId="77777777" w:rsidR="006A5E60" w:rsidRDefault="006A5E60">
      <w:pPr>
        <w:pStyle w:val="Corpodetexto"/>
        <w:rPr>
          <w:sz w:val="15"/>
        </w:rPr>
      </w:pPr>
    </w:p>
    <w:p w14:paraId="6EAC0AE1" w14:textId="77777777" w:rsidR="006A5E60" w:rsidRDefault="006A5E60">
      <w:pPr>
        <w:pStyle w:val="Corpodetexto"/>
        <w:rPr>
          <w:sz w:val="15"/>
        </w:rPr>
      </w:pPr>
    </w:p>
    <w:p w14:paraId="592A5AEA" w14:textId="77777777" w:rsidR="006A5E60" w:rsidRDefault="006A5E60">
      <w:pPr>
        <w:pStyle w:val="Corpodetexto"/>
        <w:rPr>
          <w:sz w:val="15"/>
        </w:rPr>
      </w:pPr>
    </w:p>
    <w:p w14:paraId="48EEA28B" w14:textId="77777777" w:rsidR="006A5E60" w:rsidRDefault="006A5E60">
      <w:pPr>
        <w:pStyle w:val="Corpodetexto"/>
        <w:rPr>
          <w:sz w:val="15"/>
        </w:rPr>
      </w:pPr>
    </w:p>
    <w:p w14:paraId="05DE78AE" w14:textId="77777777" w:rsidR="006A5E60" w:rsidRDefault="006A5E60">
      <w:pPr>
        <w:pStyle w:val="Corpodetexto"/>
        <w:rPr>
          <w:sz w:val="15"/>
        </w:rPr>
      </w:pPr>
    </w:p>
    <w:p w14:paraId="42C857F1" w14:textId="77777777" w:rsidR="006A5E60" w:rsidRDefault="006A5E60">
      <w:pPr>
        <w:pStyle w:val="Corpodetexto"/>
        <w:rPr>
          <w:sz w:val="15"/>
        </w:rPr>
      </w:pPr>
    </w:p>
    <w:p w14:paraId="1AE2A340" w14:textId="77777777" w:rsidR="006A5E60" w:rsidRDefault="006A5E60">
      <w:pPr>
        <w:pStyle w:val="Corpodetexto"/>
        <w:spacing w:before="151"/>
        <w:rPr>
          <w:sz w:val="15"/>
        </w:rPr>
      </w:pPr>
    </w:p>
    <w:p w14:paraId="039D9AE8" w14:textId="77777777" w:rsidR="006A5E60" w:rsidRDefault="00EC7DF4">
      <w:pPr>
        <w:ind w:right="844"/>
        <w:jc w:val="right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D27C711" wp14:editId="7A0CE28A">
                <wp:simplePos x="0" y="0"/>
                <wp:positionH relativeFrom="page">
                  <wp:posOffset>762000</wp:posOffset>
                </wp:positionH>
                <wp:positionV relativeFrom="paragraph">
                  <wp:posOffset>-1539778</wp:posOffset>
                </wp:positionV>
                <wp:extent cx="5600700" cy="203390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0700" cy="203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18" w:space="0" w:color="2A2A2A"/>
                                <w:left w:val="single" w:sz="18" w:space="0" w:color="2A2A2A"/>
                                <w:bottom w:val="single" w:sz="18" w:space="0" w:color="2A2A2A"/>
                                <w:right w:val="single" w:sz="18" w:space="0" w:color="2A2A2A"/>
                                <w:insideH w:val="single" w:sz="18" w:space="0" w:color="2A2A2A"/>
                                <w:insideV w:val="single" w:sz="18" w:space="0" w:color="2A2A2A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50"/>
                              <w:gridCol w:w="4630"/>
                            </w:tblGrid>
                            <w:tr w:rsidR="006A5E60" w14:paraId="6DFBEFC2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4050" w:type="dxa"/>
                                  <w:tcBorders>
                                    <w:left w:val="single" w:sz="8" w:space="0" w:color="2A2A2A"/>
                                  </w:tcBorders>
                                </w:tcPr>
                                <w:p w14:paraId="6A46E6D1" w14:textId="77777777" w:rsidR="006A5E60" w:rsidRDefault="00EC7DF4">
                                  <w:pPr>
                                    <w:pStyle w:val="TableParagraph"/>
                                    <w:spacing w:before="96"/>
                                    <w:ind w:left="958"/>
                                    <w:rPr>
                                      <w:rFonts w:ascii="Palatino Linotype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spacing w:val="-2"/>
                                      <w:sz w:val="16"/>
                                    </w:rPr>
                                    <w:t>Etapa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right w:val="single" w:sz="8" w:space="0" w:color="808080"/>
                                  </w:tcBorders>
                                </w:tcPr>
                                <w:p w14:paraId="3D11C694" w14:textId="77777777" w:rsidR="006A5E60" w:rsidRDefault="00EC7DF4">
                                  <w:pPr>
                                    <w:pStyle w:val="TableParagraph"/>
                                    <w:spacing w:before="96"/>
                                    <w:ind w:left="945"/>
                                    <w:rPr>
                                      <w:rFonts w:ascii="Palatino Linotype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b/>
                                      <w:spacing w:val="-4"/>
                                      <w:sz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6A5E60" w14:paraId="057AAFE4" w14:textId="77777777">
                              <w:trPr>
                                <w:trHeight w:val="614"/>
                              </w:trPr>
                              <w:tc>
                                <w:tcPr>
                                  <w:tcW w:w="4050" w:type="dxa"/>
                                  <w:tcBorders>
                                    <w:left w:val="single" w:sz="8" w:space="0" w:color="2A2A2A"/>
                                  </w:tcBorders>
                                </w:tcPr>
                                <w:p w14:paraId="7529D711" w14:textId="77777777" w:rsidR="006A5E60" w:rsidRDefault="00EC7DF4">
                                  <w:pPr>
                                    <w:pStyle w:val="TableParagraph"/>
                                    <w:spacing w:before="91"/>
                                    <w:ind w:left="958"/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  <w:t>Publicação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-2"/>
                                      <w:sz w:val="16"/>
                                    </w:rPr>
                                    <w:t>Edital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right w:val="single" w:sz="8" w:space="0" w:color="808080"/>
                                  </w:tcBorders>
                                </w:tcPr>
                                <w:p w14:paraId="612C8F1A" w14:textId="77777777" w:rsidR="006A5E60" w:rsidRDefault="00EC7DF4">
                                  <w:pPr>
                                    <w:pStyle w:val="TableParagraph"/>
                                    <w:spacing w:before="91"/>
                                    <w:ind w:left="945"/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  <w:t xml:space="preserve">Até 31 de dezembro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  <w:t>de 2024,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  <w:t>conforme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  <w:t>Resolução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  <w:t>CONSU n° 35/2023</w:t>
                                  </w:r>
                                </w:p>
                              </w:tc>
                            </w:tr>
                            <w:tr w:rsidR="006A5E60" w14:paraId="417CB88A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4050" w:type="dxa"/>
                                  <w:tcBorders>
                                    <w:left w:val="single" w:sz="8" w:space="0" w:color="2A2A2A"/>
                                  </w:tcBorders>
                                </w:tcPr>
                                <w:p w14:paraId="4EBA7054" w14:textId="77777777" w:rsidR="006A5E60" w:rsidRDefault="00EC7DF4">
                                  <w:pPr>
                                    <w:pStyle w:val="TableParagraph"/>
                                    <w:spacing w:before="103"/>
                                    <w:ind w:left="958"/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  <w:t>Recebimento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-2"/>
                                      <w:sz w:val="16"/>
                                    </w:rPr>
                                    <w:t>Inscrições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right w:val="single" w:sz="8" w:space="0" w:color="808080"/>
                                  </w:tcBorders>
                                </w:tcPr>
                                <w:p w14:paraId="617430B0" w14:textId="6F23342B" w:rsidR="006A5E60" w:rsidRDefault="00EC7DF4">
                                  <w:pPr>
                                    <w:pStyle w:val="TableParagraph"/>
                                    <w:spacing w:before="103"/>
                                    <w:ind w:left="945"/>
                                    <w:rPr>
                                      <w:rFonts w:ascii="Palatino Linotyp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Palatino Linotyp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="007527D0">
                                    <w:rPr>
                                      <w:rFonts w:ascii="Palatino Linotype"/>
                                      <w:sz w:val="16"/>
                                    </w:rPr>
                                    <w:t>06</w:t>
                                  </w:r>
                                  <w:r>
                                    <w:rPr>
                                      <w:rFonts w:ascii="Palatino Linotyp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Palatino Linotyp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sz w:val="16"/>
                                    </w:rPr>
                                    <w:t>janeiro</w:t>
                                  </w:r>
                                  <w:r>
                                    <w:rPr>
                                      <w:rFonts w:ascii="Palatino Linotyp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Palatino Linotyp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sz w:val="16"/>
                                    </w:rPr>
                                    <w:t>07 de fevere</w:t>
                                  </w:r>
                                  <w:r>
                                    <w:rPr>
                                      <w:rFonts w:ascii="Palatino Linotype"/>
                                      <w:sz w:val="16"/>
                                    </w:rPr>
                                    <w:t>iro</w:t>
                                  </w:r>
                                  <w:r>
                                    <w:rPr>
                                      <w:rFonts w:ascii="Palatino Linotyp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Palatino Linotype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spacing w:val="-4"/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6A5E60" w14:paraId="4EFEBC6E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4050" w:type="dxa"/>
                                  <w:tcBorders>
                                    <w:left w:val="single" w:sz="8" w:space="0" w:color="2A2A2A"/>
                                  </w:tcBorders>
                                </w:tcPr>
                                <w:p w14:paraId="68C04F7C" w14:textId="77777777" w:rsidR="006A5E60" w:rsidRDefault="00EC7DF4">
                                  <w:pPr>
                                    <w:pStyle w:val="TableParagraph"/>
                                    <w:spacing w:before="99"/>
                                    <w:ind w:left="958"/>
                                    <w:rPr>
                                      <w:rFonts w:ascii="Palatino Linotyp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z w:val="16"/>
                                    </w:rPr>
                                    <w:t>Resultado</w:t>
                                  </w:r>
                                  <w:r>
                                    <w:rPr>
                                      <w:rFonts w:ascii="Palatino Linotype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spacing w:val="-2"/>
                                      <w:sz w:val="16"/>
                                    </w:rPr>
                                    <w:t>preliminar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right w:val="single" w:sz="8" w:space="0" w:color="808080"/>
                                  </w:tcBorders>
                                </w:tcPr>
                                <w:p w14:paraId="34B64195" w14:textId="44EBB4F4" w:rsidR="006A5E60" w:rsidRDefault="00EC7DF4" w:rsidP="00EC7DF4">
                                  <w:pPr>
                                    <w:pStyle w:val="TableParagraph"/>
                                    <w:spacing w:before="99"/>
                                    <w:ind w:left="945"/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  <w:t>Até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  <w:t>14 de fevereiro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-4"/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 w:rsidR="006A5E60" w14:paraId="5A4C2B1B" w14:textId="77777777">
                              <w:trPr>
                                <w:trHeight w:val="615"/>
                              </w:trPr>
                              <w:tc>
                                <w:tcPr>
                                  <w:tcW w:w="4050" w:type="dxa"/>
                                  <w:tcBorders>
                                    <w:left w:val="single" w:sz="8" w:space="0" w:color="2A2A2A"/>
                                  </w:tcBorders>
                                </w:tcPr>
                                <w:p w14:paraId="1D8FB6DB" w14:textId="77777777" w:rsidR="006A5E60" w:rsidRDefault="00EC7DF4">
                                  <w:pPr>
                                    <w:pStyle w:val="TableParagraph"/>
                                    <w:spacing w:before="95"/>
                                    <w:ind w:left="958"/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  <w:t>Interposição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  <w:t>recurso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  <w:t>contra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  <w:t>resultado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-2"/>
                                      <w:sz w:val="16"/>
                                    </w:rPr>
                                    <w:t>preliminar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right w:val="single" w:sz="8" w:space="0" w:color="808080"/>
                                  </w:tcBorders>
                                </w:tcPr>
                                <w:p w14:paraId="2D66C2CE" w14:textId="77777777" w:rsidR="006A5E60" w:rsidRDefault="00EC7DF4">
                                  <w:pPr>
                                    <w:pStyle w:val="TableParagraph"/>
                                    <w:spacing w:before="95"/>
                                    <w:ind w:left="945"/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  <w:t>Até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  <w:t>05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  <w:t>dias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  <w:t>úteis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  <w:t xml:space="preserve">após a publicação do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  <w:t>resultado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-2"/>
                                      <w:sz w:val="16"/>
                                    </w:rPr>
                                    <w:t>preliminar</w:t>
                                  </w:r>
                                </w:p>
                              </w:tc>
                            </w:tr>
                            <w:tr w:rsidR="006A5E60" w14:paraId="34BCBC80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4050" w:type="dxa"/>
                                  <w:tcBorders>
                                    <w:left w:val="single" w:sz="8" w:space="0" w:color="2A2A2A"/>
                                  </w:tcBorders>
                                </w:tcPr>
                                <w:p w14:paraId="371E9595" w14:textId="77777777" w:rsidR="006A5E60" w:rsidRDefault="00EC7DF4">
                                  <w:pPr>
                                    <w:pStyle w:val="TableParagraph"/>
                                    <w:spacing w:before="107"/>
                                    <w:ind w:left="958"/>
                                    <w:rPr>
                                      <w:rFonts w:ascii="Palatino Linotyp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Palatino Linotype"/>
                                      <w:sz w:val="16"/>
                                    </w:rPr>
                                    <w:t>Resultado</w:t>
                                  </w:r>
                                  <w:r>
                                    <w:rPr>
                                      <w:rFonts w:ascii="Palatino Linotype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/>
                                      <w:spacing w:val="-2"/>
                                      <w:sz w:val="16"/>
                                    </w:rPr>
                                    <w:t>final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tcBorders>
                                    <w:right w:val="single" w:sz="8" w:space="0" w:color="808080"/>
                                  </w:tcBorders>
                                </w:tcPr>
                                <w:p w14:paraId="2B5D48C0" w14:textId="3C89EFF6" w:rsidR="006A5E60" w:rsidRDefault="00EC7DF4">
                                  <w:pPr>
                                    <w:pStyle w:val="TableParagraph"/>
                                    <w:spacing w:before="107"/>
                                    <w:ind w:left="945"/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  <w:t>Até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  <w:t>fevereiro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-4"/>
                                      <w:sz w:val="16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</w:tbl>
                          <w:p w14:paraId="479850AB" w14:textId="77777777" w:rsidR="006A5E60" w:rsidRDefault="006A5E60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27C71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0pt;margin-top:-121.25pt;width:441pt;height:160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18" w:space="0" w:color="2A2A2A"/>
                          <w:left w:val="single" w:sz="18" w:space="0" w:color="2A2A2A"/>
                          <w:bottom w:val="single" w:sz="18" w:space="0" w:color="2A2A2A"/>
                          <w:right w:val="single" w:sz="18" w:space="0" w:color="2A2A2A"/>
                          <w:insideH w:val="single" w:sz="18" w:space="0" w:color="2A2A2A"/>
                          <w:insideV w:val="single" w:sz="18" w:space="0" w:color="2A2A2A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50"/>
                        <w:gridCol w:w="4630"/>
                      </w:tblGrid>
                      <w:tr w:rsidR="006A5E60" w14:paraId="6DFBEFC2" w14:textId="77777777">
                        <w:trPr>
                          <w:trHeight w:val="415"/>
                        </w:trPr>
                        <w:tc>
                          <w:tcPr>
                            <w:tcW w:w="4050" w:type="dxa"/>
                            <w:tcBorders>
                              <w:left w:val="single" w:sz="8" w:space="0" w:color="2A2A2A"/>
                            </w:tcBorders>
                          </w:tcPr>
                          <w:p w14:paraId="6A46E6D1" w14:textId="77777777" w:rsidR="006A5E60" w:rsidRDefault="00EC7DF4">
                            <w:pPr>
                              <w:pStyle w:val="TableParagraph"/>
                              <w:spacing w:before="96"/>
                              <w:ind w:left="958"/>
                              <w:rPr>
                                <w:rFonts w:ascii="Palatino Linotype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pacing w:val="-2"/>
                                <w:sz w:val="16"/>
                              </w:rPr>
                              <w:t>Etapa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right w:val="single" w:sz="8" w:space="0" w:color="808080"/>
                            </w:tcBorders>
                          </w:tcPr>
                          <w:p w14:paraId="3D11C694" w14:textId="77777777" w:rsidR="006A5E60" w:rsidRDefault="00EC7DF4">
                            <w:pPr>
                              <w:pStyle w:val="TableParagraph"/>
                              <w:spacing w:before="96"/>
                              <w:ind w:left="945"/>
                              <w:rPr>
                                <w:rFonts w:ascii="Palatino Linotype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Palatino Linotype"/>
                                <w:b/>
                                <w:spacing w:val="-4"/>
                                <w:sz w:val="16"/>
                              </w:rPr>
                              <w:t>Data</w:t>
                            </w:r>
                          </w:p>
                        </w:tc>
                      </w:tr>
                      <w:tr w:rsidR="006A5E60" w14:paraId="057AAFE4" w14:textId="77777777">
                        <w:trPr>
                          <w:trHeight w:val="614"/>
                        </w:trPr>
                        <w:tc>
                          <w:tcPr>
                            <w:tcW w:w="4050" w:type="dxa"/>
                            <w:tcBorders>
                              <w:left w:val="single" w:sz="8" w:space="0" w:color="2A2A2A"/>
                            </w:tcBorders>
                          </w:tcPr>
                          <w:p w14:paraId="7529D711" w14:textId="77777777" w:rsidR="006A5E60" w:rsidRDefault="00EC7DF4">
                            <w:pPr>
                              <w:pStyle w:val="TableParagraph"/>
                              <w:spacing w:before="91"/>
                              <w:ind w:left="958"/>
                              <w:rPr>
                                <w:rFonts w:ascii="Palatino Linotype" w:hAnsi="Palatino Linotype"/>
                                <w:sz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6"/>
                              </w:rPr>
                              <w:t>Publicação</w:t>
                            </w:r>
                            <w:r>
                              <w:rPr>
                                <w:rFonts w:ascii="Palatino Linotype" w:hAnsi="Palatino Linotype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rFonts w:ascii="Palatino Linotype" w:hAnsi="Palatino Linotype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pacing w:val="-2"/>
                                <w:sz w:val="16"/>
                              </w:rPr>
                              <w:t>Edital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right w:val="single" w:sz="8" w:space="0" w:color="808080"/>
                            </w:tcBorders>
                          </w:tcPr>
                          <w:p w14:paraId="612C8F1A" w14:textId="77777777" w:rsidR="006A5E60" w:rsidRDefault="00EC7DF4">
                            <w:pPr>
                              <w:pStyle w:val="TableParagraph"/>
                              <w:spacing w:before="91"/>
                              <w:ind w:left="945"/>
                              <w:rPr>
                                <w:rFonts w:ascii="Palatino Linotype" w:hAnsi="Palatino Linotype"/>
                                <w:sz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6"/>
                              </w:rPr>
                              <w:t xml:space="preserve">Até 31 de dezembro 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</w:rPr>
                              <w:t>de 2024,</w:t>
                            </w:r>
                            <w:r>
                              <w:rPr>
                                <w:rFonts w:ascii="Palatino Linotype" w:hAnsi="Palatino Linotype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</w:rPr>
                              <w:t>conforme</w:t>
                            </w:r>
                            <w:r>
                              <w:rPr>
                                <w:rFonts w:ascii="Palatino Linotype" w:hAnsi="Palatino Linotype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</w:rPr>
                              <w:t>Resolução</w:t>
                            </w:r>
                            <w:r>
                              <w:rPr>
                                <w:rFonts w:ascii="Palatino Linotype" w:hAnsi="Palatino Linotype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</w:rPr>
                              <w:t>CONSU n° 35/2023</w:t>
                            </w:r>
                          </w:p>
                        </w:tc>
                      </w:tr>
                      <w:tr w:rsidR="006A5E60" w14:paraId="417CB88A" w14:textId="77777777">
                        <w:trPr>
                          <w:trHeight w:val="415"/>
                        </w:trPr>
                        <w:tc>
                          <w:tcPr>
                            <w:tcW w:w="4050" w:type="dxa"/>
                            <w:tcBorders>
                              <w:left w:val="single" w:sz="8" w:space="0" w:color="2A2A2A"/>
                            </w:tcBorders>
                          </w:tcPr>
                          <w:p w14:paraId="4EBA7054" w14:textId="77777777" w:rsidR="006A5E60" w:rsidRDefault="00EC7DF4">
                            <w:pPr>
                              <w:pStyle w:val="TableParagraph"/>
                              <w:spacing w:before="103"/>
                              <w:ind w:left="958"/>
                              <w:rPr>
                                <w:rFonts w:ascii="Palatino Linotype" w:hAnsi="Palatino Linotype"/>
                                <w:sz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6"/>
                              </w:rPr>
                              <w:t>Recebimento</w:t>
                            </w:r>
                            <w:r>
                              <w:rPr>
                                <w:rFonts w:ascii="Palatino Linotype" w:hAnsi="Palatino Linotype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Palatino Linotype" w:hAnsi="Palatino Linotype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pacing w:val="-2"/>
                                <w:sz w:val="16"/>
                              </w:rPr>
                              <w:t>Inscrições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right w:val="single" w:sz="8" w:space="0" w:color="808080"/>
                            </w:tcBorders>
                          </w:tcPr>
                          <w:p w14:paraId="617430B0" w14:textId="6F23342B" w:rsidR="006A5E60" w:rsidRDefault="00EC7DF4">
                            <w:pPr>
                              <w:pStyle w:val="TableParagraph"/>
                              <w:spacing w:before="103"/>
                              <w:ind w:left="945"/>
                              <w:rPr>
                                <w:rFonts w:ascii="Palatino Linotype"/>
                                <w:sz w:val="16"/>
                              </w:rPr>
                            </w:pPr>
                            <w:r>
                              <w:rPr>
                                <w:rFonts w:ascii="Palatino Linotyp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Palatino Linotyp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7527D0">
                              <w:rPr>
                                <w:rFonts w:ascii="Palatino Linotype"/>
                                <w:sz w:val="16"/>
                              </w:rPr>
                              <w:t>06</w:t>
                            </w:r>
                            <w:r>
                              <w:rPr>
                                <w:rFonts w:ascii="Palatino Linotyp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Palatino Linotyp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sz w:val="16"/>
                              </w:rPr>
                              <w:t>janeiro</w:t>
                            </w:r>
                            <w:r>
                              <w:rPr>
                                <w:rFonts w:ascii="Palatino Linotyp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Palatino Linotyp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sz w:val="16"/>
                              </w:rPr>
                              <w:t>07 de fevere</w:t>
                            </w:r>
                            <w:r>
                              <w:rPr>
                                <w:rFonts w:ascii="Palatino Linotype"/>
                                <w:sz w:val="16"/>
                              </w:rPr>
                              <w:t>iro</w:t>
                            </w:r>
                            <w:r>
                              <w:rPr>
                                <w:rFonts w:ascii="Palatino Linotyp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Palatino Linotype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c>
                      </w:tr>
                      <w:tr w:rsidR="006A5E60" w14:paraId="4EFEBC6E" w14:textId="77777777">
                        <w:trPr>
                          <w:trHeight w:val="414"/>
                        </w:trPr>
                        <w:tc>
                          <w:tcPr>
                            <w:tcW w:w="4050" w:type="dxa"/>
                            <w:tcBorders>
                              <w:left w:val="single" w:sz="8" w:space="0" w:color="2A2A2A"/>
                            </w:tcBorders>
                          </w:tcPr>
                          <w:p w14:paraId="68C04F7C" w14:textId="77777777" w:rsidR="006A5E60" w:rsidRDefault="00EC7DF4">
                            <w:pPr>
                              <w:pStyle w:val="TableParagraph"/>
                              <w:spacing w:before="99"/>
                              <w:ind w:left="958"/>
                              <w:rPr>
                                <w:rFonts w:ascii="Palatino Linotype"/>
                                <w:sz w:val="16"/>
                              </w:rPr>
                            </w:pPr>
                            <w:r>
                              <w:rPr>
                                <w:rFonts w:ascii="Palatino Linotype"/>
                                <w:sz w:val="16"/>
                              </w:rPr>
                              <w:t>Resultado</w:t>
                            </w:r>
                            <w:r>
                              <w:rPr>
                                <w:rFonts w:ascii="Palatino Linotype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spacing w:val="-2"/>
                                <w:sz w:val="16"/>
                              </w:rPr>
                              <w:t>preliminar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right w:val="single" w:sz="8" w:space="0" w:color="808080"/>
                            </w:tcBorders>
                          </w:tcPr>
                          <w:p w14:paraId="34B64195" w14:textId="44EBB4F4" w:rsidR="006A5E60" w:rsidRDefault="00EC7DF4" w:rsidP="00EC7DF4">
                            <w:pPr>
                              <w:pStyle w:val="TableParagraph"/>
                              <w:spacing w:before="99"/>
                              <w:ind w:left="945"/>
                              <w:rPr>
                                <w:rFonts w:ascii="Palatino Linotype" w:hAnsi="Palatino Linotype"/>
                                <w:sz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6"/>
                              </w:rPr>
                              <w:t>Até</w:t>
                            </w:r>
                            <w:r>
                              <w:rPr>
                                <w:rFonts w:ascii="Palatino Linotype" w:hAnsi="Palatino Linotype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</w:rPr>
                              <w:t>14 de fevereiro</w:t>
                            </w:r>
                            <w:r>
                              <w:rPr>
                                <w:rFonts w:ascii="Palatino Linotype" w:hAnsi="Palatino Linotype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c>
                      </w:tr>
                      <w:tr w:rsidR="006A5E60" w14:paraId="5A4C2B1B" w14:textId="77777777">
                        <w:trPr>
                          <w:trHeight w:val="615"/>
                        </w:trPr>
                        <w:tc>
                          <w:tcPr>
                            <w:tcW w:w="4050" w:type="dxa"/>
                            <w:tcBorders>
                              <w:left w:val="single" w:sz="8" w:space="0" w:color="2A2A2A"/>
                            </w:tcBorders>
                          </w:tcPr>
                          <w:p w14:paraId="1D8FB6DB" w14:textId="77777777" w:rsidR="006A5E60" w:rsidRDefault="00EC7DF4">
                            <w:pPr>
                              <w:pStyle w:val="TableParagraph"/>
                              <w:spacing w:before="95"/>
                              <w:ind w:left="958"/>
                              <w:rPr>
                                <w:rFonts w:ascii="Palatino Linotype" w:hAnsi="Palatino Linotype"/>
                                <w:sz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6"/>
                              </w:rPr>
                              <w:t>Interposição</w:t>
                            </w:r>
                            <w:r>
                              <w:rPr>
                                <w:rFonts w:ascii="Palatino Linotype" w:hAnsi="Palatino Linotype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Palatino Linotype" w:hAnsi="Palatino Linotype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</w:rPr>
                              <w:t>recurso</w:t>
                            </w:r>
                            <w:r>
                              <w:rPr>
                                <w:rFonts w:ascii="Palatino Linotype" w:hAnsi="Palatino Linotype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</w:rPr>
                              <w:t>contra</w:t>
                            </w:r>
                            <w:r>
                              <w:rPr>
                                <w:rFonts w:ascii="Palatino Linotype" w:hAnsi="Palatino Linotype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Palatino Linotype" w:hAnsi="Palatino Linotype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</w:rPr>
                              <w:t>resultado</w:t>
                            </w:r>
                            <w:r>
                              <w:rPr>
                                <w:rFonts w:ascii="Palatino Linotype" w:hAnsi="Palatino Linotype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pacing w:val="-2"/>
                                <w:sz w:val="16"/>
                              </w:rPr>
                              <w:t>preliminar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right w:val="single" w:sz="8" w:space="0" w:color="808080"/>
                            </w:tcBorders>
                          </w:tcPr>
                          <w:p w14:paraId="2D66C2CE" w14:textId="77777777" w:rsidR="006A5E60" w:rsidRDefault="00EC7DF4">
                            <w:pPr>
                              <w:pStyle w:val="TableParagraph"/>
                              <w:spacing w:before="95"/>
                              <w:ind w:left="945"/>
                              <w:rPr>
                                <w:rFonts w:ascii="Palatino Linotype" w:hAnsi="Palatino Linotype"/>
                                <w:sz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6"/>
                              </w:rPr>
                              <w:t>Até</w:t>
                            </w:r>
                            <w:r>
                              <w:rPr>
                                <w:rFonts w:ascii="Palatino Linotype" w:hAnsi="Palatino Linotype"/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</w:rPr>
                              <w:t>05</w:t>
                            </w:r>
                            <w:r>
                              <w:rPr>
                                <w:rFonts w:ascii="Palatino Linotype" w:hAnsi="Palatino Linotype"/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</w:rPr>
                              <w:t>dias</w:t>
                            </w:r>
                            <w:r>
                              <w:rPr>
                                <w:rFonts w:ascii="Palatino Linotype" w:hAnsi="Palatino Linotype"/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</w:rPr>
                              <w:t>úteis</w:t>
                            </w:r>
                            <w:r>
                              <w:rPr>
                                <w:rFonts w:ascii="Palatino Linotype" w:hAnsi="Palatino Linotype"/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</w:rPr>
                              <w:t xml:space="preserve">após a publicação do 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</w:rPr>
                              <w:t>resultado</w:t>
                            </w:r>
                            <w:r>
                              <w:rPr>
                                <w:rFonts w:ascii="Palatino Linotype" w:hAnsi="Palatino Linotype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pacing w:val="-2"/>
                                <w:sz w:val="16"/>
                              </w:rPr>
                              <w:t>preliminar</w:t>
                            </w:r>
                          </w:p>
                        </w:tc>
                      </w:tr>
                      <w:tr w:rsidR="006A5E60" w14:paraId="34BCBC80" w14:textId="77777777">
                        <w:trPr>
                          <w:trHeight w:val="415"/>
                        </w:trPr>
                        <w:tc>
                          <w:tcPr>
                            <w:tcW w:w="4050" w:type="dxa"/>
                            <w:tcBorders>
                              <w:left w:val="single" w:sz="8" w:space="0" w:color="2A2A2A"/>
                            </w:tcBorders>
                          </w:tcPr>
                          <w:p w14:paraId="371E9595" w14:textId="77777777" w:rsidR="006A5E60" w:rsidRDefault="00EC7DF4">
                            <w:pPr>
                              <w:pStyle w:val="TableParagraph"/>
                              <w:spacing w:before="107"/>
                              <w:ind w:left="958"/>
                              <w:rPr>
                                <w:rFonts w:ascii="Palatino Linotype"/>
                                <w:sz w:val="16"/>
                              </w:rPr>
                            </w:pPr>
                            <w:r>
                              <w:rPr>
                                <w:rFonts w:ascii="Palatino Linotype"/>
                                <w:sz w:val="16"/>
                              </w:rPr>
                              <w:t>Resultado</w:t>
                            </w:r>
                            <w:r>
                              <w:rPr>
                                <w:rFonts w:ascii="Palatino Linotype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/>
                                <w:spacing w:val="-2"/>
                                <w:sz w:val="16"/>
                              </w:rPr>
                              <w:t>final</w:t>
                            </w:r>
                          </w:p>
                        </w:tc>
                        <w:tc>
                          <w:tcPr>
                            <w:tcW w:w="4630" w:type="dxa"/>
                            <w:tcBorders>
                              <w:right w:val="single" w:sz="8" w:space="0" w:color="808080"/>
                            </w:tcBorders>
                          </w:tcPr>
                          <w:p w14:paraId="2B5D48C0" w14:textId="3C89EFF6" w:rsidR="006A5E60" w:rsidRDefault="00EC7DF4">
                            <w:pPr>
                              <w:pStyle w:val="TableParagraph"/>
                              <w:spacing w:before="107"/>
                              <w:ind w:left="945"/>
                              <w:rPr>
                                <w:rFonts w:ascii="Palatino Linotype" w:hAnsi="Palatino Linotype"/>
                                <w:sz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6"/>
                              </w:rPr>
                              <w:t>Até</w:t>
                            </w:r>
                            <w:r>
                              <w:rPr>
                                <w:rFonts w:ascii="Palatino Linotype" w:hAnsi="Palatino Linotype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</w:rPr>
                              <w:t>24</w:t>
                            </w:r>
                            <w:r>
                              <w:rPr>
                                <w:rFonts w:ascii="Palatino Linotype" w:hAnsi="Palatino Linotype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Palatino Linotype" w:hAnsi="Palatino Linotype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</w:rPr>
                              <w:t>fevereiro</w:t>
                            </w:r>
                            <w:r>
                              <w:rPr>
                                <w:rFonts w:ascii="Palatino Linotype" w:hAnsi="Palatino Linotype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Palatino Linotype" w:hAnsi="Palatino Linotype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pacing w:val="-4"/>
                                <w:sz w:val="16"/>
                              </w:rPr>
                              <w:t>2025</w:t>
                            </w:r>
                          </w:p>
                        </w:tc>
                      </w:tr>
                    </w:tbl>
                    <w:p w14:paraId="479850AB" w14:textId="77777777" w:rsidR="006A5E60" w:rsidRDefault="006A5E60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15"/>
        </w:rPr>
        <w:t>*</w:t>
      </w:r>
    </w:p>
    <w:p w14:paraId="504C62CA" w14:textId="77777777" w:rsidR="006A5E60" w:rsidRDefault="006A5E60">
      <w:pPr>
        <w:pStyle w:val="Corpodetexto"/>
        <w:rPr>
          <w:sz w:val="15"/>
        </w:rPr>
      </w:pPr>
    </w:p>
    <w:p w14:paraId="1D76B52E" w14:textId="77777777" w:rsidR="006A5E60" w:rsidRDefault="006A5E60">
      <w:pPr>
        <w:pStyle w:val="Corpodetexto"/>
        <w:rPr>
          <w:sz w:val="15"/>
        </w:rPr>
      </w:pPr>
    </w:p>
    <w:p w14:paraId="6E11585C" w14:textId="77777777" w:rsidR="006A5E60" w:rsidRDefault="006A5E60">
      <w:pPr>
        <w:pStyle w:val="Corpodetexto"/>
        <w:spacing w:before="160"/>
        <w:rPr>
          <w:sz w:val="15"/>
        </w:rPr>
      </w:pPr>
    </w:p>
    <w:p w14:paraId="2A77B989" w14:textId="77777777" w:rsidR="006A5E60" w:rsidRDefault="00EC7DF4">
      <w:pPr>
        <w:ind w:left="4998" w:right="1141" w:hanging="3582"/>
        <w:rPr>
          <w:sz w:val="15"/>
        </w:rPr>
      </w:pPr>
      <w:r>
        <w:rPr>
          <w:sz w:val="15"/>
        </w:rPr>
        <w:t>Quando</w:t>
      </w:r>
      <w:r>
        <w:rPr>
          <w:spacing w:val="-3"/>
          <w:sz w:val="15"/>
        </w:rPr>
        <w:t xml:space="preserve"> </w:t>
      </w:r>
      <w:r>
        <w:rPr>
          <w:sz w:val="15"/>
        </w:rPr>
        <w:t>os</w:t>
      </w:r>
      <w:r>
        <w:rPr>
          <w:spacing w:val="-3"/>
          <w:sz w:val="15"/>
        </w:rPr>
        <w:t xml:space="preserve"> </w:t>
      </w:r>
      <w:r>
        <w:rPr>
          <w:sz w:val="15"/>
        </w:rPr>
        <w:t>dias</w:t>
      </w:r>
      <w:r>
        <w:rPr>
          <w:spacing w:val="-3"/>
          <w:sz w:val="15"/>
        </w:rPr>
        <w:t xml:space="preserve"> </w:t>
      </w:r>
      <w:r>
        <w:rPr>
          <w:sz w:val="15"/>
        </w:rPr>
        <w:t>corresponderem</w:t>
      </w:r>
      <w:r>
        <w:rPr>
          <w:spacing w:val="-3"/>
          <w:sz w:val="15"/>
        </w:rPr>
        <w:t xml:space="preserve"> </w:t>
      </w:r>
      <w:r>
        <w:rPr>
          <w:sz w:val="15"/>
        </w:rPr>
        <w:t>a</w:t>
      </w:r>
      <w:r>
        <w:rPr>
          <w:spacing w:val="-3"/>
          <w:sz w:val="15"/>
        </w:rPr>
        <w:t xml:space="preserve"> </w:t>
      </w:r>
      <w:r>
        <w:rPr>
          <w:sz w:val="15"/>
        </w:rPr>
        <w:t>feriados</w:t>
      </w:r>
      <w:r>
        <w:rPr>
          <w:spacing w:val="-3"/>
          <w:sz w:val="15"/>
        </w:rPr>
        <w:t xml:space="preserve"> </w:t>
      </w:r>
      <w:r>
        <w:rPr>
          <w:sz w:val="15"/>
        </w:rPr>
        <w:t>ou</w:t>
      </w:r>
      <w:r>
        <w:rPr>
          <w:spacing w:val="-3"/>
          <w:sz w:val="15"/>
        </w:rPr>
        <w:t xml:space="preserve"> </w:t>
      </w:r>
      <w:r>
        <w:rPr>
          <w:sz w:val="15"/>
        </w:rPr>
        <w:t>finais</w:t>
      </w:r>
      <w:r>
        <w:rPr>
          <w:spacing w:val="-3"/>
          <w:sz w:val="15"/>
        </w:rPr>
        <w:t xml:space="preserve"> </w:t>
      </w:r>
      <w:r>
        <w:rPr>
          <w:sz w:val="15"/>
        </w:rPr>
        <w:t>de</w:t>
      </w:r>
      <w:r>
        <w:rPr>
          <w:spacing w:val="-3"/>
          <w:sz w:val="15"/>
        </w:rPr>
        <w:t xml:space="preserve"> </w:t>
      </w:r>
      <w:r>
        <w:rPr>
          <w:sz w:val="15"/>
        </w:rPr>
        <w:t>semana,</w:t>
      </w:r>
      <w:r>
        <w:rPr>
          <w:spacing w:val="-3"/>
          <w:sz w:val="15"/>
        </w:rPr>
        <w:t xml:space="preserve"> </w:t>
      </w:r>
      <w:r>
        <w:rPr>
          <w:sz w:val="15"/>
        </w:rPr>
        <w:t>será</w:t>
      </w:r>
      <w:r>
        <w:rPr>
          <w:spacing w:val="-3"/>
          <w:sz w:val="15"/>
        </w:rPr>
        <w:t xml:space="preserve"> </w:t>
      </w:r>
      <w:r>
        <w:rPr>
          <w:sz w:val="15"/>
        </w:rPr>
        <w:t>considerado</w:t>
      </w:r>
      <w:r>
        <w:rPr>
          <w:spacing w:val="-3"/>
          <w:sz w:val="15"/>
        </w:rPr>
        <w:t xml:space="preserve"> </w:t>
      </w:r>
      <w:r>
        <w:rPr>
          <w:sz w:val="15"/>
        </w:rPr>
        <w:t>o</w:t>
      </w:r>
      <w:r>
        <w:rPr>
          <w:spacing w:val="-3"/>
          <w:sz w:val="15"/>
        </w:rPr>
        <w:t xml:space="preserve"> </w:t>
      </w:r>
      <w:r>
        <w:rPr>
          <w:sz w:val="15"/>
        </w:rPr>
        <w:t>próximo</w:t>
      </w:r>
      <w:r>
        <w:rPr>
          <w:spacing w:val="-3"/>
          <w:sz w:val="15"/>
        </w:rPr>
        <w:t xml:space="preserve"> </w:t>
      </w:r>
      <w:r>
        <w:rPr>
          <w:sz w:val="15"/>
        </w:rPr>
        <w:t>dia</w:t>
      </w:r>
      <w:r>
        <w:rPr>
          <w:spacing w:val="-3"/>
          <w:sz w:val="15"/>
        </w:rPr>
        <w:t xml:space="preserve"> </w:t>
      </w:r>
      <w:r>
        <w:rPr>
          <w:sz w:val="15"/>
        </w:rPr>
        <w:t>útil</w:t>
      </w:r>
      <w:r>
        <w:rPr>
          <w:spacing w:val="-3"/>
          <w:sz w:val="15"/>
        </w:rPr>
        <w:t xml:space="preserve"> </w:t>
      </w:r>
      <w:r>
        <w:rPr>
          <w:sz w:val="15"/>
        </w:rPr>
        <w:t>para</w:t>
      </w:r>
      <w:r>
        <w:rPr>
          <w:spacing w:val="-3"/>
          <w:sz w:val="15"/>
        </w:rPr>
        <w:t xml:space="preserve"> </w:t>
      </w:r>
      <w:r>
        <w:rPr>
          <w:sz w:val="15"/>
        </w:rPr>
        <w:t>publicação</w:t>
      </w:r>
      <w:r>
        <w:rPr>
          <w:spacing w:val="-3"/>
          <w:sz w:val="15"/>
        </w:rPr>
        <w:t xml:space="preserve"> </w:t>
      </w:r>
      <w:r>
        <w:rPr>
          <w:sz w:val="15"/>
        </w:rPr>
        <w:t>do</w:t>
      </w:r>
      <w:r>
        <w:rPr>
          <w:spacing w:val="-3"/>
          <w:sz w:val="15"/>
        </w:rPr>
        <w:t xml:space="preserve"> </w:t>
      </w:r>
      <w:r>
        <w:rPr>
          <w:sz w:val="15"/>
        </w:rPr>
        <w:t>ato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administrativo.</w:t>
      </w:r>
    </w:p>
    <w:p w14:paraId="4E1576D7" w14:textId="77777777" w:rsidR="006A5E60" w:rsidRDefault="006A5E60">
      <w:pPr>
        <w:pStyle w:val="Corpodetexto"/>
        <w:spacing w:before="65"/>
        <w:rPr>
          <w:sz w:val="15"/>
        </w:rPr>
      </w:pPr>
    </w:p>
    <w:p w14:paraId="287CE72E" w14:textId="77777777" w:rsidR="006A5E60" w:rsidRDefault="00EC7DF4">
      <w:pPr>
        <w:pStyle w:val="Ttulo2"/>
        <w:numPr>
          <w:ilvl w:val="0"/>
          <w:numId w:val="1"/>
        </w:numPr>
        <w:tabs>
          <w:tab w:val="left" w:pos="1213"/>
        </w:tabs>
      </w:pPr>
      <w:r>
        <w:t xml:space="preserve">DA SELEÇÃO E </w:t>
      </w:r>
      <w:r>
        <w:rPr>
          <w:spacing w:val="-2"/>
        </w:rPr>
        <w:t>RESULTADOS</w:t>
      </w:r>
      <w:bookmarkStart w:id="0" w:name="_GoBack"/>
      <w:bookmarkEnd w:id="0"/>
    </w:p>
    <w:p w14:paraId="5ABD97B7" w14:textId="77777777" w:rsidR="006A5E60" w:rsidRDefault="00EC7DF4">
      <w:pPr>
        <w:pStyle w:val="PargrafodaLista"/>
        <w:numPr>
          <w:ilvl w:val="1"/>
          <w:numId w:val="1"/>
        </w:numPr>
        <w:tabs>
          <w:tab w:val="left" w:pos="1378"/>
        </w:tabs>
        <w:spacing w:before="284" w:line="216" w:lineRule="auto"/>
        <w:ind w:right="912" w:firstLine="0"/>
        <w:rPr>
          <w:sz w:val="24"/>
        </w:rPr>
      </w:pP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processo</w:t>
      </w:r>
      <w:r>
        <w:rPr>
          <w:spacing w:val="40"/>
          <w:sz w:val="24"/>
        </w:rPr>
        <w:t xml:space="preserve"> </w:t>
      </w:r>
      <w:r>
        <w:rPr>
          <w:sz w:val="24"/>
        </w:rPr>
        <w:t>seletivo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afastamento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pós-graduação</w:t>
      </w:r>
      <w:r>
        <w:rPr>
          <w:spacing w:val="40"/>
          <w:sz w:val="24"/>
        </w:rPr>
        <w:t xml:space="preserve"> </w:t>
      </w:r>
      <w:r>
        <w:rPr>
          <w:sz w:val="24"/>
        </w:rPr>
        <w:t>será constituído de etapa única, com critérios classificatórios.</w:t>
      </w:r>
    </w:p>
    <w:p w14:paraId="367236AD" w14:textId="7CBCD6F5" w:rsidR="006A5E60" w:rsidRDefault="00EC7DF4">
      <w:pPr>
        <w:pStyle w:val="PargrafodaLista"/>
        <w:numPr>
          <w:ilvl w:val="1"/>
          <w:numId w:val="4"/>
        </w:numPr>
        <w:tabs>
          <w:tab w:val="left" w:pos="1393"/>
        </w:tabs>
        <w:spacing w:before="267"/>
        <w:rPr>
          <w:sz w:val="24"/>
        </w:rPr>
      </w:pP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critérios</w:t>
      </w:r>
      <w:r>
        <w:rPr>
          <w:spacing w:val="-1"/>
          <w:sz w:val="24"/>
        </w:rPr>
        <w:t xml:space="preserve"> </w:t>
      </w:r>
      <w:r>
        <w:rPr>
          <w:sz w:val="24"/>
        </w:rPr>
        <w:t>de classificação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obedecerão</w:t>
      </w:r>
      <w:r>
        <w:rPr>
          <w:spacing w:val="-1"/>
          <w:sz w:val="24"/>
        </w:rPr>
        <w:t xml:space="preserve"> </w:t>
      </w:r>
      <w:r>
        <w:rPr>
          <w:sz w:val="24"/>
        </w:rPr>
        <w:t>à seguinte</w:t>
      </w:r>
      <w:r>
        <w:rPr>
          <w:spacing w:val="-1"/>
          <w:sz w:val="24"/>
        </w:rPr>
        <w:t xml:space="preserve"> </w:t>
      </w:r>
      <w:r>
        <w:rPr>
          <w:sz w:val="24"/>
        </w:rPr>
        <w:t>ordem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prioridades</w:t>
      </w:r>
    </w:p>
    <w:p w14:paraId="56A8539A" w14:textId="77777777" w:rsidR="006A5E60" w:rsidRDefault="00EC7DF4">
      <w:pPr>
        <w:pStyle w:val="PargrafodaLista"/>
        <w:numPr>
          <w:ilvl w:val="0"/>
          <w:numId w:val="3"/>
        </w:numPr>
        <w:tabs>
          <w:tab w:val="left" w:pos="1113"/>
        </w:tabs>
        <w:spacing w:before="259" w:line="308" w:lineRule="exact"/>
        <w:ind w:hanging="140"/>
        <w:rPr>
          <w:sz w:val="24"/>
        </w:rPr>
      </w:pPr>
      <w:r>
        <w:rPr>
          <w:sz w:val="24"/>
        </w:rPr>
        <w:t xml:space="preserve">– Não ter a titulação </w:t>
      </w:r>
      <w:r>
        <w:rPr>
          <w:spacing w:val="-2"/>
          <w:sz w:val="24"/>
        </w:rPr>
        <w:t>pretendida</w:t>
      </w:r>
    </w:p>
    <w:p w14:paraId="129C2319" w14:textId="77777777" w:rsidR="006A5E60" w:rsidRDefault="00EC7DF4">
      <w:pPr>
        <w:pStyle w:val="PargrafodaLista"/>
        <w:numPr>
          <w:ilvl w:val="0"/>
          <w:numId w:val="3"/>
        </w:numPr>
        <w:tabs>
          <w:tab w:val="left" w:pos="1224"/>
        </w:tabs>
        <w:spacing w:line="308" w:lineRule="exact"/>
        <w:ind w:left="1224" w:hanging="251"/>
        <w:rPr>
          <w:sz w:val="24"/>
        </w:rPr>
      </w:pP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Programa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pós-graduação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ser</w:t>
      </w:r>
      <w:r>
        <w:rPr>
          <w:spacing w:val="15"/>
          <w:sz w:val="24"/>
        </w:rPr>
        <w:t xml:space="preserve"> </w:t>
      </w:r>
      <w:r>
        <w:rPr>
          <w:sz w:val="24"/>
        </w:rPr>
        <w:t>realizado</w:t>
      </w:r>
      <w:r>
        <w:rPr>
          <w:spacing w:val="14"/>
          <w:sz w:val="24"/>
        </w:rPr>
        <w:t xml:space="preserve"> </w:t>
      </w:r>
      <w:r>
        <w:rPr>
          <w:sz w:val="24"/>
        </w:rPr>
        <w:t>em</w:t>
      </w:r>
      <w:r>
        <w:rPr>
          <w:spacing w:val="15"/>
          <w:sz w:val="24"/>
        </w:rPr>
        <w:t xml:space="preserve"> </w:t>
      </w:r>
      <w:r>
        <w:rPr>
          <w:sz w:val="24"/>
        </w:rPr>
        <w:t>município</w:t>
      </w:r>
      <w:r>
        <w:rPr>
          <w:spacing w:val="14"/>
          <w:sz w:val="24"/>
        </w:rPr>
        <w:t xml:space="preserve"> </w:t>
      </w:r>
      <w:r>
        <w:rPr>
          <w:sz w:val="24"/>
        </w:rPr>
        <w:t>diverso</w:t>
      </w:r>
      <w:r>
        <w:rPr>
          <w:spacing w:val="15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campus</w:t>
      </w:r>
    </w:p>
    <w:p w14:paraId="0AFB3BFE" w14:textId="77777777" w:rsidR="006A5E60" w:rsidRDefault="006A5E60">
      <w:pPr>
        <w:spacing w:line="308" w:lineRule="exact"/>
        <w:rPr>
          <w:sz w:val="24"/>
        </w:rPr>
        <w:sectPr w:rsidR="006A5E60">
          <w:pgSz w:w="11920" w:h="16840"/>
          <w:pgMar w:top="940" w:right="720" w:bottom="280" w:left="460" w:header="720" w:footer="720" w:gutter="0"/>
          <w:cols w:space="720"/>
        </w:sectPr>
      </w:pPr>
    </w:p>
    <w:p w14:paraId="633944CE" w14:textId="77777777" w:rsidR="006A5E60" w:rsidRDefault="00EC7DF4">
      <w:pPr>
        <w:pStyle w:val="Corpodetexto"/>
        <w:spacing w:line="306" w:lineRule="exact"/>
        <w:ind w:left="973"/>
      </w:pPr>
      <w:r>
        <w:lastRenderedPageBreak/>
        <w:t xml:space="preserve">de lotação onde o servidor </w:t>
      </w:r>
      <w:r>
        <w:rPr>
          <w:spacing w:val="-4"/>
        </w:rPr>
        <w:t>atua</w:t>
      </w:r>
    </w:p>
    <w:p w14:paraId="27118242" w14:textId="77777777" w:rsidR="006A5E60" w:rsidRDefault="00EC7DF4">
      <w:pPr>
        <w:pStyle w:val="PargrafodaLista"/>
        <w:numPr>
          <w:ilvl w:val="0"/>
          <w:numId w:val="3"/>
        </w:numPr>
        <w:tabs>
          <w:tab w:val="left" w:pos="1275"/>
        </w:tabs>
        <w:spacing w:line="291" w:lineRule="exact"/>
        <w:ind w:left="1275" w:hanging="302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Ter</w:t>
      </w:r>
      <w:r>
        <w:rPr>
          <w:spacing w:val="-2"/>
          <w:sz w:val="24"/>
        </w:rPr>
        <w:t xml:space="preserve"> </w:t>
      </w:r>
      <w:r>
        <w:rPr>
          <w:sz w:val="24"/>
        </w:rPr>
        <w:t>ultrapassado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prazo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conclusão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curso</w:t>
      </w:r>
    </w:p>
    <w:p w14:paraId="65BED546" w14:textId="77777777" w:rsidR="006A5E60" w:rsidRDefault="00EC7DF4">
      <w:pPr>
        <w:pStyle w:val="PargrafodaLista"/>
        <w:numPr>
          <w:ilvl w:val="0"/>
          <w:numId w:val="3"/>
        </w:numPr>
        <w:tabs>
          <w:tab w:val="left" w:pos="1287"/>
        </w:tabs>
        <w:spacing w:line="291" w:lineRule="exact"/>
        <w:ind w:left="1287" w:hanging="314"/>
        <w:rPr>
          <w:sz w:val="24"/>
        </w:rPr>
      </w:pPr>
      <w:r>
        <w:rPr>
          <w:sz w:val="24"/>
        </w:rPr>
        <w:t xml:space="preserve">– Maior </w:t>
      </w:r>
      <w:r>
        <w:rPr>
          <w:spacing w:val="-2"/>
          <w:sz w:val="24"/>
        </w:rPr>
        <w:t>idade</w:t>
      </w:r>
    </w:p>
    <w:p w14:paraId="6508BA37" w14:textId="77777777" w:rsidR="006A5E60" w:rsidRDefault="00EC7DF4">
      <w:pPr>
        <w:pStyle w:val="PargrafodaLista"/>
        <w:numPr>
          <w:ilvl w:val="0"/>
          <w:numId w:val="3"/>
        </w:numPr>
        <w:tabs>
          <w:tab w:val="left" w:pos="1206"/>
        </w:tabs>
        <w:spacing w:line="291" w:lineRule="exact"/>
        <w:ind w:left="1206" w:hanging="233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Nunca</w:t>
      </w:r>
      <w:r>
        <w:rPr>
          <w:spacing w:val="-1"/>
          <w:sz w:val="24"/>
        </w:rPr>
        <w:t xml:space="preserve"> </w:t>
      </w:r>
      <w:r>
        <w:rPr>
          <w:sz w:val="24"/>
        </w:rPr>
        <w:t>ter</w:t>
      </w:r>
      <w:r>
        <w:rPr>
          <w:spacing w:val="-1"/>
          <w:sz w:val="24"/>
        </w:rPr>
        <w:t xml:space="preserve"> </w:t>
      </w:r>
      <w:r>
        <w:rPr>
          <w:sz w:val="24"/>
        </w:rPr>
        <w:t>sido afastado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fins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qualificação</w:t>
      </w:r>
    </w:p>
    <w:p w14:paraId="1ADCBD61" w14:textId="77777777" w:rsidR="006A5E60" w:rsidRDefault="00EC7DF4">
      <w:pPr>
        <w:pStyle w:val="PargrafodaLista"/>
        <w:numPr>
          <w:ilvl w:val="0"/>
          <w:numId w:val="3"/>
        </w:numPr>
        <w:tabs>
          <w:tab w:val="left" w:pos="1287"/>
        </w:tabs>
        <w:spacing w:line="308" w:lineRule="exact"/>
        <w:ind w:left="1287" w:hanging="314"/>
        <w:rPr>
          <w:sz w:val="24"/>
        </w:rPr>
      </w:pPr>
      <w:r>
        <w:rPr>
          <w:sz w:val="24"/>
        </w:rPr>
        <w:t xml:space="preserve">– Maior tempo de efetivo exercício na </w:t>
      </w:r>
      <w:r>
        <w:rPr>
          <w:spacing w:val="-4"/>
          <w:sz w:val="24"/>
        </w:rPr>
        <w:t>UFJF</w:t>
      </w:r>
    </w:p>
    <w:p w14:paraId="2159ED36" w14:textId="77777777" w:rsidR="006A5E60" w:rsidRDefault="00EC7DF4">
      <w:pPr>
        <w:pStyle w:val="PargrafodaLista"/>
        <w:numPr>
          <w:ilvl w:val="1"/>
          <w:numId w:val="4"/>
        </w:numPr>
        <w:tabs>
          <w:tab w:val="left" w:pos="1438"/>
        </w:tabs>
        <w:spacing w:before="284" w:line="216" w:lineRule="auto"/>
        <w:ind w:left="973" w:right="911" w:firstLine="0"/>
        <w:jc w:val="both"/>
        <w:rPr>
          <w:b/>
          <w:sz w:val="24"/>
        </w:rPr>
      </w:pPr>
      <w:r>
        <w:rPr>
          <w:sz w:val="24"/>
        </w:rPr>
        <w:t>Os</w:t>
      </w:r>
      <w:r>
        <w:rPr>
          <w:sz w:val="24"/>
        </w:rPr>
        <w:t xml:space="preserve"> critérios de classificação e desempate acima se aplicarão exclusivamente para os casos em que houver mais de um(a) servidor(a) interessado(a) para afastamento lotado(a) na mesma unidade.</w:t>
      </w:r>
    </w:p>
    <w:p w14:paraId="11EDE239" w14:textId="77777777" w:rsidR="006A5E60" w:rsidRPr="00F262DD" w:rsidRDefault="00EC7DF4">
      <w:pPr>
        <w:pStyle w:val="PargrafodaLista"/>
        <w:numPr>
          <w:ilvl w:val="1"/>
          <w:numId w:val="4"/>
        </w:numPr>
        <w:tabs>
          <w:tab w:val="left" w:pos="1393"/>
        </w:tabs>
        <w:spacing w:before="266"/>
        <w:jc w:val="both"/>
        <w:rPr>
          <w:b/>
          <w:sz w:val="24"/>
        </w:rPr>
      </w:pP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resultados,</w:t>
      </w:r>
      <w:r>
        <w:rPr>
          <w:spacing w:val="-1"/>
          <w:sz w:val="24"/>
        </w:rPr>
        <w:t xml:space="preserve"> </w:t>
      </w:r>
      <w:r>
        <w:rPr>
          <w:sz w:val="24"/>
        </w:rPr>
        <w:t>preliminar e</w:t>
      </w:r>
      <w:r>
        <w:rPr>
          <w:spacing w:val="-1"/>
          <w:sz w:val="24"/>
        </w:rPr>
        <w:t xml:space="preserve"> </w:t>
      </w:r>
      <w:r>
        <w:rPr>
          <w:sz w:val="24"/>
        </w:rPr>
        <w:t>final, serão</w:t>
      </w:r>
      <w:r>
        <w:rPr>
          <w:spacing w:val="-1"/>
          <w:sz w:val="24"/>
        </w:rPr>
        <w:t xml:space="preserve"> </w:t>
      </w:r>
      <w:r>
        <w:rPr>
          <w:sz w:val="24"/>
        </w:rPr>
        <w:t>divulgados</w:t>
      </w:r>
      <w:r>
        <w:rPr>
          <w:spacing w:val="-1"/>
          <w:sz w:val="24"/>
        </w:rPr>
        <w:t xml:space="preserve"> </w:t>
      </w:r>
      <w:r>
        <w:rPr>
          <w:sz w:val="24"/>
        </w:rPr>
        <w:t>no site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 </w:t>
      </w:r>
      <w:r>
        <w:rPr>
          <w:spacing w:val="-2"/>
          <w:sz w:val="24"/>
        </w:rPr>
        <w:t>unidade.</w:t>
      </w:r>
    </w:p>
    <w:p w14:paraId="48DF3664" w14:textId="43089E2A" w:rsidR="00F262DD" w:rsidRDefault="00F262DD">
      <w:pPr>
        <w:pStyle w:val="PargrafodaLista"/>
        <w:numPr>
          <w:ilvl w:val="1"/>
          <w:numId w:val="4"/>
        </w:numPr>
        <w:tabs>
          <w:tab w:val="left" w:pos="1393"/>
        </w:tabs>
        <w:spacing w:before="266"/>
        <w:jc w:val="both"/>
        <w:rPr>
          <w:b/>
          <w:sz w:val="24"/>
        </w:rPr>
      </w:pPr>
      <w:r>
        <w:rPr>
          <w:spacing w:val="-2"/>
          <w:sz w:val="24"/>
        </w:rPr>
        <w:t xml:space="preserve">Os contemplados com afastamento que não forem aprovados pelo Programa de Pós-graduação pretendido, perderão automaticamente o direito </w:t>
      </w:r>
      <w:r w:rsidR="00D66675">
        <w:rPr>
          <w:spacing w:val="-2"/>
          <w:sz w:val="24"/>
        </w:rPr>
        <w:t>ao</w:t>
      </w:r>
      <w:r>
        <w:rPr>
          <w:spacing w:val="-2"/>
          <w:sz w:val="24"/>
        </w:rPr>
        <w:t xml:space="preserve"> afastamento.</w:t>
      </w:r>
    </w:p>
    <w:p w14:paraId="6E0C619F" w14:textId="77777777" w:rsidR="006A5E60" w:rsidRDefault="006A5E60">
      <w:pPr>
        <w:pStyle w:val="Corpodetexto"/>
        <w:spacing w:before="227"/>
      </w:pPr>
    </w:p>
    <w:p w14:paraId="6C0A0473" w14:textId="77777777" w:rsidR="006A5E60" w:rsidRDefault="00EC7DF4">
      <w:pPr>
        <w:pStyle w:val="Ttulo2"/>
        <w:numPr>
          <w:ilvl w:val="0"/>
          <w:numId w:val="1"/>
        </w:numPr>
        <w:tabs>
          <w:tab w:val="left" w:pos="1213"/>
        </w:tabs>
        <w:jc w:val="both"/>
      </w:pPr>
      <w:r>
        <w:t xml:space="preserve">DAS DISPOSIÇÕES </w:t>
      </w:r>
      <w:r>
        <w:rPr>
          <w:spacing w:val="-2"/>
        </w:rPr>
        <w:t>GERAIS</w:t>
      </w:r>
    </w:p>
    <w:p w14:paraId="57599B00" w14:textId="77777777" w:rsidR="006A5E60" w:rsidRDefault="00EC7DF4">
      <w:pPr>
        <w:pStyle w:val="PargrafodaLista"/>
        <w:numPr>
          <w:ilvl w:val="1"/>
          <w:numId w:val="1"/>
        </w:numPr>
        <w:tabs>
          <w:tab w:val="left" w:pos="1423"/>
        </w:tabs>
        <w:spacing w:before="284" w:line="216" w:lineRule="auto"/>
        <w:ind w:right="921" w:firstLine="0"/>
        <w:jc w:val="both"/>
        <w:rPr>
          <w:sz w:val="24"/>
        </w:rPr>
      </w:pPr>
      <w:r>
        <w:rPr>
          <w:sz w:val="24"/>
        </w:rPr>
        <w:t>A listagem final deverá ser referendada pelo Conselho de Unidade acadêmic</w:t>
      </w:r>
      <w:r>
        <w:rPr>
          <w:sz w:val="24"/>
        </w:rPr>
        <w:t>a ou Dirigente da Unidade Administrativa, conforme Resolução CONSU nº 35/2023.</w:t>
      </w:r>
    </w:p>
    <w:p w14:paraId="239C2625" w14:textId="77777777" w:rsidR="006A5E60" w:rsidRDefault="00EC7DF4">
      <w:pPr>
        <w:pStyle w:val="PargrafodaLista"/>
        <w:numPr>
          <w:ilvl w:val="1"/>
          <w:numId w:val="1"/>
        </w:numPr>
        <w:tabs>
          <w:tab w:val="left" w:pos="1453"/>
        </w:tabs>
        <w:spacing w:before="291" w:line="216" w:lineRule="auto"/>
        <w:ind w:right="908" w:firstLine="0"/>
        <w:jc w:val="both"/>
        <w:rPr>
          <w:sz w:val="24"/>
        </w:rPr>
      </w:pPr>
      <w:r>
        <w:rPr>
          <w:sz w:val="24"/>
        </w:rPr>
        <w:t>Após a homologação do resultado, o servidor deverá dar entrada na documentação para submeter o processo de afastamento, conforme orientações constantes no Art. 18 da Resolução C</w:t>
      </w:r>
      <w:r>
        <w:rPr>
          <w:sz w:val="24"/>
        </w:rPr>
        <w:t>ONSU/UFJF nº 35/2023.</w:t>
      </w:r>
    </w:p>
    <w:p w14:paraId="3870166F" w14:textId="77777777" w:rsidR="006A5E60" w:rsidRDefault="00EC7DF4">
      <w:pPr>
        <w:pStyle w:val="PargrafodaLista"/>
        <w:numPr>
          <w:ilvl w:val="1"/>
          <w:numId w:val="2"/>
        </w:numPr>
        <w:tabs>
          <w:tab w:val="left" w:pos="1363"/>
        </w:tabs>
        <w:spacing w:before="292" w:line="216" w:lineRule="auto"/>
        <w:ind w:right="919" w:firstLine="0"/>
        <w:jc w:val="both"/>
        <w:rPr>
          <w:sz w:val="24"/>
        </w:rPr>
      </w:pPr>
      <w:r>
        <w:rPr>
          <w:sz w:val="24"/>
        </w:rPr>
        <w:t>Caso necessário</w:t>
      </w:r>
      <w:r>
        <w:rPr>
          <w:b/>
          <w:sz w:val="24"/>
        </w:rPr>
        <w:t xml:space="preserve">, </w:t>
      </w:r>
      <w:r>
        <w:rPr>
          <w:sz w:val="24"/>
        </w:rPr>
        <w:t>o servidor cujo afastamento for autorizado se compromete a colaborar na transição de suas atividades junto à equipe, até a data em que se efetivar o afastamento.</w:t>
      </w:r>
    </w:p>
    <w:p w14:paraId="3F19749E" w14:textId="65ACAC6D" w:rsidR="006A5E60" w:rsidRDefault="00EC7DF4">
      <w:pPr>
        <w:pStyle w:val="PargrafodaLista"/>
        <w:numPr>
          <w:ilvl w:val="1"/>
          <w:numId w:val="2"/>
        </w:numPr>
        <w:tabs>
          <w:tab w:val="left" w:pos="1363"/>
        </w:tabs>
        <w:spacing w:before="291" w:line="216" w:lineRule="auto"/>
        <w:ind w:right="908" w:firstLine="0"/>
        <w:jc w:val="both"/>
        <w:rPr>
          <w:sz w:val="24"/>
        </w:rPr>
      </w:pPr>
      <w:r>
        <w:rPr>
          <w:sz w:val="24"/>
        </w:rPr>
        <w:t>Possíveis</w:t>
      </w:r>
      <w:r>
        <w:rPr>
          <w:spacing w:val="26"/>
          <w:sz w:val="24"/>
        </w:rPr>
        <w:t xml:space="preserve"> </w:t>
      </w:r>
      <w:r>
        <w:rPr>
          <w:sz w:val="24"/>
        </w:rPr>
        <w:t>dúvidas</w:t>
      </w:r>
      <w:r>
        <w:rPr>
          <w:spacing w:val="26"/>
          <w:sz w:val="24"/>
        </w:rPr>
        <w:t xml:space="preserve"> </w:t>
      </w:r>
      <w:r>
        <w:rPr>
          <w:sz w:val="24"/>
        </w:rPr>
        <w:t>em</w:t>
      </w:r>
      <w:r>
        <w:rPr>
          <w:spacing w:val="26"/>
          <w:sz w:val="24"/>
        </w:rPr>
        <w:t xml:space="preserve"> </w:t>
      </w:r>
      <w:r>
        <w:rPr>
          <w:sz w:val="24"/>
        </w:rPr>
        <w:t>relação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este</w:t>
      </w:r>
      <w:r>
        <w:rPr>
          <w:spacing w:val="26"/>
          <w:sz w:val="24"/>
        </w:rPr>
        <w:t xml:space="preserve"> </w:t>
      </w:r>
      <w:r>
        <w:rPr>
          <w:sz w:val="24"/>
        </w:rPr>
        <w:t>edital</w:t>
      </w:r>
      <w:r>
        <w:rPr>
          <w:spacing w:val="26"/>
          <w:sz w:val="24"/>
        </w:rPr>
        <w:t xml:space="preserve"> </w:t>
      </w:r>
      <w:r>
        <w:rPr>
          <w:sz w:val="24"/>
        </w:rPr>
        <w:t>poderão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ser </w:t>
      </w:r>
      <w:r>
        <w:rPr>
          <w:sz w:val="24"/>
        </w:rPr>
        <w:t>dirimidas por meio do e-mail:</w:t>
      </w:r>
      <w:r w:rsidR="005E6888">
        <w:rPr>
          <w:sz w:val="24"/>
        </w:rPr>
        <w:t xml:space="preserve"> moises.lagares@ufjf.br</w:t>
      </w:r>
    </w:p>
    <w:p w14:paraId="4E9BB880" w14:textId="77777777" w:rsidR="006A5E60" w:rsidRDefault="00EC7DF4">
      <w:pPr>
        <w:pStyle w:val="PargrafodaLista"/>
        <w:numPr>
          <w:ilvl w:val="1"/>
          <w:numId w:val="2"/>
        </w:numPr>
        <w:tabs>
          <w:tab w:val="left" w:pos="1333"/>
        </w:tabs>
        <w:spacing w:before="266"/>
        <w:ind w:left="1333" w:hanging="360"/>
        <w:jc w:val="both"/>
        <w:rPr>
          <w:sz w:val="24"/>
        </w:rPr>
      </w:pPr>
      <w:r>
        <w:rPr>
          <w:sz w:val="24"/>
        </w:rPr>
        <w:t xml:space="preserve">Os casos omissos serão dirimidos pela Comissão </w:t>
      </w:r>
      <w:r>
        <w:rPr>
          <w:spacing w:val="-2"/>
          <w:sz w:val="24"/>
        </w:rPr>
        <w:t>local.</w:t>
      </w:r>
    </w:p>
    <w:p w14:paraId="4701DDF1" w14:textId="77777777" w:rsidR="006A5E60" w:rsidRDefault="006A5E60">
      <w:pPr>
        <w:pStyle w:val="Corpodetexto"/>
      </w:pPr>
    </w:p>
    <w:p w14:paraId="2DAC3F6B" w14:textId="77777777" w:rsidR="006A5E60" w:rsidRDefault="006A5E60">
      <w:pPr>
        <w:pStyle w:val="Corpodetexto"/>
        <w:spacing w:before="86"/>
      </w:pPr>
    </w:p>
    <w:p w14:paraId="4409AFAE" w14:textId="0F510607" w:rsidR="006A5E60" w:rsidRDefault="00EC7DF4">
      <w:pPr>
        <w:pStyle w:val="Ttulo2"/>
        <w:ind w:left="3077" w:firstLine="0"/>
      </w:pPr>
      <w:r>
        <w:t xml:space="preserve">Juiz de Fora, </w:t>
      </w:r>
      <w:r w:rsidR="00A71ABB" w:rsidRPr="00136C08">
        <w:rPr>
          <w:b w:val="0"/>
        </w:rPr>
        <w:t>16</w:t>
      </w:r>
      <w:r w:rsidR="00A71ABB">
        <w:rPr>
          <w:b w:val="0"/>
          <w:color w:val="FF0000"/>
        </w:rPr>
        <w:t xml:space="preserve"> </w:t>
      </w:r>
      <w:r>
        <w:t xml:space="preserve">de dezembro de </w:t>
      </w:r>
      <w:r>
        <w:rPr>
          <w:spacing w:val="-4"/>
        </w:rPr>
        <w:t>202</w:t>
      </w:r>
      <w:r w:rsidR="00A71ABB">
        <w:rPr>
          <w:spacing w:val="-4"/>
        </w:rPr>
        <w:t>4</w:t>
      </w:r>
    </w:p>
    <w:p w14:paraId="6A002CFC" w14:textId="77777777" w:rsidR="006A5E60" w:rsidRDefault="006A5E60">
      <w:pPr>
        <w:jc w:val="center"/>
        <w:rPr>
          <w:rFonts w:ascii="Cambria" w:hAnsi="Cambria"/>
          <w:sz w:val="24"/>
        </w:rPr>
      </w:pPr>
    </w:p>
    <w:p w14:paraId="307F04B6" w14:textId="77777777" w:rsidR="0010385D" w:rsidRDefault="0010385D">
      <w:pPr>
        <w:jc w:val="center"/>
        <w:rPr>
          <w:rFonts w:ascii="Cambria" w:hAnsi="Cambria"/>
          <w:sz w:val="24"/>
        </w:rPr>
      </w:pPr>
    </w:p>
    <w:p w14:paraId="2D70A987" w14:textId="35619C6C" w:rsidR="0010385D" w:rsidRDefault="0010385D">
      <w:pPr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Iverson </w:t>
      </w:r>
      <w:r w:rsidR="00F8704F">
        <w:rPr>
          <w:rFonts w:ascii="Cambria" w:hAnsi="Cambria"/>
          <w:sz w:val="24"/>
        </w:rPr>
        <w:t>Morandi de Oliveira</w:t>
      </w:r>
    </w:p>
    <w:p w14:paraId="4EFD54F0" w14:textId="77777777" w:rsidR="0010385D" w:rsidRDefault="0010385D">
      <w:pPr>
        <w:jc w:val="center"/>
        <w:rPr>
          <w:rFonts w:ascii="Cambria" w:hAnsi="Cambria"/>
          <w:sz w:val="24"/>
        </w:rPr>
      </w:pPr>
    </w:p>
    <w:p w14:paraId="1E49338A" w14:textId="77777777" w:rsidR="0010385D" w:rsidRDefault="0010385D">
      <w:pPr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Moisés Luiz Lagares Júnior</w:t>
      </w:r>
    </w:p>
    <w:p w14:paraId="4AD8AE30" w14:textId="77777777" w:rsidR="00F8704F" w:rsidRDefault="00F8704F">
      <w:pPr>
        <w:jc w:val="center"/>
        <w:rPr>
          <w:rFonts w:ascii="Cambria" w:hAnsi="Cambria"/>
          <w:sz w:val="24"/>
        </w:rPr>
      </w:pPr>
    </w:p>
    <w:p w14:paraId="22141C83" w14:textId="77777777" w:rsidR="00F8704F" w:rsidRDefault="00F8704F">
      <w:pPr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Wesley</w:t>
      </w:r>
      <w:r w:rsidR="005E6888">
        <w:rPr>
          <w:rFonts w:ascii="Cambria" w:hAnsi="Cambria"/>
          <w:sz w:val="24"/>
        </w:rPr>
        <w:t xml:space="preserve"> Augusto Dias Pires</w:t>
      </w:r>
    </w:p>
    <w:p w14:paraId="4351FEC9" w14:textId="77777777" w:rsidR="00136C08" w:rsidRDefault="00136C08">
      <w:pPr>
        <w:jc w:val="center"/>
        <w:rPr>
          <w:rFonts w:ascii="Cambria" w:hAnsi="Cambria"/>
          <w:sz w:val="24"/>
        </w:rPr>
      </w:pPr>
    </w:p>
    <w:p w14:paraId="3BA83292" w14:textId="3BBA0E84" w:rsidR="00136C08" w:rsidRDefault="00136C08" w:rsidP="00136C08">
      <w:pPr>
        <w:spacing w:before="203"/>
        <w:ind w:right="639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pacing w:val="-2"/>
          <w:sz w:val="24"/>
        </w:rPr>
        <w:t>COMISSÃO DE AFASTAMENTO TAE´s</w:t>
      </w:r>
    </w:p>
    <w:p w14:paraId="64648AEA" w14:textId="30702BCB" w:rsidR="00136C08" w:rsidRDefault="00136C08">
      <w:pPr>
        <w:jc w:val="center"/>
        <w:rPr>
          <w:rFonts w:ascii="Cambria" w:hAnsi="Cambria"/>
          <w:sz w:val="24"/>
        </w:rPr>
        <w:sectPr w:rsidR="00136C08">
          <w:pgSz w:w="11920" w:h="16840"/>
          <w:pgMar w:top="660" w:right="720" w:bottom="280" w:left="460" w:header="720" w:footer="720" w:gutter="0"/>
          <w:cols w:space="720"/>
        </w:sectPr>
      </w:pPr>
    </w:p>
    <w:p w14:paraId="00322C8C" w14:textId="77777777" w:rsidR="006A5E60" w:rsidRDefault="00EC7DF4">
      <w:pPr>
        <w:spacing w:before="6"/>
        <w:ind w:right="549"/>
        <w:jc w:val="center"/>
        <w:rPr>
          <w:b/>
        </w:rPr>
      </w:pPr>
      <w:r>
        <w:rPr>
          <w:b/>
        </w:rPr>
        <w:lastRenderedPageBreak/>
        <w:t>ANEXO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I</w:t>
      </w:r>
    </w:p>
    <w:p w14:paraId="1FE39BCD" w14:textId="77777777" w:rsidR="006A5E60" w:rsidRDefault="006A5E60">
      <w:pPr>
        <w:pStyle w:val="Corpodetexto"/>
        <w:rPr>
          <w:b/>
          <w:sz w:val="22"/>
        </w:rPr>
      </w:pPr>
    </w:p>
    <w:p w14:paraId="79DCD000" w14:textId="77777777" w:rsidR="006A5E60" w:rsidRDefault="00EC7DF4">
      <w:pPr>
        <w:ind w:right="549"/>
        <w:jc w:val="center"/>
        <w:rPr>
          <w:b/>
        </w:rPr>
      </w:pPr>
      <w:r>
        <w:rPr>
          <w:b/>
        </w:rPr>
        <w:t>FORMULÁRIO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INSCRIÇÃO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DO</w:t>
      </w:r>
    </w:p>
    <w:p w14:paraId="272497FF" w14:textId="02852130" w:rsidR="006A5E60" w:rsidRDefault="00EC7DF4">
      <w:pPr>
        <w:ind w:left="174" w:right="724"/>
        <w:jc w:val="center"/>
      </w:pPr>
      <w:r>
        <w:rPr>
          <w:b/>
        </w:rPr>
        <w:t>PROCESSO</w:t>
      </w:r>
      <w:r>
        <w:rPr>
          <w:b/>
          <w:spacing w:val="-14"/>
        </w:rPr>
        <w:t xml:space="preserve"> </w:t>
      </w:r>
      <w:r>
        <w:rPr>
          <w:b/>
        </w:rPr>
        <w:t>SELETIVO</w:t>
      </w:r>
      <w:r>
        <w:rPr>
          <w:b/>
          <w:spacing w:val="-14"/>
        </w:rPr>
        <w:t xml:space="preserve"> </w:t>
      </w:r>
      <w:r>
        <w:rPr>
          <w:b/>
        </w:rPr>
        <w:t>VISANDO</w:t>
      </w:r>
      <w:r>
        <w:rPr>
          <w:b/>
          <w:spacing w:val="-14"/>
        </w:rPr>
        <w:t xml:space="preserve"> </w:t>
      </w:r>
      <w:r>
        <w:rPr>
          <w:b/>
        </w:rPr>
        <w:t>AFASTAMENTO</w:t>
      </w:r>
      <w:r>
        <w:rPr>
          <w:b/>
          <w:spacing w:val="-13"/>
        </w:rPr>
        <w:t xml:space="preserve"> </w:t>
      </w:r>
      <w:r>
        <w:rPr>
          <w:b/>
        </w:rPr>
        <w:t>PARA</w:t>
      </w:r>
      <w:r>
        <w:rPr>
          <w:b/>
          <w:spacing w:val="-14"/>
        </w:rPr>
        <w:t xml:space="preserve"> </w:t>
      </w:r>
      <w:r>
        <w:rPr>
          <w:b/>
        </w:rPr>
        <w:t>PÓS-GRADUAÇÃO</w:t>
      </w:r>
      <w:r>
        <w:rPr>
          <w:b/>
          <w:spacing w:val="-14"/>
        </w:rPr>
        <w:t xml:space="preserve"> </w:t>
      </w:r>
      <w:r>
        <w:rPr>
          <w:b/>
          <w:i/>
        </w:rPr>
        <w:t xml:space="preserve">STRICTO SENSU </w:t>
      </w:r>
      <w:r>
        <w:rPr>
          <w:b/>
        </w:rPr>
        <w:t>E PÓS-DOUTORADO AOS SERVIDORES TAES DA</w:t>
      </w:r>
      <w:r w:rsidR="009254F8">
        <w:rPr>
          <w:color w:val="FF0000"/>
        </w:rPr>
        <w:t xml:space="preserve"> </w:t>
      </w:r>
      <w:r w:rsidR="0010385D" w:rsidRPr="009254F8">
        <w:t>FACENG</w:t>
      </w:r>
    </w:p>
    <w:p w14:paraId="41E7DF30" w14:textId="77777777" w:rsidR="006A5E60" w:rsidRDefault="006A5E60">
      <w:pPr>
        <w:pStyle w:val="Corpodetexto"/>
        <w:rPr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0"/>
        <w:gridCol w:w="6180"/>
      </w:tblGrid>
      <w:tr w:rsidR="006A5E60" w14:paraId="0056C3CF" w14:textId="77777777">
        <w:trPr>
          <w:trHeight w:val="480"/>
        </w:trPr>
        <w:tc>
          <w:tcPr>
            <w:tcW w:w="4300" w:type="dxa"/>
          </w:tcPr>
          <w:p w14:paraId="776A0E33" w14:textId="77777777" w:rsidR="006A5E60" w:rsidRDefault="00EC7DF4">
            <w:pPr>
              <w:pStyle w:val="TableParagraph"/>
              <w:spacing w:before="109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Requerente:</w:t>
            </w:r>
          </w:p>
        </w:tc>
        <w:tc>
          <w:tcPr>
            <w:tcW w:w="6180" w:type="dxa"/>
          </w:tcPr>
          <w:p w14:paraId="3AAFAB98" w14:textId="77777777" w:rsidR="006A5E60" w:rsidRDefault="00EC7DF4">
            <w:pPr>
              <w:pStyle w:val="TableParagraph"/>
              <w:spacing w:before="109"/>
              <w:ind w:left="102"/>
              <w:rPr>
                <w:sz w:val="24"/>
              </w:rPr>
            </w:pPr>
            <w:r>
              <w:rPr>
                <w:sz w:val="24"/>
              </w:rPr>
              <w:t xml:space="preserve">Matrícula </w:t>
            </w:r>
            <w:r>
              <w:rPr>
                <w:spacing w:val="-2"/>
                <w:sz w:val="24"/>
              </w:rPr>
              <w:t>SIAPE:</w:t>
            </w:r>
          </w:p>
        </w:tc>
      </w:tr>
      <w:tr w:rsidR="006A5E60" w14:paraId="432F6C6B" w14:textId="77777777">
        <w:trPr>
          <w:trHeight w:val="479"/>
        </w:trPr>
        <w:tc>
          <w:tcPr>
            <w:tcW w:w="4300" w:type="dxa"/>
          </w:tcPr>
          <w:p w14:paraId="1BA28AA8" w14:textId="77777777" w:rsidR="006A5E60" w:rsidRDefault="00EC7DF4">
            <w:pPr>
              <w:pStyle w:val="TableParagraph"/>
              <w:spacing w:before="110"/>
              <w:ind w:left="98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mail:</w:t>
            </w:r>
          </w:p>
        </w:tc>
        <w:tc>
          <w:tcPr>
            <w:tcW w:w="6180" w:type="dxa"/>
          </w:tcPr>
          <w:p w14:paraId="45AE1A30" w14:textId="77777777" w:rsidR="006A5E60" w:rsidRDefault="00EC7DF4">
            <w:pPr>
              <w:pStyle w:val="TableParagraph"/>
              <w:spacing w:before="110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</w:tr>
      <w:tr w:rsidR="006A5E60" w14:paraId="14B14339" w14:textId="77777777">
        <w:trPr>
          <w:trHeight w:val="480"/>
        </w:trPr>
        <w:tc>
          <w:tcPr>
            <w:tcW w:w="10480" w:type="dxa"/>
            <w:gridSpan w:val="2"/>
          </w:tcPr>
          <w:p w14:paraId="0D5F1B91" w14:textId="77777777" w:rsidR="006A5E60" w:rsidRDefault="00EC7DF4">
            <w:pPr>
              <w:pStyle w:val="TableParagraph"/>
              <w:spacing w:before="111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</w:tc>
      </w:tr>
      <w:tr w:rsidR="006A5E60" w14:paraId="7BB445EF" w14:textId="77777777">
        <w:trPr>
          <w:trHeight w:val="480"/>
        </w:trPr>
        <w:tc>
          <w:tcPr>
            <w:tcW w:w="4300" w:type="dxa"/>
          </w:tcPr>
          <w:p w14:paraId="6F6CA85D" w14:textId="77777777" w:rsidR="006A5E60" w:rsidRDefault="00EC7DF4">
            <w:pPr>
              <w:pStyle w:val="TableParagraph"/>
              <w:spacing w:before="112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Unidade/Sublotação:</w:t>
            </w:r>
          </w:p>
        </w:tc>
        <w:tc>
          <w:tcPr>
            <w:tcW w:w="6180" w:type="dxa"/>
          </w:tcPr>
          <w:p w14:paraId="3683DCA4" w14:textId="77777777" w:rsidR="006A5E60" w:rsidRDefault="00EC7DF4">
            <w:pPr>
              <w:pStyle w:val="TableParagraph"/>
              <w:spacing w:before="112"/>
              <w:ind w:left="102"/>
              <w:rPr>
                <w:sz w:val="24"/>
              </w:rPr>
            </w:pPr>
            <w:r>
              <w:rPr>
                <w:sz w:val="24"/>
              </w:rPr>
              <w:t>Telefone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setor:</w:t>
            </w:r>
          </w:p>
        </w:tc>
      </w:tr>
      <w:tr w:rsidR="006A5E60" w14:paraId="0443DDB7" w14:textId="77777777">
        <w:trPr>
          <w:trHeight w:val="760"/>
        </w:trPr>
        <w:tc>
          <w:tcPr>
            <w:tcW w:w="4300" w:type="dxa"/>
          </w:tcPr>
          <w:p w14:paraId="4DEBD12B" w14:textId="77777777" w:rsidR="006A5E60" w:rsidRDefault="00EC7DF4">
            <w:pPr>
              <w:pStyle w:val="TableParagraph"/>
              <w:spacing w:before="113"/>
              <w:ind w:left="98"/>
              <w:rPr>
                <w:sz w:val="24"/>
              </w:rPr>
            </w:pPr>
            <w:r>
              <w:rPr>
                <w:sz w:val="24"/>
              </w:rPr>
              <w:t xml:space="preserve">Curso </w:t>
            </w:r>
            <w:r>
              <w:rPr>
                <w:spacing w:val="-2"/>
                <w:sz w:val="24"/>
              </w:rPr>
              <w:t>pretendido:</w:t>
            </w:r>
          </w:p>
        </w:tc>
        <w:tc>
          <w:tcPr>
            <w:tcW w:w="6180" w:type="dxa"/>
          </w:tcPr>
          <w:p w14:paraId="6AC43576" w14:textId="77777777" w:rsidR="006A5E60" w:rsidRDefault="00EC7DF4">
            <w:pPr>
              <w:pStyle w:val="TableParagraph"/>
              <w:spacing w:before="251"/>
              <w:ind w:left="102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entrada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 exercício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cargo </w:t>
            </w:r>
            <w:r>
              <w:rPr>
                <w:spacing w:val="-2"/>
                <w:sz w:val="24"/>
              </w:rPr>
              <w:t>atual:</w:t>
            </w:r>
          </w:p>
        </w:tc>
      </w:tr>
      <w:tr w:rsidR="006A5E60" w14:paraId="54B46DFD" w14:textId="77777777">
        <w:trPr>
          <w:trHeight w:val="1040"/>
        </w:trPr>
        <w:tc>
          <w:tcPr>
            <w:tcW w:w="4300" w:type="dxa"/>
          </w:tcPr>
          <w:p w14:paraId="3A9D73E5" w14:textId="77777777" w:rsidR="006A5E60" w:rsidRDefault="006A5E60">
            <w:pPr>
              <w:pStyle w:val="TableParagraph"/>
              <w:spacing w:before="62"/>
              <w:rPr>
                <w:rFonts w:ascii="Palatino Linotype"/>
                <w:sz w:val="24"/>
              </w:rPr>
            </w:pPr>
          </w:p>
          <w:p w14:paraId="4573FDCB" w14:textId="77777777" w:rsidR="006A5E60" w:rsidRDefault="00EC7DF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Cidade onde </w:t>
            </w:r>
            <w:r>
              <w:rPr>
                <w:spacing w:val="-2"/>
                <w:sz w:val="24"/>
              </w:rPr>
              <w:t>reside:</w:t>
            </w:r>
          </w:p>
        </w:tc>
        <w:tc>
          <w:tcPr>
            <w:tcW w:w="6180" w:type="dxa"/>
          </w:tcPr>
          <w:p w14:paraId="0DDC3A47" w14:textId="77777777" w:rsidR="006A5E60" w:rsidRDefault="00EC7DF4">
            <w:pPr>
              <w:pStyle w:val="TableParagraph"/>
              <w:spacing w:before="110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</w:tr>
      <w:tr w:rsidR="006A5E60" w14:paraId="3F97EEB9" w14:textId="77777777">
        <w:trPr>
          <w:trHeight w:val="760"/>
        </w:trPr>
        <w:tc>
          <w:tcPr>
            <w:tcW w:w="4300" w:type="dxa"/>
          </w:tcPr>
          <w:p w14:paraId="28EC6598" w14:textId="77777777" w:rsidR="006A5E60" w:rsidRDefault="00EC7DF4">
            <w:pPr>
              <w:pStyle w:val="TableParagraph"/>
              <w:spacing w:before="103"/>
              <w:ind w:left="98" w:firstLine="60"/>
              <w:rPr>
                <w:sz w:val="24"/>
              </w:rPr>
            </w:pPr>
            <w:r>
              <w:rPr>
                <w:sz w:val="24"/>
              </w:rPr>
              <w:t>Instituição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pretende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cursar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pós </w:t>
            </w:r>
            <w:r>
              <w:rPr>
                <w:spacing w:val="-2"/>
                <w:sz w:val="24"/>
              </w:rPr>
              <w:t>graduação:</w:t>
            </w:r>
          </w:p>
        </w:tc>
        <w:tc>
          <w:tcPr>
            <w:tcW w:w="6180" w:type="dxa"/>
          </w:tcPr>
          <w:p w14:paraId="1002342A" w14:textId="77777777" w:rsidR="006A5E60" w:rsidRDefault="00EC7DF4">
            <w:pPr>
              <w:pStyle w:val="TableParagraph"/>
              <w:spacing w:before="241"/>
              <w:ind w:left="102"/>
              <w:rPr>
                <w:sz w:val="24"/>
              </w:rPr>
            </w:pPr>
            <w:r>
              <w:rPr>
                <w:sz w:val="24"/>
              </w:rPr>
              <w:t xml:space="preserve">Endereço da </w:t>
            </w:r>
            <w:r>
              <w:rPr>
                <w:spacing w:val="-2"/>
                <w:sz w:val="24"/>
              </w:rPr>
              <w:t>instituição/sede:</w:t>
            </w:r>
          </w:p>
        </w:tc>
      </w:tr>
      <w:tr w:rsidR="006A5E60" w14:paraId="5287E530" w14:textId="77777777">
        <w:trPr>
          <w:trHeight w:val="2980"/>
        </w:trPr>
        <w:tc>
          <w:tcPr>
            <w:tcW w:w="4300" w:type="dxa"/>
          </w:tcPr>
          <w:p w14:paraId="42AE0347" w14:textId="77777777" w:rsidR="006A5E60" w:rsidRDefault="00EC7DF4">
            <w:pPr>
              <w:pStyle w:val="TableParagraph"/>
              <w:spacing w:before="100" w:line="482" w:lineRule="auto"/>
              <w:ind w:left="158" w:right="1782" w:hanging="60"/>
              <w:rPr>
                <w:sz w:val="24"/>
              </w:rPr>
            </w:pPr>
            <w:r>
              <w:rPr>
                <w:sz w:val="24"/>
              </w:rPr>
              <w:t>Nível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formação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atual: ( ) Graduação</w:t>
            </w:r>
          </w:p>
          <w:p w14:paraId="48C9784F" w14:textId="77777777" w:rsidR="009254F8" w:rsidRDefault="00EC7DF4">
            <w:pPr>
              <w:pStyle w:val="TableParagraph"/>
              <w:tabs>
                <w:tab w:val="left" w:pos="1764"/>
              </w:tabs>
              <w:spacing w:before="3"/>
              <w:ind w:left="158" w:right="1147" w:hanging="6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) Mestrado</w:t>
            </w:r>
            <w:r>
              <w:rPr>
                <w:sz w:val="24"/>
              </w:rPr>
              <w:tab/>
              <w:t>(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Doutorado </w:t>
            </w:r>
          </w:p>
          <w:p w14:paraId="0BACC907" w14:textId="77777777" w:rsidR="009254F8" w:rsidRDefault="009254F8">
            <w:pPr>
              <w:pStyle w:val="TableParagraph"/>
              <w:tabs>
                <w:tab w:val="left" w:pos="1764"/>
              </w:tabs>
              <w:spacing w:before="3"/>
              <w:ind w:left="158" w:right="1147" w:hanging="60"/>
              <w:rPr>
                <w:sz w:val="24"/>
              </w:rPr>
            </w:pPr>
          </w:p>
          <w:p w14:paraId="28C08CFE" w14:textId="74195A5E" w:rsidR="006A5E60" w:rsidRDefault="00EC7DF4">
            <w:pPr>
              <w:pStyle w:val="TableParagraph"/>
              <w:tabs>
                <w:tab w:val="left" w:pos="1764"/>
              </w:tabs>
              <w:spacing w:before="3"/>
              <w:ind w:left="158" w:right="1147" w:hanging="6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) Pós-doutorado</w:t>
            </w:r>
          </w:p>
        </w:tc>
        <w:tc>
          <w:tcPr>
            <w:tcW w:w="6180" w:type="dxa"/>
          </w:tcPr>
          <w:p w14:paraId="7DEDA9B6" w14:textId="77777777" w:rsidR="006A5E60" w:rsidRDefault="00EC7DF4">
            <w:pPr>
              <w:pStyle w:val="TableParagraph"/>
              <w:spacing w:before="238" w:line="482" w:lineRule="auto"/>
              <w:ind w:left="222" w:right="3881"/>
              <w:rPr>
                <w:sz w:val="24"/>
              </w:rPr>
            </w:pPr>
            <w:r>
              <w:rPr>
                <w:sz w:val="24"/>
              </w:rPr>
              <w:t>Modalidade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curso (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) Presencial</w:t>
            </w:r>
          </w:p>
          <w:p w14:paraId="2194A939" w14:textId="77777777" w:rsidR="006A5E60" w:rsidRDefault="00EC7DF4">
            <w:pPr>
              <w:pStyle w:val="TableParagraph"/>
              <w:spacing w:before="3"/>
              <w:ind w:left="22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 xml:space="preserve">) À </w:t>
            </w:r>
            <w:r>
              <w:rPr>
                <w:spacing w:val="-2"/>
                <w:sz w:val="24"/>
              </w:rPr>
              <w:t>distância</w:t>
            </w:r>
          </w:p>
          <w:p w14:paraId="5F2CBE28" w14:textId="77777777" w:rsidR="006A5E60" w:rsidRDefault="00EC7DF4">
            <w:pPr>
              <w:pStyle w:val="TableParagraph"/>
              <w:spacing w:before="280"/>
              <w:ind w:left="22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 xml:space="preserve">) </w:t>
            </w:r>
            <w:r>
              <w:rPr>
                <w:spacing w:val="-2"/>
                <w:sz w:val="24"/>
              </w:rPr>
              <w:t>Semipresencial</w:t>
            </w:r>
          </w:p>
        </w:tc>
      </w:tr>
      <w:tr w:rsidR="006A5E60" w14:paraId="1B80490C" w14:textId="77777777">
        <w:trPr>
          <w:trHeight w:val="2119"/>
        </w:trPr>
        <w:tc>
          <w:tcPr>
            <w:tcW w:w="4300" w:type="dxa"/>
          </w:tcPr>
          <w:p w14:paraId="4270486A" w14:textId="77777777" w:rsidR="006A5E60" w:rsidRDefault="006A5E60">
            <w:pPr>
              <w:pStyle w:val="TableParagraph"/>
              <w:spacing w:before="49"/>
              <w:rPr>
                <w:rFonts w:ascii="Palatino Linotype"/>
                <w:sz w:val="24"/>
              </w:rPr>
            </w:pPr>
          </w:p>
          <w:p w14:paraId="6896EC83" w14:textId="77777777" w:rsidR="006A5E60" w:rsidRDefault="00EC7DF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Titulação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pretendida:</w:t>
            </w:r>
          </w:p>
          <w:p w14:paraId="2E08068E" w14:textId="77777777" w:rsidR="009254F8" w:rsidRDefault="00EC7DF4">
            <w:pPr>
              <w:pStyle w:val="TableParagraph"/>
              <w:tabs>
                <w:tab w:val="left" w:pos="1764"/>
              </w:tabs>
              <w:spacing w:before="280"/>
              <w:ind w:left="158" w:right="1147" w:hanging="6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) Mestrado</w:t>
            </w:r>
            <w:r>
              <w:rPr>
                <w:sz w:val="24"/>
              </w:rPr>
              <w:tab/>
              <w:t>(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Doutorado </w:t>
            </w:r>
          </w:p>
          <w:p w14:paraId="00FC4DE9" w14:textId="7EA8D533" w:rsidR="006A5E60" w:rsidRDefault="00EC7DF4">
            <w:pPr>
              <w:pStyle w:val="TableParagraph"/>
              <w:tabs>
                <w:tab w:val="left" w:pos="1764"/>
              </w:tabs>
              <w:spacing w:before="280"/>
              <w:ind w:left="158" w:right="1147" w:hanging="6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) Pós-doutorado</w:t>
            </w:r>
          </w:p>
        </w:tc>
        <w:tc>
          <w:tcPr>
            <w:tcW w:w="6180" w:type="dxa"/>
          </w:tcPr>
          <w:p w14:paraId="6A45A1D5" w14:textId="77777777" w:rsidR="006A5E60" w:rsidRDefault="00EC7DF4">
            <w:pPr>
              <w:pStyle w:val="TableParagraph"/>
              <w:spacing w:before="101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Idade:</w:t>
            </w:r>
          </w:p>
          <w:p w14:paraId="0C5E5F72" w14:textId="4759EEF0" w:rsidR="006A5E60" w:rsidRDefault="00EC7DF4">
            <w:pPr>
              <w:pStyle w:val="TableParagraph"/>
              <w:spacing w:before="276"/>
              <w:ind w:left="102" w:right="142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ingresso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pós-graduação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(somente para aqueles que já </w:t>
            </w:r>
            <w:r>
              <w:rPr>
                <w:sz w:val="24"/>
              </w:rPr>
              <w:t>estiverem cursando):</w:t>
            </w:r>
          </w:p>
        </w:tc>
      </w:tr>
      <w:tr w:rsidR="006A5E60" w14:paraId="5A90EF59" w14:textId="77777777">
        <w:trPr>
          <w:trHeight w:val="1319"/>
        </w:trPr>
        <w:tc>
          <w:tcPr>
            <w:tcW w:w="10480" w:type="dxa"/>
            <w:gridSpan w:val="2"/>
          </w:tcPr>
          <w:p w14:paraId="237F006B" w14:textId="77777777" w:rsidR="006A5E60" w:rsidRDefault="00EC7DF4">
            <w:pPr>
              <w:pStyle w:val="TableParagraph"/>
              <w:tabs>
                <w:tab w:val="left" w:pos="2291"/>
                <w:tab w:val="left" w:pos="5244"/>
              </w:tabs>
              <w:spacing w:before="118"/>
              <w:ind w:lef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AFASTAMENTO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  <w:t>(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No </w:t>
            </w:r>
            <w:r>
              <w:rPr>
                <w:spacing w:val="-4"/>
                <w:sz w:val="24"/>
              </w:rPr>
              <w:t>País</w:t>
            </w:r>
            <w:r>
              <w:rPr>
                <w:sz w:val="24"/>
              </w:rPr>
              <w:tab/>
              <w:t>(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Exterior</w:t>
            </w:r>
          </w:p>
          <w:p w14:paraId="10ED683D" w14:textId="77777777" w:rsidR="006A5E60" w:rsidRDefault="00EC7DF4">
            <w:pPr>
              <w:pStyle w:val="TableParagraph"/>
              <w:spacing w:before="280"/>
              <w:ind w:left="98"/>
              <w:rPr>
                <w:spacing w:val="-2"/>
                <w:sz w:val="24"/>
              </w:rPr>
            </w:pPr>
            <w:r>
              <w:rPr>
                <w:sz w:val="24"/>
              </w:rPr>
              <w:t>Atenção: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afastamento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exterior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portaria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assinada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autoridade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máxima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UFJF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Reitor(a)</w:t>
            </w:r>
          </w:p>
          <w:p w14:paraId="5B911AD4" w14:textId="6A6A657B" w:rsidR="009254F8" w:rsidRDefault="009254F8" w:rsidP="00673071">
            <w:pPr>
              <w:pStyle w:val="TableParagraph"/>
              <w:spacing w:before="280"/>
              <w:ind w:lef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________________________________                     __________________________________________</w:t>
            </w:r>
          </w:p>
          <w:p w14:paraId="5A3FBF0B" w14:textId="51C6DAB0" w:rsidR="009254F8" w:rsidRDefault="009254F8" w:rsidP="009254F8">
            <w:pPr>
              <w:pStyle w:val="TableParagraph"/>
              <w:spacing w:before="280"/>
              <w:ind w:lef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REQUERENTE                                                   ANUÊNCIA DO CHEFE IMEDIATO</w:t>
            </w:r>
          </w:p>
        </w:tc>
      </w:tr>
    </w:tbl>
    <w:p w14:paraId="053B07D2" w14:textId="77777777" w:rsidR="006A5E60" w:rsidRDefault="006A5E60">
      <w:pPr>
        <w:rPr>
          <w:sz w:val="24"/>
        </w:rPr>
        <w:sectPr w:rsidR="006A5E60">
          <w:pgSz w:w="11920" w:h="16840"/>
          <w:pgMar w:top="920" w:right="720" w:bottom="280" w:left="460" w:header="720" w:footer="720" w:gutter="0"/>
          <w:cols w:space="720"/>
        </w:sectPr>
      </w:pPr>
    </w:p>
    <w:p w14:paraId="44A7B8A3" w14:textId="77777777" w:rsidR="006A5E60" w:rsidRDefault="00EC7DF4">
      <w:pPr>
        <w:spacing w:before="6"/>
        <w:ind w:right="549"/>
        <w:jc w:val="center"/>
        <w:rPr>
          <w:b/>
          <w:sz w:val="18"/>
        </w:rPr>
      </w:pPr>
      <w:r>
        <w:rPr>
          <w:b/>
        </w:rPr>
        <w:lastRenderedPageBreak/>
        <w:t>Anexo</w:t>
      </w:r>
      <w:r>
        <w:rPr>
          <w:b/>
          <w:spacing w:val="-5"/>
        </w:rPr>
        <w:t xml:space="preserve"> </w:t>
      </w:r>
      <w:r>
        <w:rPr>
          <w:b/>
          <w:spacing w:val="-5"/>
          <w:sz w:val="18"/>
        </w:rPr>
        <w:t>II</w:t>
      </w:r>
    </w:p>
    <w:p w14:paraId="71632BA4" w14:textId="77777777" w:rsidR="006A5E60" w:rsidRDefault="006A5E60">
      <w:pPr>
        <w:pStyle w:val="Corpodetexto"/>
        <w:spacing w:before="207"/>
        <w:rPr>
          <w:b/>
          <w:sz w:val="20"/>
        </w:rPr>
      </w:pPr>
    </w:p>
    <w:tbl>
      <w:tblPr>
        <w:tblStyle w:val="TableNormal"/>
        <w:tblW w:w="0" w:type="auto"/>
        <w:tblInd w:w="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1"/>
        <w:gridCol w:w="6649"/>
      </w:tblGrid>
      <w:tr w:rsidR="006A5E60" w14:paraId="680428AD" w14:textId="77777777">
        <w:trPr>
          <w:trHeight w:val="633"/>
        </w:trPr>
        <w:tc>
          <w:tcPr>
            <w:tcW w:w="10000" w:type="dxa"/>
            <w:gridSpan w:val="2"/>
            <w:tcBorders>
              <w:bottom w:val="nil"/>
            </w:tcBorders>
          </w:tcPr>
          <w:p w14:paraId="048E1809" w14:textId="77777777" w:rsidR="006A5E60" w:rsidRDefault="006A5E60">
            <w:pPr>
              <w:pStyle w:val="TableParagraph"/>
              <w:rPr>
                <w:rFonts w:ascii="Palatino Linotype"/>
                <w:b/>
                <w:sz w:val="18"/>
              </w:rPr>
            </w:pPr>
          </w:p>
          <w:p w14:paraId="5A3CC2A5" w14:textId="77777777" w:rsidR="006A5E60" w:rsidRDefault="00EC7DF4">
            <w:pPr>
              <w:pStyle w:val="TableParagraph"/>
              <w:ind w:left="31"/>
              <w:jc w:val="center"/>
              <w:rPr>
                <w:rFonts w:ascii="Palatino Linotype"/>
                <w:b/>
                <w:sz w:val="18"/>
              </w:rPr>
            </w:pPr>
            <w:r>
              <w:rPr>
                <w:rFonts w:ascii="Palatino Linotype"/>
                <w:b/>
                <w:sz w:val="18"/>
              </w:rPr>
              <w:t xml:space="preserve">RECURSO </w:t>
            </w:r>
            <w:r>
              <w:rPr>
                <w:rFonts w:ascii="Palatino Linotype"/>
                <w:b/>
                <w:spacing w:val="-2"/>
                <w:sz w:val="18"/>
              </w:rPr>
              <w:t>ADMINISTRATIVO</w:t>
            </w:r>
          </w:p>
        </w:tc>
      </w:tr>
      <w:tr w:rsidR="006A5E60" w14:paraId="542685A7" w14:textId="77777777">
        <w:trPr>
          <w:trHeight w:val="362"/>
        </w:trPr>
        <w:tc>
          <w:tcPr>
            <w:tcW w:w="10000" w:type="dxa"/>
            <w:gridSpan w:val="2"/>
            <w:tcBorders>
              <w:top w:val="nil"/>
              <w:bottom w:val="nil"/>
            </w:tcBorders>
          </w:tcPr>
          <w:p w14:paraId="029974E7" w14:textId="77777777" w:rsidR="006A5E60" w:rsidRDefault="00EC7DF4">
            <w:pPr>
              <w:pStyle w:val="TableParagraph"/>
              <w:spacing w:before="92"/>
              <w:ind w:left="287"/>
              <w:rPr>
                <w:rFonts w:ascii="Palatino Linotype" w:hAnsi="Palatino Linotype"/>
                <w:b/>
                <w:i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Processo</w:t>
            </w:r>
            <w:r>
              <w:rPr>
                <w:rFonts w:ascii="Palatino Linotype" w:hAnsi="Palatino Linotype"/>
                <w:b/>
                <w:spacing w:val="-1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</w:rPr>
              <w:t>seletivo</w:t>
            </w:r>
            <w:r>
              <w:rPr>
                <w:rFonts w:ascii="Palatino Linotype" w:hAnsi="Palatino Linotype"/>
                <w:b/>
                <w:spacing w:val="-1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</w:rPr>
              <w:t>de</w:t>
            </w:r>
            <w:r>
              <w:rPr>
                <w:rFonts w:ascii="Palatino Linotype" w:hAnsi="Palatino Linotype"/>
                <w:b/>
                <w:spacing w:val="-1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</w:rPr>
              <w:t>habilitação</w:t>
            </w:r>
            <w:r>
              <w:rPr>
                <w:rFonts w:ascii="Palatino Linotype" w:hAnsi="Palatino Linotype"/>
                <w:b/>
                <w:spacing w:val="-1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</w:rPr>
              <w:t>para</w:t>
            </w:r>
            <w:r>
              <w:rPr>
                <w:rFonts w:ascii="Palatino Linotype" w:hAnsi="Palatino Linotype"/>
                <w:b/>
                <w:spacing w:val="-1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</w:rPr>
              <w:t>afastamento</w:t>
            </w:r>
            <w:r>
              <w:rPr>
                <w:rFonts w:ascii="Palatino Linotype" w:hAnsi="Palatino Linotype"/>
                <w:b/>
                <w:spacing w:val="-1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</w:rPr>
              <w:t>visando</w:t>
            </w:r>
            <w:r>
              <w:rPr>
                <w:rFonts w:ascii="Palatino Linotype" w:hAnsi="Palatino Linotype"/>
                <w:b/>
                <w:spacing w:val="44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</w:rPr>
              <w:t>participação</w:t>
            </w:r>
            <w:r>
              <w:rPr>
                <w:rFonts w:ascii="Palatino Linotype" w:hAnsi="Palatino Linotype"/>
                <w:b/>
                <w:spacing w:val="-1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</w:rPr>
              <w:t>TAE</w:t>
            </w:r>
            <w:r>
              <w:rPr>
                <w:rFonts w:ascii="Palatino Linotype" w:hAnsi="Palatino Linotype"/>
                <w:b/>
                <w:spacing w:val="-1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</w:rPr>
              <w:t>em</w:t>
            </w:r>
            <w:r>
              <w:rPr>
                <w:rFonts w:ascii="Palatino Linotype" w:hAnsi="Palatino Linotype"/>
                <w:b/>
                <w:spacing w:val="-1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</w:rPr>
              <w:t>Programa</w:t>
            </w:r>
            <w:r>
              <w:rPr>
                <w:rFonts w:ascii="Palatino Linotype" w:hAnsi="Palatino Linotype"/>
                <w:b/>
                <w:spacing w:val="-1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</w:rPr>
              <w:t>de</w:t>
            </w:r>
            <w:r>
              <w:rPr>
                <w:rFonts w:ascii="Palatino Linotype" w:hAnsi="Palatino Linotype"/>
                <w:b/>
                <w:spacing w:val="-1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</w:rPr>
              <w:t xml:space="preserve">pós-graduação </w:t>
            </w:r>
            <w:r>
              <w:rPr>
                <w:rFonts w:ascii="Palatino Linotype" w:hAnsi="Palatino Linotype"/>
                <w:b/>
                <w:i/>
                <w:spacing w:val="-2"/>
                <w:sz w:val="18"/>
              </w:rPr>
              <w:t>Stricto</w:t>
            </w:r>
          </w:p>
        </w:tc>
      </w:tr>
      <w:tr w:rsidR="006A5E60" w14:paraId="55BD2373" w14:textId="77777777">
        <w:trPr>
          <w:trHeight w:val="362"/>
        </w:trPr>
        <w:tc>
          <w:tcPr>
            <w:tcW w:w="10000" w:type="dxa"/>
            <w:gridSpan w:val="2"/>
            <w:tcBorders>
              <w:top w:val="nil"/>
              <w:bottom w:val="nil"/>
            </w:tcBorders>
          </w:tcPr>
          <w:p w14:paraId="64E2394D" w14:textId="77777777" w:rsidR="006A5E60" w:rsidRDefault="00EC7DF4">
            <w:pPr>
              <w:pStyle w:val="TableParagraph"/>
              <w:spacing w:line="216" w:lineRule="exact"/>
              <w:ind w:left="31"/>
              <w:jc w:val="center"/>
              <w:rPr>
                <w:rFonts w:ascii="Palatino Linotype"/>
                <w:b/>
                <w:i/>
                <w:sz w:val="18"/>
              </w:rPr>
            </w:pPr>
            <w:r>
              <w:rPr>
                <w:rFonts w:ascii="Palatino Linotype"/>
                <w:b/>
                <w:i/>
                <w:spacing w:val="-2"/>
                <w:sz w:val="18"/>
              </w:rPr>
              <w:t>Sensu</w:t>
            </w:r>
          </w:p>
        </w:tc>
      </w:tr>
      <w:tr w:rsidR="006A5E60" w14:paraId="00DD54AA" w14:textId="77777777">
        <w:trPr>
          <w:trHeight w:val="561"/>
        </w:trPr>
        <w:tc>
          <w:tcPr>
            <w:tcW w:w="10000" w:type="dxa"/>
            <w:gridSpan w:val="2"/>
            <w:tcBorders>
              <w:top w:val="nil"/>
            </w:tcBorders>
          </w:tcPr>
          <w:p w14:paraId="5405E2DF" w14:textId="303EF726" w:rsidR="006A5E60" w:rsidRDefault="00EC7DF4">
            <w:pPr>
              <w:pStyle w:val="TableParagraph"/>
              <w:spacing w:before="92"/>
              <w:ind w:left="31"/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Edital</w:t>
            </w:r>
            <w:r>
              <w:rPr>
                <w:rFonts w:ascii="Palatino Linotype" w:hAnsi="Palatino Linotype"/>
                <w:b/>
                <w:spacing w:val="-2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sz w:val="18"/>
              </w:rPr>
              <w:t xml:space="preserve">Nº </w:t>
            </w:r>
            <w:r>
              <w:rPr>
                <w:rFonts w:ascii="Palatino Linotype" w:hAnsi="Palatino Linotype"/>
                <w:b/>
                <w:spacing w:val="-2"/>
                <w:sz w:val="18"/>
              </w:rPr>
              <w:t>01/2025/</w:t>
            </w:r>
            <w:r w:rsidR="00F8704F">
              <w:rPr>
                <w:rFonts w:ascii="Palatino Linotype" w:hAnsi="Palatino Linotype"/>
                <w:b/>
                <w:color w:val="000000"/>
                <w:spacing w:val="-2"/>
                <w:sz w:val="18"/>
              </w:rPr>
              <w:t>FACENG</w:t>
            </w:r>
          </w:p>
        </w:tc>
      </w:tr>
      <w:tr w:rsidR="006A5E60" w14:paraId="292B155B" w14:textId="77777777">
        <w:trPr>
          <w:trHeight w:val="4140"/>
        </w:trPr>
        <w:tc>
          <w:tcPr>
            <w:tcW w:w="10000" w:type="dxa"/>
            <w:gridSpan w:val="2"/>
          </w:tcPr>
          <w:p w14:paraId="4605B475" w14:textId="77777777" w:rsidR="006A5E60" w:rsidRDefault="006A5E60">
            <w:pPr>
              <w:pStyle w:val="TableParagraph"/>
              <w:spacing w:before="6"/>
              <w:rPr>
                <w:rFonts w:ascii="Palatino Linotype"/>
                <w:b/>
                <w:sz w:val="18"/>
              </w:rPr>
            </w:pPr>
          </w:p>
          <w:p w14:paraId="63E8B6E8" w14:textId="77777777" w:rsidR="006A5E60" w:rsidRDefault="00EC7DF4">
            <w:pPr>
              <w:pStyle w:val="TableParagraph"/>
              <w:ind w:left="108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 xml:space="preserve">À Comissão de </w:t>
            </w:r>
            <w:r>
              <w:rPr>
                <w:rFonts w:ascii="Palatino Linotype" w:hAnsi="Palatino Linotype"/>
                <w:b/>
                <w:spacing w:val="-2"/>
                <w:sz w:val="18"/>
              </w:rPr>
              <w:t>Afastamentos</w:t>
            </w:r>
          </w:p>
          <w:p w14:paraId="71BDD5BE" w14:textId="77777777" w:rsidR="006A5E60" w:rsidRDefault="00EC7DF4">
            <w:pPr>
              <w:pStyle w:val="TableParagraph"/>
              <w:spacing w:before="240" w:line="276" w:lineRule="auto"/>
              <w:ind w:left="108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(</w:t>
            </w:r>
            <w:r>
              <w:rPr>
                <w:rFonts w:ascii="Palatino Linotype" w:hAnsi="Palatino Linotype"/>
                <w:b/>
                <w:color w:val="000000"/>
                <w:sz w:val="18"/>
                <w:highlight w:val="yellow"/>
              </w:rPr>
              <w:t>Nome</w:t>
            </w:r>
            <w:r>
              <w:rPr>
                <w:rFonts w:ascii="Palatino Linotype" w:hAnsi="Palatino Linotype"/>
                <w:b/>
                <w:color w:val="000000"/>
                <w:spacing w:val="-3"/>
                <w:sz w:val="18"/>
                <w:highlight w:val="yellow"/>
              </w:rPr>
              <w:t xml:space="preserve"> </w:t>
            </w:r>
            <w:r>
              <w:rPr>
                <w:rFonts w:ascii="Palatino Linotype" w:hAnsi="Palatino Linotype"/>
                <w:b/>
                <w:color w:val="000000"/>
                <w:sz w:val="18"/>
                <w:highlight w:val="yellow"/>
              </w:rPr>
              <w:t>do</w:t>
            </w:r>
            <w:r>
              <w:rPr>
                <w:rFonts w:ascii="Palatino Linotype" w:hAnsi="Palatino Linotype"/>
                <w:b/>
                <w:color w:val="000000"/>
                <w:spacing w:val="-3"/>
                <w:sz w:val="18"/>
                <w:highlight w:val="yellow"/>
              </w:rPr>
              <w:t xml:space="preserve"> </w:t>
            </w:r>
            <w:r>
              <w:rPr>
                <w:rFonts w:ascii="Palatino Linotype" w:hAnsi="Palatino Linotype"/>
                <w:b/>
                <w:color w:val="000000"/>
                <w:sz w:val="18"/>
                <w:highlight w:val="yellow"/>
              </w:rPr>
              <w:t>recorrente</w:t>
            </w:r>
            <w:r>
              <w:rPr>
                <w:rFonts w:ascii="Palatino Linotype" w:hAnsi="Palatino Linotype"/>
                <w:b/>
                <w:color w:val="000000"/>
                <w:sz w:val="18"/>
              </w:rPr>
              <w:t>),</w:t>
            </w:r>
            <w:r>
              <w:rPr>
                <w:rFonts w:ascii="Palatino Linotype" w:hAnsi="Palatino Linotype"/>
                <w:b/>
                <w:color w:val="000000"/>
                <w:spacing w:val="-3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color w:val="000000"/>
                <w:sz w:val="18"/>
              </w:rPr>
              <w:t>(</w:t>
            </w:r>
            <w:r>
              <w:rPr>
                <w:rFonts w:ascii="Palatino Linotype" w:hAnsi="Palatino Linotype"/>
                <w:b/>
                <w:color w:val="000000"/>
                <w:sz w:val="18"/>
                <w:highlight w:val="yellow"/>
              </w:rPr>
              <w:t>SIAPE),</w:t>
            </w:r>
            <w:r>
              <w:rPr>
                <w:rFonts w:ascii="Palatino Linotype" w:hAnsi="Palatino Linotype"/>
                <w:b/>
                <w:color w:val="000000"/>
                <w:spacing w:val="39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color w:val="000000"/>
                <w:sz w:val="18"/>
              </w:rPr>
              <w:t>vem</w:t>
            </w:r>
            <w:r>
              <w:rPr>
                <w:rFonts w:ascii="Palatino Linotype" w:hAnsi="Palatino Linotype"/>
                <w:b/>
                <w:color w:val="000000"/>
                <w:spacing w:val="-3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color w:val="000000"/>
                <w:sz w:val="18"/>
              </w:rPr>
              <w:t>respeitosamente</w:t>
            </w:r>
            <w:r>
              <w:rPr>
                <w:rFonts w:ascii="Palatino Linotype" w:hAnsi="Palatino Linotype"/>
                <w:b/>
                <w:color w:val="000000"/>
                <w:spacing w:val="-3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color w:val="000000"/>
                <w:sz w:val="18"/>
              </w:rPr>
              <w:t>interpor</w:t>
            </w:r>
            <w:r>
              <w:rPr>
                <w:rFonts w:ascii="Palatino Linotype" w:hAnsi="Palatino Linotype"/>
                <w:b/>
                <w:color w:val="000000"/>
                <w:spacing w:val="-3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color w:val="000000"/>
                <w:sz w:val="18"/>
              </w:rPr>
              <w:t>recurso</w:t>
            </w:r>
            <w:r>
              <w:rPr>
                <w:rFonts w:ascii="Palatino Linotype" w:hAnsi="Palatino Linotype"/>
                <w:b/>
                <w:color w:val="000000"/>
                <w:spacing w:val="-3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color w:val="000000"/>
                <w:sz w:val="18"/>
              </w:rPr>
              <w:t>contra</w:t>
            </w:r>
            <w:r>
              <w:rPr>
                <w:rFonts w:ascii="Palatino Linotype" w:hAnsi="Palatino Linotype"/>
                <w:b/>
                <w:color w:val="000000"/>
                <w:spacing w:val="-3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color w:val="000000"/>
                <w:sz w:val="18"/>
              </w:rPr>
              <w:t>a</w:t>
            </w:r>
            <w:r>
              <w:rPr>
                <w:rFonts w:ascii="Palatino Linotype" w:hAnsi="Palatino Linotype"/>
                <w:b/>
                <w:color w:val="000000"/>
                <w:spacing w:val="-3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color w:val="000000"/>
                <w:sz w:val="18"/>
              </w:rPr>
              <w:t>decisão</w:t>
            </w:r>
            <w:r>
              <w:rPr>
                <w:rFonts w:ascii="Palatino Linotype" w:hAnsi="Palatino Linotype"/>
                <w:b/>
                <w:color w:val="000000"/>
                <w:spacing w:val="-3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color w:val="000000"/>
                <w:sz w:val="18"/>
              </w:rPr>
              <w:t>proferida</w:t>
            </w:r>
            <w:r>
              <w:rPr>
                <w:rFonts w:ascii="Palatino Linotype" w:hAnsi="Palatino Linotype"/>
                <w:b/>
                <w:color w:val="000000"/>
                <w:spacing w:val="-3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color w:val="000000"/>
                <w:sz w:val="18"/>
              </w:rPr>
              <w:t>no</w:t>
            </w:r>
            <w:r>
              <w:rPr>
                <w:rFonts w:ascii="Palatino Linotype" w:hAnsi="Palatino Linotype"/>
                <w:b/>
                <w:color w:val="000000"/>
                <w:spacing w:val="-3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color w:val="000000"/>
                <w:sz w:val="18"/>
              </w:rPr>
              <w:t>processo</w:t>
            </w:r>
            <w:r>
              <w:rPr>
                <w:rFonts w:ascii="Palatino Linotype" w:hAnsi="Palatino Linotype"/>
                <w:b/>
                <w:color w:val="000000"/>
                <w:spacing w:val="39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color w:val="000000"/>
                <w:sz w:val="18"/>
              </w:rPr>
              <w:t>seletivo supramencionado, pelas razões que passa a</w:t>
            </w:r>
            <w:r>
              <w:rPr>
                <w:rFonts w:ascii="Palatino Linotype" w:hAnsi="Palatino Linotype"/>
                <w:b/>
                <w:color w:val="000000"/>
                <w:sz w:val="18"/>
              </w:rPr>
              <w:t xml:space="preserve"> expor.</w:t>
            </w:r>
          </w:p>
          <w:p w14:paraId="1ABDD6B5" w14:textId="77777777" w:rsidR="006A5E60" w:rsidRDefault="006A5E60">
            <w:pPr>
              <w:pStyle w:val="TableParagraph"/>
              <w:rPr>
                <w:rFonts w:ascii="Palatino Linotype"/>
                <w:b/>
                <w:sz w:val="18"/>
              </w:rPr>
            </w:pPr>
          </w:p>
          <w:p w14:paraId="7FE29AD1" w14:textId="77777777" w:rsidR="006A5E60" w:rsidRDefault="006A5E60">
            <w:pPr>
              <w:pStyle w:val="TableParagraph"/>
              <w:spacing w:before="237"/>
              <w:rPr>
                <w:rFonts w:ascii="Palatino Linotype"/>
                <w:b/>
                <w:sz w:val="18"/>
              </w:rPr>
            </w:pPr>
          </w:p>
          <w:p w14:paraId="335A458E" w14:textId="77777777" w:rsidR="006A5E60" w:rsidRDefault="00EC7DF4">
            <w:pPr>
              <w:pStyle w:val="TableParagraph"/>
              <w:ind w:left="108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(</w:t>
            </w:r>
            <w:r>
              <w:rPr>
                <w:rFonts w:ascii="Palatino Linotype" w:hAnsi="Palatino Linotype"/>
                <w:b/>
                <w:color w:val="000000"/>
                <w:sz w:val="18"/>
                <w:highlight w:val="yellow"/>
              </w:rPr>
              <w:t xml:space="preserve">Apresentar os motivos pelos quais o indeferimento teria sido indevido, tomando-se por base o Edital de </w:t>
            </w:r>
            <w:r>
              <w:rPr>
                <w:rFonts w:ascii="Palatino Linotype" w:hAnsi="Palatino Linotype"/>
                <w:b/>
                <w:color w:val="000000"/>
                <w:spacing w:val="-2"/>
                <w:sz w:val="18"/>
                <w:highlight w:val="yellow"/>
              </w:rPr>
              <w:t>Seleção</w:t>
            </w:r>
            <w:r>
              <w:rPr>
                <w:rFonts w:ascii="Palatino Linotype" w:hAnsi="Palatino Linotype"/>
                <w:b/>
                <w:color w:val="000000"/>
                <w:spacing w:val="-2"/>
                <w:sz w:val="18"/>
              </w:rPr>
              <w:t>).</w:t>
            </w:r>
          </w:p>
        </w:tc>
      </w:tr>
      <w:tr w:rsidR="006A5E60" w14:paraId="51888398" w14:textId="77777777">
        <w:trPr>
          <w:trHeight w:val="2160"/>
        </w:trPr>
        <w:tc>
          <w:tcPr>
            <w:tcW w:w="3351" w:type="dxa"/>
            <w:tcBorders>
              <w:right w:val="nil"/>
            </w:tcBorders>
          </w:tcPr>
          <w:p w14:paraId="74DF0372" w14:textId="77777777" w:rsidR="006A5E60" w:rsidRDefault="006A5E60">
            <w:pPr>
              <w:pStyle w:val="TableParagraph"/>
              <w:spacing w:before="1"/>
              <w:rPr>
                <w:rFonts w:ascii="Palatino Linotype"/>
                <w:b/>
                <w:sz w:val="18"/>
              </w:rPr>
            </w:pPr>
          </w:p>
          <w:p w14:paraId="2A941FE1" w14:textId="77777777" w:rsidR="006A5E60" w:rsidRDefault="00EC7DF4">
            <w:pPr>
              <w:pStyle w:val="TableParagraph"/>
              <w:ind w:left="108"/>
              <w:rPr>
                <w:rFonts w:ascii="Palatino Linotype"/>
                <w:b/>
                <w:sz w:val="18"/>
              </w:rPr>
            </w:pPr>
            <w:r>
              <w:rPr>
                <w:rFonts w:ascii="Palatino Linotype"/>
                <w:b/>
                <w:sz w:val="18"/>
              </w:rPr>
              <w:t xml:space="preserve">Nesses termos, pede </w:t>
            </w:r>
            <w:r>
              <w:rPr>
                <w:rFonts w:ascii="Palatino Linotype"/>
                <w:b/>
                <w:spacing w:val="-2"/>
                <w:sz w:val="18"/>
              </w:rPr>
              <w:t>deferimento.</w:t>
            </w:r>
          </w:p>
          <w:p w14:paraId="0F97D122" w14:textId="77777777" w:rsidR="006A5E60" w:rsidRDefault="006A5E60">
            <w:pPr>
              <w:pStyle w:val="TableParagraph"/>
              <w:rPr>
                <w:rFonts w:ascii="Palatino Linotype"/>
                <w:b/>
                <w:sz w:val="18"/>
              </w:rPr>
            </w:pPr>
          </w:p>
          <w:p w14:paraId="4E3EC963" w14:textId="77777777" w:rsidR="006A5E60" w:rsidRDefault="006A5E60">
            <w:pPr>
              <w:pStyle w:val="TableParagraph"/>
              <w:spacing w:before="237"/>
              <w:rPr>
                <w:rFonts w:ascii="Palatino Linotype"/>
                <w:b/>
                <w:sz w:val="18"/>
              </w:rPr>
            </w:pPr>
          </w:p>
          <w:p w14:paraId="59C0B21B" w14:textId="77777777" w:rsidR="006A5E60" w:rsidRDefault="00EC7DF4">
            <w:pPr>
              <w:pStyle w:val="TableParagraph"/>
              <w:ind w:left="108"/>
              <w:rPr>
                <w:rFonts w:ascii="Palatino Linotype" w:hAnsi="Palatino Linotype"/>
                <w:sz w:val="18"/>
              </w:rPr>
            </w:pPr>
            <w:r>
              <w:rPr>
                <w:rFonts w:ascii="Palatino Linotype" w:hAnsi="Palatino Linotype"/>
                <w:sz w:val="18"/>
              </w:rPr>
              <w:t>(</w:t>
            </w:r>
            <w:r>
              <w:rPr>
                <w:rFonts w:ascii="Palatino Linotype" w:hAnsi="Palatino Linotype"/>
                <w:color w:val="000000"/>
                <w:sz w:val="18"/>
                <w:highlight w:val="yellow"/>
              </w:rPr>
              <w:t>Cidade, dia, mês</w:t>
            </w:r>
            <w:r>
              <w:rPr>
                <w:rFonts w:ascii="Palatino Linotype" w:hAnsi="Palatino Linotype"/>
                <w:color w:val="000000"/>
                <w:spacing w:val="45"/>
                <w:sz w:val="18"/>
                <w:highlight w:val="yellow"/>
              </w:rPr>
              <w:t xml:space="preserve"> </w:t>
            </w:r>
            <w:r>
              <w:rPr>
                <w:rFonts w:ascii="Palatino Linotype" w:hAnsi="Palatino Linotype"/>
                <w:color w:val="000000"/>
                <w:sz w:val="18"/>
                <w:highlight w:val="yellow"/>
              </w:rPr>
              <w:t xml:space="preserve">e </w:t>
            </w:r>
            <w:r>
              <w:rPr>
                <w:rFonts w:ascii="Palatino Linotype" w:hAnsi="Palatino Linotype"/>
                <w:color w:val="000000"/>
                <w:spacing w:val="-2"/>
                <w:sz w:val="18"/>
                <w:highlight w:val="yellow"/>
              </w:rPr>
              <w:t>ano</w:t>
            </w:r>
            <w:r>
              <w:rPr>
                <w:rFonts w:ascii="Palatino Linotype" w:hAnsi="Palatino Linotype"/>
                <w:color w:val="000000"/>
                <w:spacing w:val="-2"/>
                <w:sz w:val="18"/>
              </w:rPr>
              <w:t>).</w:t>
            </w:r>
          </w:p>
        </w:tc>
        <w:tc>
          <w:tcPr>
            <w:tcW w:w="6649" w:type="dxa"/>
            <w:tcBorders>
              <w:left w:val="nil"/>
            </w:tcBorders>
          </w:tcPr>
          <w:p w14:paraId="507D992A" w14:textId="77777777" w:rsidR="006A5E60" w:rsidRDefault="006A5E60">
            <w:pPr>
              <w:pStyle w:val="TableParagraph"/>
              <w:rPr>
                <w:rFonts w:ascii="Palatino Linotype"/>
                <w:b/>
                <w:sz w:val="18"/>
              </w:rPr>
            </w:pPr>
          </w:p>
          <w:p w14:paraId="7D69B48C" w14:textId="77777777" w:rsidR="006A5E60" w:rsidRDefault="006A5E60">
            <w:pPr>
              <w:pStyle w:val="TableParagraph"/>
              <w:spacing w:before="241"/>
              <w:rPr>
                <w:rFonts w:ascii="Palatino Linotype"/>
                <w:b/>
                <w:sz w:val="18"/>
              </w:rPr>
            </w:pPr>
          </w:p>
          <w:p w14:paraId="5B406C53" w14:textId="77777777" w:rsidR="006A5E60" w:rsidRDefault="00EC7DF4">
            <w:pPr>
              <w:pStyle w:val="TableParagraph"/>
              <w:ind w:left="488"/>
              <w:rPr>
                <w:rFonts w:ascii="Palatino Linotype"/>
                <w:b/>
                <w:sz w:val="18"/>
              </w:rPr>
            </w:pPr>
            <w:r>
              <w:rPr>
                <w:rFonts w:ascii="Palatino Linotype"/>
                <w:b/>
                <w:sz w:val="18"/>
              </w:rPr>
              <w:t xml:space="preserve">(NOME DO </w:t>
            </w:r>
            <w:r>
              <w:rPr>
                <w:rFonts w:ascii="Palatino Linotype"/>
                <w:b/>
                <w:spacing w:val="-2"/>
                <w:sz w:val="18"/>
              </w:rPr>
              <w:t>REQUERENTE)</w:t>
            </w:r>
          </w:p>
        </w:tc>
      </w:tr>
    </w:tbl>
    <w:p w14:paraId="7D2D3715" w14:textId="77777777" w:rsidR="006A5E60" w:rsidRDefault="006A5E60">
      <w:pPr>
        <w:pStyle w:val="Corpodetexto"/>
        <w:spacing w:before="235"/>
        <w:rPr>
          <w:b/>
          <w:sz w:val="22"/>
        </w:rPr>
      </w:pPr>
    </w:p>
    <w:sectPr w:rsidR="006A5E60">
      <w:pgSz w:w="11920" w:h="16840"/>
      <w:pgMar w:top="920" w:right="7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712B2"/>
    <w:multiLevelType w:val="multilevel"/>
    <w:tmpl w:val="E09C479E"/>
    <w:lvl w:ilvl="0">
      <w:start w:val="1"/>
      <w:numFmt w:val="decimal"/>
      <w:lvlText w:val="%1."/>
      <w:lvlJc w:val="left"/>
      <w:pPr>
        <w:ind w:left="1213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3" w:hanging="645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77" w:hanging="6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35" w:hanging="6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3" w:hanging="6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1" w:hanging="6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6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6" w:hanging="6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4" w:hanging="645"/>
      </w:pPr>
      <w:rPr>
        <w:rFonts w:hint="default"/>
        <w:lang w:val="pt-PT" w:eastAsia="en-US" w:bidi="ar-SA"/>
      </w:rPr>
    </w:lvl>
  </w:abstractNum>
  <w:abstractNum w:abstractNumId="1">
    <w:nsid w:val="20BD2072"/>
    <w:multiLevelType w:val="multilevel"/>
    <w:tmpl w:val="CEC4B4CE"/>
    <w:lvl w:ilvl="0">
      <w:start w:val="5"/>
      <w:numFmt w:val="decimal"/>
      <w:lvlText w:val="%1"/>
      <w:lvlJc w:val="left"/>
      <w:pPr>
        <w:ind w:left="1393" w:hanging="4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393" w:hanging="420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3268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2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3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0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0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8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2" w:hanging="420"/>
      </w:pPr>
      <w:rPr>
        <w:rFonts w:hint="default"/>
        <w:lang w:val="pt-PT" w:eastAsia="en-US" w:bidi="ar-SA"/>
      </w:rPr>
    </w:lvl>
  </w:abstractNum>
  <w:abstractNum w:abstractNumId="2">
    <w:nsid w:val="28045E66"/>
    <w:multiLevelType w:val="hybridMultilevel"/>
    <w:tmpl w:val="5790A968"/>
    <w:lvl w:ilvl="0" w:tplc="894E0E22">
      <w:start w:val="1"/>
      <w:numFmt w:val="upperRoman"/>
      <w:lvlText w:val="%1"/>
      <w:lvlJc w:val="left"/>
      <w:pPr>
        <w:ind w:left="1693" w:hanging="72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400818C">
      <w:numFmt w:val="bullet"/>
      <w:lvlText w:val="•"/>
      <w:lvlJc w:val="left"/>
      <w:pPr>
        <w:ind w:left="2604" w:hanging="720"/>
      </w:pPr>
      <w:rPr>
        <w:rFonts w:hint="default"/>
        <w:lang w:val="pt-PT" w:eastAsia="en-US" w:bidi="ar-SA"/>
      </w:rPr>
    </w:lvl>
    <w:lvl w:ilvl="2" w:tplc="770A4CB0">
      <w:numFmt w:val="bullet"/>
      <w:lvlText w:val="•"/>
      <w:lvlJc w:val="left"/>
      <w:pPr>
        <w:ind w:left="3508" w:hanging="720"/>
      </w:pPr>
      <w:rPr>
        <w:rFonts w:hint="default"/>
        <w:lang w:val="pt-PT" w:eastAsia="en-US" w:bidi="ar-SA"/>
      </w:rPr>
    </w:lvl>
    <w:lvl w:ilvl="3" w:tplc="813A19D4">
      <w:numFmt w:val="bullet"/>
      <w:lvlText w:val="•"/>
      <w:lvlJc w:val="left"/>
      <w:pPr>
        <w:ind w:left="4412" w:hanging="720"/>
      </w:pPr>
      <w:rPr>
        <w:rFonts w:hint="default"/>
        <w:lang w:val="pt-PT" w:eastAsia="en-US" w:bidi="ar-SA"/>
      </w:rPr>
    </w:lvl>
    <w:lvl w:ilvl="4" w:tplc="530A400E">
      <w:numFmt w:val="bullet"/>
      <w:lvlText w:val="•"/>
      <w:lvlJc w:val="left"/>
      <w:pPr>
        <w:ind w:left="5316" w:hanging="720"/>
      </w:pPr>
      <w:rPr>
        <w:rFonts w:hint="default"/>
        <w:lang w:val="pt-PT" w:eastAsia="en-US" w:bidi="ar-SA"/>
      </w:rPr>
    </w:lvl>
    <w:lvl w:ilvl="5" w:tplc="E5B05414">
      <w:numFmt w:val="bullet"/>
      <w:lvlText w:val="•"/>
      <w:lvlJc w:val="left"/>
      <w:pPr>
        <w:ind w:left="6220" w:hanging="720"/>
      </w:pPr>
      <w:rPr>
        <w:rFonts w:hint="default"/>
        <w:lang w:val="pt-PT" w:eastAsia="en-US" w:bidi="ar-SA"/>
      </w:rPr>
    </w:lvl>
    <w:lvl w:ilvl="6" w:tplc="E700A2FC">
      <w:numFmt w:val="bullet"/>
      <w:lvlText w:val="•"/>
      <w:lvlJc w:val="left"/>
      <w:pPr>
        <w:ind w:left="7124" w:hanging="720"/>
      </w:pPr>
      <w:rPr>
        <w:rFonts w:hint="default"/>
        <w:lang w:val="pt-PT" w:eastAsia="en-US" w:bidi="ar-SA"/>
      </w:rPr>
    </w:lvl>
    <w:lvl w:ilvl="7" w:tplc="2C0E777E">
      <w:numFmt w:val="bullet"/>
      <w:lvlText w:val="•"/>
      <w:lvlJc w:val="left"/>
      <w:pPr>
        <w:ind w:left="8028" w:hanging="720"/>
      </w:pPr>
      <w:rPr>
        <w:rFonts w:hint="default"/>
        <w:lang w:val="pt-PT" w:eastAsia="en-US" w:bidi="ar-SA"/>
      </w:rPr>
    </w:lvl>
    <w:lvl w:ilvl="8" w:tplc="8CA65792">
      <w:numFmt w:val="bullet"/>
      <w:lvlText w:val="•"/>
      <w:lvlJc w:val="left"/>
      <w:pPr>
        <w:ind w:left="8932" w:hanging="720"/>
      </w:pPr>
      <w:rPr>
        <w:rFonts w:hint="default"/>
        <w:lang w:val="pt-PT" w:eastAsia="en-US" w:bidi="ar-SA"/>
      </w:rPr>
    </w:lvl>
  </w:abstractNum>
  <w:abstractNum w:abstractNumId="3">
    <w:nsid w:val="2C9216D9"/>
    <w:multiLevelType w:val="multilevel"/>
    <w:tmpl w:val="8082974E"/>
    <w:lvl w:ilvl="0">
      <w:start w:val="6"/>
      <w:numFmt w:val="decimal"/>
      <w:lvlText w:val="%1"/>
      <w:lvlJc w:val="left"/>
      <w:pPr>
        <w:ind w:left="973" w:hanging="39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973" w:hanging="39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32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08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84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60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6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2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8" w:hanging="390"/>
      </w:pPr>
      <w:rPr>
        <w:rFonts w:hint="default"/>
        <w:lang w:val="pt-PT" w:eastAsia="en-US" w:bidi="ar-SA"/>
      </w:rPr>
    </w:lvl>
  </w:abstractNum>
  <w:abstractNum w:abstractNumId="4">
    <w:nsid w:val="4181455B"/>
    <w:multiLevelType w:val="hybridMultilevel"/>
    <w:tmpl w:val="075EDE3C"/>
    <w:lvl w:ilvl="0" w:tplc="59384C2E">
      <w:start w:val="1"/>
      <w:numFmt w:val="upperRoman"/>
      <w:lvlText w:val="%1"/>
      <w:lvlJc w:val="left"/>
      <w:pPr>
        <w:ind w:left="1113" w:hanging="14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BB685DA">
      <w:numFmt w:val="bullet"/>
      <w:lvlText w:val="•"/>
      <w:lvlJc w:val="left"/>
      <w:pPr>
        <w:ind w:left="2082" w:hanging="141"/>
      </w:pPr>
      <w:rPr>
        <w:rFonts w:hint="default"/>
        <w:lang w:val="pt-PT" w:eastAsia="en-US" w:bidi="ar-SA"/>
      </w:rPr>
    </w:lvl>
    <w:lvl w:ilvl="2" w:tplc="60E6EC62">
      <w:numFmt w:val="bullet"/>
      <w:lvlText w:val="•"/>
      <w:lvlJc w:val="left"/>
      <w:pPr>
        <w:ind w:left="3044" w:hanging="141"/>
      </w:pPr>
      <w:rPr>
        <w:rFonts w:hint="default"/>
        <w:lang w:val="pt-PT" w:eastAsia="en-US" w:bidi="ar-SA"/>
      </w:rPr>
    </w:lvl>
    <w:lvl w:ilvl="3" w:tplc="050A94EC">
      <w:numFmt w:val="bullet"/>
      <w:lvlText w:val="•"/>
      <w:lvlJc w:val="left"/>
      <w:pPr>
        <w:ind w:left="4006" w:hanging="141"/>
      </w:pPr>
      <w:rPr>
        <w:rFonts w:hint="default"/>
        <w:lang w:val="pt-PT" w:eastAsia="en-US" w:bidi="ar-SA"/>
      </w:rPr>
    </w:lvl>
    <w:lvl w:ilvl="4" w:tplc="C2605104">
      <w:numFmt w:val="bullet"/>
      <w:lvlText w:val="•"/>
      <w:lvlJc w:val="left"/>
      <w:pPr>
        <w:ind w:left="4968" w:hanging="141"/>
      </w:pPr>
      <w:rPr>
        <w:rFonts w:hint="default"/>
        <w:lang w:val="pt-PT" w:eastAsia="en-US" w:bidi="ar-SA"/>
      </w:rPr>
    </w:lvl>
    <w:lvl w:ilvl="5" w:tplc="6584F6FA">
      <w:numFmt w:val="bullet"/>
      <w:lvlText w:val="•"/>
      <w:lvlJc w:val="left"/>
      <w:pPr>
        <w:ind w:left="5930" w:hanging="141"/>
      </w:pPr>
      <w:rPr>
        <w:rFonts w:hint="default"/>
        <w:lang w:val="pt-PT" w:eastAsia="en-US" w:bidi="ar-SA"/>
      </w:rPr>
    </w:lvl>
    <w:lvl w:ilvl="6" w:tplc="5F6A0132">
      <w:numFmt w:val="bullet"/>
      <w:lvlText w:val="•"/>
      <w:lvlJc w:val="left"/>
      <w:pPr>
        <w:ind w:left="6892" w:hanging="141"/>
      </w:pPr>
      <w:rPr>
        <w:rFonts w:hint="default"/>
        <w:lang w:val="pt-PT" w:eastAsia="en-US" w:bidi="ar-SA"/>
      </w:rPr>
    </w:lvl>
    <w:lvl w:ilvl="7" w:tplc="5944EBD4">
      <w:numFmt w:val="bullet"/>
      <w:lvlText w:val="•"/>
      <w:lvlJc w:val="left"/>
      <w:pPr>
        <w:ind w:left="7854" w:hanging="141"/>
      </w:pPr>
      <w:rPr>
        <w:rFonts w:hint="default"/>
        <w:lang w:val="pt-PT" w:eastAsia="en-US" w:bidi="ar-SA"/>
      </w:rPr>
    </w:lvl>
    <w:lvl w:ilvl="8" w:tplc="B128F534">
      <w:numFmt w:val="bullet"/>
      <w:lvlText w:val="•"/>
      <w:lvlJc w:val="left"/>
      <w:pPr>
        <w:ind w:left="8816" w:hanging="14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A5E60"/>
    <w:rsid w:val="00022FB0"/>
    <w:rsid w:val="000A302B"/>
    <w:rsid w:val="0010385D"/>
    <w:rsid w:val="00136C08"/>
    <w:rsid w:val="00267EDD"/>
    <w:rsid w:val="002E7E3D"/>
    <w:rsid w:val="003125CE"/>
    <w:rsid w:val="00332674"/>
    <w:rsid w:val="0049786D"/>
    <w:rsid w:val="004B238B"/>
    <w:rsid w:val="004D6A6E"/>
    <w:rsid w:val="00510155"/>
    <w:rsid w:val="005B5F87"/>
    <w:rsid w:val="005E6888"/>
    <w:rsid w:val="00673071"/>
    <w:rsid w:val="006740CB"/>
    <w:rsid w:val="00693251"/>
    <w:rsid w:val="006A5E60"/>
    <w:rsid w:val="006E60C9"/>
    <w:rsid w:val="007436F3"/>
    <w:rsid w:val="007527D0"/>
    <w:rsid w:val="00761F19"/>
    <w:rsid w:val="009254F8"/>
    <w:rsid w:val="009554EA"/>
    <w:rsid w:val="00A13360"/>
    <w:rsid w:val="00A56993"/>
    <w:rsid w:val="00A70CA6"/>
    <w:rsid w:val="00A71ABB"/>
    <w:rsid w:val="00B522FE"/>
    <w:rsid w:val="00B6732B"/>
    <w:rsid w:val="00BF0C59"/>
    <w:rsid w:val="00D66675"/>
    <w:rsid w:val="00D85D45"/>
    <w:rsid w:val="00DB7D15"/>
    <w:rsid w:val="00DD28DC"/>
    <w:rsid w:val="00E14A2B"/>
    <w:rsid w:val="00EC7DF4"/>
    <w:rsid w:val="00F262DD"/>
    <w:rsid w:val="00F8704F"/>
    <w:rsid w:val="00FD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F1A4"/>
  <w15:docId w15:val="{3BEA7331-0E5D-44D2-8DF1-A3E9E1D4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pt-PT"/>
    </w:rPr>
  </w:style>
  <w:style w:type="paragraph" w:styleId="Ttulo1">
    <w:name w:val="heading 1"/>
    <w:basedOn w:val="Normal"/>
    <w:uiPriority w:val="9"/>
    <w:qFormat/>
    <w:pPr>
      <w:ind w:left="976" w:right="1120"/>
      <w:jc w:val="center"/>
      <w:outlineLvl w:val="0"/>
    </w:pPr>
    <w:rPr>
      <w:rFonts w:ascii="Cambria" w:eastAsia="Cambria" w:hAnsi="Cambria" w:cs="Cambria"/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1213" w:hanging="24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73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994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Edital_de_Afastamento_Apresentação assembléia(1).docx</vt:lpstr>
    </vt:vector>
  </TitlesOfParts>
  <Company/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Edital_de_Afastamento_Apresentação assembléia(1).docx</dc:title>
  <cp:lastModifiedBy>Lab Eletrotécnica 2</cp:lastModifiedBy>
  <cp:revision>41</cp:revision>
  <dcterms:created xsi:type="dcterms:W3CDTF">2024-12-12T20:55:00Z</dcterms:created>
  <dcterms:modified xsi:type="dcterms:W3CDTF">2025-01-29T12:51:00Z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m133 Google Docs Renderer</vt:lpwstr>
  </property>
</Properties>
</file>