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DA" w:rsidRDefault="00A31E2F" w:rsidP="00A56A28">
      <w:pPr>
        <w:spacing w:after="0" w:line="259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102235</wp:posOffset>
            </wp:positionH>
            <wp:positionV relativeFrom="paragraph">
              <wp:posOffset>102870</wp:posOffset>
            </wp:positionV>
            <wp:extent cx="993775" cy="63563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78E">
        <w:t>.</w:t>
      </w:r>
    </w:p>
    <w:p w:rsidR="007125DA" w:rsidRDefault="005570A7" w:rsidP="00A31E2F">
      <w:pPr>
        <w:spacing w:after="0" w:line="259" w:lineRule="auto"/>
        <w:ind w:left="0" w:right="0" w:firstLine="0"/>
        <w:jc w:val="center"/>
        <w:rPr>
          <w:b/>
          <w:sz w:val="22"/>
        </w:rPr>
      </w:pPr>
      <w:r w:rsidRPr="00A56A28">
        <w:rPr>
          <w:b/>
          <w:sz w:val="22"/>
        </w:rPr>
        <w:t>UNIVERSIDADE FEDERAL DE JUIZ DE FORA</w:t>
      </w:r>
    </w:p>
    <w:p w:rsidR="00A56A28" w:rsidRPr="00A56A28" w:rsidRDefault="00A56A28" w:rsidP="00A31E2F">
      <w:pPr>
        <w:spacing w:after="0" w:line="259" w:lineRule="auto"/>
        <w:ind w:left="0" w:right="0" w:firstLine="0"/>
        <w:jc w:val="center"/>
        <w:rPr>
          <w:b/>
          <w:sz w:val="14"/>
        </w:rPr>
      </w:pPr>
    </w:p>
    <w:p w:rsidR="00A31E2F" w:rsidRPr="00A56A28" w:rsidRDefault="00A31E2F" w:rsidP="00A31E2F">
      <w:pPr>
        <w:spacing w:after="0" w:line="259" w:lineRule="auto"/>
        <w:ind w:right="0"/>
        <w:jc w:val="center"/>
        <w:rPr>
          <w:b/>
          <w:sz w:val="36"/>
        </w:rPr>
      </w:pPr>
      <w:r w:rsidRPr="00A56A28">
        <w:rPr>
          <w:b/>
          <w:sz w:val="22"/>
        </w:rPr>
        <w:t>CENTRO REGIONAL DE INOVAÇÃO E TRANSFERÊNCIA DE TECNOLOGIA</w:t>
      </w:r>
    </w:p>
    <w:p w:rsidR="007125DA" w:rsidRDefault="005570A7">
      <w:pPr>
        <w:tabs>
          <w:tab w:val="center" w:pos="1004"/>
          <w:tab w:val="center" w:pos="2795"/>
        </w:tabs>
        <w:spacing w:after="207" w:line="259" w:lineRule="auto"/>
        <w:ind w:left="0" w:right="0" w:firstLine="0"/>
        <w:jc w:val="left"/>
      </w:pPr>
      <w:r>
        <w:rPr>
          <w:b/>
          <w:sz w:val="8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16"/>
        </w:rPr>
        <w:t xml:space="preserve"> </w:t>
      </w:r>
    </w:p>
    <w:p w:rsidR="007125DA" w:rsidRDefault="005570A7" w:rsidP="00A31E2F">
      <w:pPr>
        <w:pStyle w:val="Ttulo1"/>
        <w:jc w:val="center"/>
      </w:pPr>
      <w:r>
        <w:t>EDITAL DE SELEÇÃO</w:t>
      </w:r>
      <w:r w:rsidR="00A31E2F">
        <w:t xml:space="preserve"> PARA O PROGRAMA DE BOLSAS DE INICIAÇÃO TECNOLÓGICA</w:t>
      </w:r>
      <w:r w:rsidR="006B5BBA">
        <w:t>/</w:t>
      </w:r>
      <w:r w:rsidR="00DC45B3">
        <w:t>201</w:t>
      </w:r>
      <w:r w:rsidR="00DE6D67">
        <w:t>9</w:t>
      </w:r>
      <w:r w:rsidR="006B5BBA">
        <w:t xml:space="preserve"> – EDITAL 07</w:t>
      </w:r>
      <w:r w:rsidR="00A31E2F" w:rsidRPr="00A31E2F">
        <w:t>/201</w:t>
      </w:r>
      <w:r w:rsidR="00DE6D67">
        <w:t>9</w:t>
      </w:r>
    </w:p>
    <w:p w:rsidR="007125DA" w:rsidRDefault="005570A7" w:rsidP="00A56A28">
      <w:pPr>
        <w:spacing w:after="212" w:line="360" w:lineRule="auto"/>
        <w:ind w:left="29" w:right="0" w:firstLine="0"/>
        <w:jc w:val="center"/>
      </w:pPr>
      <w:r>
        <w:rPr>
          <w:b/>
          <w:sz w:val="12"/>
        </w:rPr>
        <w:t xml:space="preserve"> </w:t>
      </w:r>
    </w:p>
    <w:tbl>
      <w:tblPr>
        <w:tblStyle w:val="TableGrid"/>
        <w:tblpPr w:vertAnchor="text" w:tblpX="2838" w:tblpY="-115"/>
        <w:tblOverlap w:val="never"/>
        <w:tblW w:w="7497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497"/>
      </w:tblGrid>
      <w:tr w:rsidR="007125DA">
        <w:trPr>
          <w:trHeight w:val="492"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5DA" w:rsidRPr="00A31E2F" w:rsidRDefault="00DC45B3" w:rsidP="00A56A28">
            <w:pPr>
              <w:spacing w:after="0" w:line="360" w:lineRule="auto"/>
              <w:ind w:left="0" w:right="0" w:firstLine="0"/>
              <w:jc w:val="center"/>
              <w:rPr>
                <w:color w:val="FF0000"/>
              </w:rPr>
            </w:pPr>
            <w:r>
              <w:rPr>
                <w:color w:val="auto"/>
              </w:rPr>
              <w:t>COMUNICAÇÃO E MARKETING</w:t>
            </w:r>
          </w:p>
        </w:tc>
      </w:tr>
    </w:tbl>
    <w:p w:rsidR="007125DA" w:rsidRDefault="00A31E2F" w:rsidP="00A56A28">
      <w:pPr>
        <w:spacing w:after="0" w:line="360" w:lineRule="auto"/>
        <w:ind w:left="-5" w:right="0"/>
        <w:jc w:val="center"/>
      </w:pPr>
      <w:r>
        <w:rPr>
          <w:b/>
        </w:rPr>
        <w:t>SETOR</w:t>
      </w:r>
      <w:r w:rsidR="005570A7">
        <w:rPr>
          <w:b/>
        </w:rPr>
        <w:t>:</w:t>
      </w:r>
    </w:p>
    <w:p w:rsidR="007125DA" w:rsidRDefault="005570A7" w:rsidP="00A56A28">
      <w:pPr>
        <w:spacing w:after="56" w:line="360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7125DA" w:rsidRDefault="00A31E2F" w:rsidP="00A56A28">
      <w:pPr>
        <w:spacing w:line="360" w:lineRule="auto"/>
        <w:ind w:left="-15" w:right="0" w:firstLine="720"/>
      </w:pPr>
      <w:r>
        <w:t xml:space="preserve">O Centro Regional de Inovação e Transferência de Tecnologia (CRITT) </w:t>
      </w:r>
      <w:r w:rsidR="005570A7">
        <w:t>faz público o</w:t>
      </w:r>
      <w:r>
        <w:t xml:space="preserve"> processo</w:t>
      </w:r>
      <w:r w:rsidR="00953C48">
        <w:t xml:space="preserve"> de seleção para o Programa de B</w:t>
      </w:r>
      <w:r>
        <w:t>olsas de Iniciação Tecnológica</w:t>
      </w:r>
      <w:r w:rsidR="005570A7">
        <w:t>/</w:t>
      </w:r>
      <w:r w:rsidRPr="006B5BBA">
        <w:t>201</w:t>
      </w:r>
      <w:r w:rsidR="00DE6D67" w:rsidRPr="006B5BBA">
        <w:t>9</w:t>
      </w:r>
      <w:r>
        <w:t xml:space="preserve"> no setor</w:t>
      </w:r>
      <w:r w:rsidR="005570A7">
        <w:t xml:space="preserve"> acima indicado, para o preenchimento de</w:t>
      </w:r>
      <w:r w:rsidR="005570A7" w:rsidRPr="00DC45B3">
        <w:rPr>
          <w:color w:val="auto"/>
        </w:rPr>
        <w:t xml:space="preserve"> </w:t>
      </w:r>
      <w:r w:rsidR="00DC45B3">
        <w:rPr>
          <w:color w:val="auto"/>
        </w:rPr>
        <w:t>1</w:t>
      </w:r>
      <w:r w:rsidRPr="00DC45B3">
        <w:rPr>
          <w:color w:val="auto"/>
        </w:rPr>
        <w:t xml:space="preserve"> </w:t>
      </w:r>
      <w:r w:rsidR="00834FDE">
        <w:rPr>
          <w:color w:val="auto"/>
        </w:rPr>
        <w:t xml:space="preserve">(uma) </w:t>
      </w:r>
      <w:r w:rsidR="00834FDE">
        <w:t>vaga</w:t>
      </w:r>
      <w:r w:rsidR="00DC45B3">
        <w:t xml:space="preserve"> para bolsista</w:t>
      </w:r>
      <w:r w:rsidR="00F3378E">
        <w:t>, além de c</w:t>
      </w:r>
      <w:r w:rsidR="005570A7">
        <w:t xml:space="preserve">adastro de </w:t>
      </w:r>
      <w:r w:rsidR="00F3378E">
        <w:t>r</w:t>
      </w:r>
      <w:r w:rsidR="005570A7">
        <w:t>ese</w:t>
      </w:r>
      <w:r>
        <w:t>rva, de acordo com a Resolução</w:t>
      </w:r>
      <w:r w:rsidR="005570A7">
        <w:t xml:space="preserve"> </w:t>
      </w:r>
      <w:r>
        <w:t xml:space="preserve">28/2003 </w:t>
      </w:r>
      <w:r w:rsidR="005570A7">
        <w:t xml:space="preserve">do Conselho Setorial de </w:t>
      </w:r>
      <w:r>
        <w:t>Pós-</w:t>
      </w:r>
      <w:r w:rsidR="005570A7">
        <w:t>Graduação</w:t>
      </w:r>
      <w:r>
        <w:t xml:space="preserve"> e Pesquisa</w:t>
      </w:r>
      <w:r w:rsidR="005570A7">
        <w:t xml:space="preserve">. </w:t>
      </w:r>
    </w:p>
    <w:p w:rsidR="007125DA" w:rsidRDefault="005570A7" w:rsidP="00A56A28">
      <w:pPr>
        <w:spacing w:after="39" w:line="360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7125DA" w:rsidRDefault="005570A7" w:rsidP="00A56A28">
      <w:pPr>
        <w:pStyle w:val="Ttulo2"/>
        <w:spacing w:line="360" w:lineRule="auto"/>
        <w:ind w:left="-5"/>
      </w:pPr>
      <w:r>
        <w:t>DURAÇÃO DO PROGRAMA / PAGAMENTO DE BOLSAS</w:t>
      </w:r>
      <w:r>
        <w:rPr>
          <w:u w:val="none"/>
        </w:rPr>
        <w:t xml:space="preserve">  </w:t>
      </w:r>
    </w:p>
    <w:p w:rsidR="007125DA" w:rsidRDefault="005570A7" w:rsidP="00A56A28">
      <w:pPr>
        <w:spacing w:after="0" w:line="360" w:lineRule="auto"/>
        <w:ind w:left="0" w:right="0" w:firstLine="0"/>
        <w:jc w:val="left"/>
      </w:pPr>
      <w:r>
        <w:t xml:space="preserve"> </w:t>
      </w:r>
    </w:p>
    <w:p w:rsidR="007125DA" w:rsidRDefault="005570A7" w:rsidP="00A56A28">
      <w:pPr>
        <w:spacing w:line="360" w:lineRule="auto"/>
        <w:ind w:left="-15" w:right="0" w:firstLine="720"/>
      </w:pPr>
      <w:r>
        <w:t xml:space="preserve">O programa de </w:t>
      </w:r>
      <w:r w:rsidR="00953C48">
        <w:t>Bolsas de Iniciação Tecnológica/</w:t>
      </w:r>
      <w:r w:rsidR="00953C48" w:rsidRPr="00953C48">
        <w:t>201</w:t>
      </w:r>
      <w:r w:rsidR="006D5F53">
        <w:t>9</w:t>
      </w:r>
      <w:r w:rsidR="00953C48">
        <w:t xml:space="preserve"> terá duração de 12 meses, admitindo-se renovações mediante avaliação de desempenho do bolsista e do seu rendimento acadêmico. </w:t>
      </w:r>
      <w:r w:rsidR="00A56A28">
        <w:t>A remuneração mens</w:t>
      </w:r>
      <w:r w:rsidR="00DC45B3">
        <w:t>al da bolsa é de R</w:t>
      </w:r>
      <w:r w:rsidR="00DE6D67">
        <w:t>$538,00 (Quinhentos e trinta e oito reais)</w:t>
      </w:r>
      <w:r w:rsidR="00A56A28">
        <w:t xml:space="preserve"> e o </w:t>
      </w:r>
      <w:r>
        <w:t xml:space="preserve">pagamento </w:t>
      </w:r>
      <w:r w:rsidR="00953C48">
        <w:t>é efetuado até o quinto</w:t>
      </w:r>
      <w:r w:rsidR="002B12A6">
        <w:t xml:space="preserve"> dia útil do mês seguinte. Essa bolsa não poderá ser acumulada com ou</w:t>
      </w:r>
      <w:r w:rsidR="00A56A28">
        <w:t>t</w:t>
      </w:r>
      <w:r w:rsidR="002B12A6">
        <w:t>ra, ainda que de espécie diferente, exceto as bolsas de apoio estudantil.</w:t>
      </w:r>
    </w:p>
    <w:p w:rsidR="007125DA" w:rsidRDefault="005570A7" w:rsidP="00A56A28">
      <w:pPr>
        <w:spacing w:after="39" w:line="360" w:lineRule="auto"/>
        <w:ind w:left="0" w:right="0" w:firstLine="0"/>
        <w:jc w:val="left"/>
      </w:pPr>
      <w:r>
        <w:rPr>
          <w:sz w:val="18"/>
        </w:rPr>
        <w:t xml:space="preserve"> </w:t>
      </w:r>
    </w:p>
    <w:p w:rsidR="007125DA" w:rsidRDefault="005570A7" w:rsidP="00A56A28">
      <w:pPr>
        <w:pStyle w:val="Ttulo2"/>
        <w:spacing w:line="360" w:lineRule="auto"/>
        <w:ind w:left="-5"/>
      </w:pPr>
      <w:r>
        <w:t>ATIVIDADES DESENVOLVIDAS NO PROJETO</w:t>
      </w:r>
      <w:r>
        <w:rPr>
          <w:u w:val="none"/>
        </w:rPr>
        <w:t xml:space="preserve"> </w:t>
      </w:r>
      <w:r w:rsidR="00834FDE">
        <w:rPr>
          <w:u w:val="none"/>
        </w:rPr>
        <w:t>:</w:t>
      </w:r>
    </w:p>
    <w:p w:rsidR="007125DA" w:rsidRDefault="005570A7" w:rsidP="00A56A28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221F0F" w:rsidRPr="00221F0F" w:rsidRDefault="00221F0F" w:rsidP="00DC45B3">
      <w:pPr>
        <w:numPr>
          <w:ilvl w:val="0"/>
          <w:numId w:val="1"/>
        </w:numPr>
        <w:spacing w:line="360" w:lineRule="auto"/>
        <w:ind w:right="0" w:hanging="360"/>
        <w:rPr>
          <w:szCs w:val="24"/>
        </w:rPr>
      </w:pPr>
      <w:r w:rsidRPr="00221F0F">
        <w:rPr>
          <w:szCs w:val="24"/>
          <w:shd w:val="clear" w:color="auto" w:fill="FFFFFF"/>
        </w:rPr>
        <w:t xml:space="preserve">Atuar na criação/execução de estratégias para a </w:t>
      </w:r>
      <w:r>
        <w:rPr>
          <w:szCs w:val="24"/>
          <w:shd w:val="clear" w:color="auto" w:fill="FFFFFF"/>
        </w:rPr>
        <w:t xml:space="preserve">divulgação da marca Critt </w:t>
      </w:r>
      <w:r w:rsidR="00834FDE">
        <w:rPr>
          <w:szCs w:val="24"/>
          <w:shd w:val="clear" w:color="auto" w:fill="FFFFFF"/>
        </w:rPr>
        <w:t xml:space="preserve">e </w:t>
      </w:r>
      <w:r w:rsidR="006B5BBA">
        <w:rPr>
          <w:szCs w:val="24"/>
          <w:shd w:val="clear" w:color="auto" w:fill="FFFFFF"/>
        </w:rPr>
        <w:t xml:space="preserve">Diretoria de Inovação da </w:t>
      </w:r>
      <w:r>
        <w:rPr>
          <w:szCs w:val="24"/>
          <w:shd w:val="clear" w:color="auto" w:fill="FFFFFF"/>
        </w:rPr>
        <w:t>UFJF;</w:t>
      </w:r>
    </w:p>
    <w:p w:rsidR="007125DA" w:rsidRPr="00221F0F" w:rsidRDefault="00221F0F" w:rsidP="00DC45B3">
      <w:pPr>
        <w:numPr>
          <w:ilvl w:val="0"/>
          <w:numId w:val="1"/>
        </w:numPr>
        <w:spacing w:line="360" w:lineRule="auto"/>
        <w:ind w:right="0" w:hanging="360"/>
        <w:rPr>
          <w:szCs w:val="24"/>
        </w:rPr>
      </w:pPr>
      <w:r w:rsidRPr="00221F0F">
        <w:rPr>
          <w:szCs w:val="24"/>
          <w:shd w:val="clear" w:color="auto" w:fill="FFFFFF"/>
        </w:rPr>
        <w:t>Auxiliar na manutenção do site e redes s</w:t>
      </w:r>
      <w:r>
        <w:rPr>
          <w:szCs w:val="24"/>
          <w:shd w:val="clear" w:color="auto" w:fill="FFFFFF"/>
        </w:rPr>
        <w:t>ociais da instituição;</w:t>
      </w:r>
    </w:p>
    <w:p w:rsidR="00221F0F" w:rsidRDefault="00221F0F" w:rsidP="00DC45B3">
      <w:pPr>
        <w:numPr>
          <w:ilvl w:val="0"/>
          <w:numId w:val="1"/>
        </w:numPr>
        <w:spacing w:line="360" w:lineRule="auto"/>
        <w:ind w:right="0" w:hanging="360"/>
      </w:pPr>
      <w:r>
        <w:t>Produzir releases, notas e matérias jornalísticas;</w:t>
      </w:r>
    </w:p>
    <w:p w:rsidR="00221F0F" w:rsidRDefault="00221F0F" w:rsidP="00DC45B3">
      <w:pPr>
        <w:numPr>
          <w:ilvl w:val="0"/>
          <w:numId w:val="1"/>
        </w:numPr>
        <w:spacing w:line="360" w:lineRule="auto"/>
        <w:ind w:right="0" w:hanging="360"/>
      </w:pPr>
      <w:r>
        <w:t xml:space="preserve">Produzir </w:t>
      </w:r>
      <w:r w:rsidR="00887E88">
        <w:t>e-mail marketing;</w:t>
      </w:r>
    </w:p>
    <w:p w:rsidR="00887E88" w:rsidRDefault="00887E88" w:rsidP="00DC45B3">
      <w:pPr>
        <w:numPr>
          <w:ilvl w:val="0"/>
          <w:numId w:val="1"/>
        </w:numPr>
        <w:spacing w:line="360" w:lineRule="auto"/>
        <w:ind w:right="0" w:hanging="360"/>
      </w:pPr>
      <w:r>
        <w:t>Realizar entrevistas jornalísticas;</w:t>
      </w:r>
    </w:p>
    <w:p w:rsidR="00221F0F" w:rsidRDefault="00834FDE" w:rsidP="00221F0F">
      <w:pPr>
        <w:numPr>
          <w:ilvl w:val="0"/>
          <w:numId w:val="1"/>
        </w:numPr>
        <w:spacing w:line="360" w:lineRule="auto"/>
        <w:ind w:right="0" w:hanging="360"/>
      </w:pPr>
      <w:r>
        <w:t>Cobertura fotográfica e textual.</w:t>
      </w:r>
    </w:p>
    <w:p w:rsidR="00221F0F" w:rsidRDefault="00221F0F" w:rsidP="00221F0F">
      <w:pPr>
        <w:spacing w:line="360" w:lineRule="auto"/>
        <w:ind w:left="720" w:right="0" w:firstLine="0"/>
      </w:pPr>
    </w:p>
    <w:p w:rsidR="00FA33AD" w:rsidRDefault="00FA33AD" w:rsidP="00221F0F">
      <w:pPr>
        <w:spacing w:line="360" w:lineRule="auto"/>
        <w:ind w:left="720" w:right="0" w:firstLine="0"/>
      </w:pPr>
    </w:p>
    <w:p w:rsidR="00FA33AD" w:rsidRDefault="00FA33AD" w:rsidP="00221F0F">
      <w:pPr>
        <w:spacing w:line="360" w:lineRule="auto"/>
        <w:ind w:left="720" w:right="0" w:firstLine="0"/>
      </w:pPr>
    </w:p>
    <w:p w:rsidR="00FA33AD" w:rsidRDefault="00FA33AD" w:rsidP="00221F0F">
      <w:pPr>
        <w:spacing w:line="360" w:lineRule="auto"/>
        <w:ind w:left="720" w:right="0" w:firstLine="0"/>
      </w:pPr>
    </w:p>
    <w:p w:rsidR="00FA33AD" w:rsidRDefault="00FA33AD" w:rsidP="00221F0F">
      <w:pPr>
        <w:spacing w:line="360" w:lineRule="auto"/>
        <w:ind w:left="720" w:right="0" w:firstLine="0"/>
      </w:pPr>
    </w:p>
    <w:p w:rsidR="007125DA" w:rsidRDefault="005570A7" w:rsidP="00A56A28">
      <w:pPr>
        <w:pStyle w:val="Ttulo2"/>
        <w:spacing w:line="360" w:lineRule="auto"/>
        <w:ind w:left="-5"/>
      </w:pPr>
      <w:r>
        <w:lastRenderedPageBreak/>
        <w:t>INSCRIÇÃO</w:t>
      </w:r>
      <w:r>
        <w:rPr>
          <w:u w:val="none"/>
        </w:rPr>
        <w:t xml:space="preserve"> </w:t>
      </w:r>
    </w:p>
    <w:p w:rsidR="007125DA" w:rsidRDefault="005570A7" w:rsidP="00A56A28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7125DA" w:rsidRDefault="005570A7" w:rsidP="00A56A28">
      <w:pPr>
        <w:spacing w:line="360" w:lineRule="auto"/>
        <w:ind w:left="730" w:right="0"/>
      </w:pPr>
      <w:r>
        <w:t xml:space="preserve">Poderão inscrever-se os candidatos que atenderem aos seguintes critérios:  </w:t>
      </w:r>
    </w:p>
    <w:p w:rsidR="007125DA" w:rsidRDefault="005570A7" w:rsidP="00A56A28">
      <w:pPr>
        <w:spacing w:after="0" w:line="360" w:lineRule="auto"/>
        <w:ind w:left="720" w:right="0" w:firstLine="0"/>
        <w:jc w:val="left"/>
      </w:pPr>
      <w:r>
        <w:t xml:space="preserve"> </w:t>
      </w:r>
    </w:p>
    <w:p w:rsidR="007125DA" w:rsidRPr="006B5BBA" w:rsidRDefault="00A211EB" w:rsidP="001107BC">
      <w:pPr>
        <w:numPr>
          <w:ilvl w:val="0"/>
          <w:numId w:val="2"/>
        </w:numPr>
        <w:spacing w:line="360" w:lineRule="auto"/>
        <w:ind w:right="0" w:hanging="180"/>
        <w:jc w:val="left"/>
      </w:pPr>
      <w:r w:rsidRPr="006B5BBA">
        <w:t>–</w:t>
      </w:r>
      <w:r w:rsidR="005570A7" w:rsidRPr="006B5BBA">
        <w:t xml:space="preserve"> Ser aluno </w:t>
      </w:r>
      <w:r w:rsidR="006F48E3" w:rsidRPr="006B5BBA">
        <w:t xml:space="preserve">do curso </w:t>
      </w:r>
      <w:r w:rsidR="005570A7" w:rsidRPr="006B5BBA">
        <w:t>de graduação</w:t>
      </w:r>
      <w:r w:rsidR="00960143" w:rsidRPr="006B5BBA">
        <w:t xml:space="preserve"> a partir do 5º período </w:t>
      </w:r>
      <w:r w:rsidR="006F48E3" w:rsidRPr="006B5BBA">
        <w:t xml:space="preserve">de </w:t>
      </w:r>
      <w:r w:rsidR="00DC45B3" w:rsidRPr="006B5BBA">
        <w:t xml:space="preserve">“Jornalismo” </w:t>
      </w:r>
      <w:r w:rsidR="005570A7" w:rsidRPr="006B5BBA">
        <w:t xml:space="preserve">da Universidade Federal de Juiz de Fora (UFJF);  </w:t>
      </w:r>
    </w:p>
    <w:p w:rsidR="007125DA" w:rsidRPr="006B5BBA" w:rsidRDefault="00A211EB" w:rsidP="00A56A28">
      <w:pPr>
        <w:numPr>
          <w:ilvl w:val="0"/>
          <w:numId w:val="2"/>
        </w:numPr>
        <w:spacing w:line="360" w:lineRule="auto"/>
        <w:ind w:right="0" w:hanging="180"/>
      </w:pPr>
      <w:r w:rsidRPr="006B5BBA">
        <w:t>– Ter disponibilidade de 20 (vinte</w:t>
      </w:r>
      <w:r w:rsidR="005570A7" w:rsidRPr="006B5BBA">
        <w:t>) horas semanais</w:t>
      </w:r>
      <w:r w:rsidR="007E0907">
        <w:t xml:space="preserve"> no turno da manhã ou da</w:t>
      </w:r>
      <w:bookmarkStart w:id="0" w:name="_GoBack"/>
      <w:bookmarkEnd w:id="0"/>
      <w:r w:rsidR="007E0907">
        <w:t xml:space="preserve"> tarde;</w:t>
      </w:r>
    </w:p>
    <w:p w:rsidR="00A211EB" w:rsidRPr="006B5BBA" w:rsidRDefault="00A211EB" w:rsidP="00A56A28">
      <w:pPr>
        <w:numPr>
          <w:ilvl w:val="0"/>
          <w:numId w:val="2"/>
        </w:numPr>
        <w:spacing w:line="360" w:lineRule="auto"/>
        <w:ind w:right="0" w:hanging="180"/>
      </w:pPr>
      <w:r w:rsidRPr="006B5BBA">
        <w:t>–</w:t>
      </w:r>
      <w:r w:rsidR="005570A7" w:rsidRPr="006B5BBA">
        <w:t xml:space="preserve"> </w:t>
      </w:r>
      <w:r w:rsidRPr="006B5BBA">
        <w:t>Comprovação de compatibilidade, regularidade e desempenho acadê</w:t>
      </w:r>
      <w:r w:rsidR="00370251">
        <w:t>mico, mediante apresentação do histórico e</w:t>
      </w:r>
      <w:r w:rsidRPr="006B5BBA">
        <w:t>scolar</w:t>
      </w:r>
      <w:r w:rsidR="006F6390" w:rsidRPr="006B5BBA">
        <w:t>;</w:t>
      </w:r>
    </w:p>
    <w:p w:rsidR="00834FDE" w:rsidRDefault="00834FDE" w:rsidP="00834FDE">
      <w:pPr>
        <w:spacing w:line="360" w:lineRule="auto"/>
        <w:ind w:left="180" w:right="0" w:firstLine="0"/>
      </w:pPr>
      <w:r>
        <w:rPr>
          <w:u w:val="single"/>
        </w:rPr>
        <w:t>Conhecimentos necessários:</w:t>
      </w:r>
    </w:p>
    <w:p w:rsidR="007125DA" w:rsidRDefault="00834FDE" w:rsidP="00834FDE">
      <w:pPr>
        <w:spacing w:line="360" w:lineRule="auto"/>
        <w:ind w:right="0"/>
      </w:pPr>
      <w:r>
        <w:t>1</w:t>
      </w:r>
      <w:r w:rsidR="00A211EB">
        <w:t>–</w:t>
      </w:r>
      <w:r w:rsidR="005570A7">
        <w:t>Ter boa comunicação e facilidade para d</w:t>
      </w:r>
      <w:r w:rsidR="006F6390">
        <w:t>esenvolver trabalhos em equipe;</w:t>
      </w:r>
    </w:p>
    <w:p w:rsidR="006F6390" w:rsidRPr="006F6390" w:rsidRDefault="00834FDE" w:rsidP="00834FDE">
      <w:pPr>
        <w:spacing w:line="360" w:lineRule="auto"/>
        <w:ind w:right="0"/>
        <w:rPr>
          <w:color w:val="FF0000"/>
          <w:szCs w:val="24"/>
        </w:rPr>
      </w:pPr>
      <w:r>
        <w:rPr>
          <w:color w:val="auto"/>
          <w:szCs w:val="24"/>
        </w:rPr>
        <w:t>2</w:t>
      </w:r>
      <w:r w:rsidR="006F6390" w:rsidRPr="006F48E3">
        <w:rPr>
          <w:color w:val="auto"/>
          <w:szCs w:val="24"/>
        </w:rPr>
        <w:t xml:space="preserve">– </w:t>
      </w:r>
      <w:r w:rsidR="006F6390" w:rsidRPr="00221F0F">
        <w:rPr>
          <w:color w:val="auto"/>
          <w:szCs w:val="24"/>
        </w:rPr>
        <w:t>B</w:t>
      </w:r>
      <w:r w:rsidR="00DC45B3" w:rsidRPr="00221F0F">
        <w:rPr>
          <w:szCs w:val="24"/>
          <w:shd w:val="clear" w:color="auto" w:fill="FFFFFF"/>
        </w:rPr>
        <w:t>oa redação de textos dentro dos padrões jornalísticos, sendo capaz de produzir conteúdo para sites, blogs e mídias sociais</w:t>
      </w:r>
      <w:r w:rsidR="00221F0F">
        <w:rPr>
          <w:szCs w:val="24"/>
          <w:shd w:val="clear" w:color="auto" w:fill="FFFFFF"/>
        </w:rPr>
        <w:t>;</w:t>
      </w:r>
    </w:p>
    <w:p w:rsidR="00A211EB" w:rsidRPr="006F48E3" w:rsidRDefault="00834FDE" w:rsidP="00834FDE">
      <w:pPr>
        <w:spacing w:line="360" w:lineRule="auto"/>
        <w:ind w:right="0"/>
        <w:rPr>
          <w:color w:val="FF0000"/>
          <w:szCs w:val="24"/>
        </w:rPr>
      </w:pPr>
      <w:r>
        <w:rPr>
          <w:szCs w:val="24"/>
          <w:shd w:val="clear" w:color="auto" w:fill="FFFFFF"/>
        </w:rPr>
        <w:t>3</w:t>
      </w:r>
      <w:r w:rsidR="006F6390">
        <w:rPr>
          <w:szCs w:val="24"/>
          <w:shd w:val="clear" w:color="auto" w:fill="FFFFFF"/>
        </w:rPr>
        <w:t>– Dominar as ferramentas do Pacote Office</w:t>
      </w:r>
      <w:r w:rsidR="00221F0F">
        <w:rPr>
          <w:szCs w:val="24"/>
          <w:shd w:val="clear" w:color="auto" w:fill="FFFFFF"/>
        </w:rPr>
        <w:t>;</w:t>
      </w:r>
    </w:p>
    <w:p w:rsidR="00A211EB" w:rsidRPr="006F48E3" w:rsidRDefault="00834FDE" w:rsidP="00834FDE">
      <w:pPr>
        <w:spacing w:line="360" w:lineRule="auto"/>
        <w:ind w:right="0"/>
        <w:rPr>
          <w:color w:val="FF0000"/>
          <w:szCs w:val="24"/>
        </w:rPr>
      </w:pPr>
      <w:r>
        <w:rPr>
          <w:color w:val="auto"/>
          <w:szCs w:val="24"/>
        </w:rPr>
        <w:t>4</w:t>
      </w:r>
      <w:r w:rsidR="006F48E3">
        <w:rPr>
          <w:color w:val="auto"/>
          <w:szCs w:val="24"/>
        </w:rPr>
        <w:t>– Habilidade para atendimento ao público externo.</w:t>
      </w:r>
    </w:p>
    <w:p w:rsidR="004F79EE" w:rsidRDefault="00221F0F" w:rsidP="00C45862">
      <w:pPr>
        <w:spacing w:line="360" w:lineRule="auto"/>
        <w:ind w:firstLine="170"/>
      </w:pPr>
      <w:r w:rsidRPr="00221F0F">
        <w:rPr>
          <w:u w:val="single"/>
        </w:rPr>
        <w:t>Conhecimento desejável</w:t>
      </w:r>
      <w:r>
        <w:t xml:space="preserve">: </w:t>
      </w:r>
      <w:r w:rsidR="000E2155">
        <w:t>e</w:t>
      </w:r>
      <w:r w:rsidR="001107BC">
        <w:t>xperiência em empresa júnior</w:t>
      </w:r>
      <w:r w:rsidR="004F79EE">
        <w:t xml:space="preserve"> ou estágio/bolsa em assessoria de imprensa, </w:t>
      </w:r>
      <w:r w:rsidR="000E2155">
        <w:t>conhecimento em fotojornalismo, gerenciamento de redes sociais e produção de vídeo.</w:t>
      </w:r>
      <w:r w:rsidR="004F79EE">
        <w:t xml:space="preserve"> </w:t>
      </w:r>
    </w:p>
    <w:p w:rsidR="00221F0F" w:rsidRDefault="00221F0F" w:rsidP="00A56A28">
      <w:pPr>
        <w:spacing w:line="360" w:lineRule="auto"/>
        <w:ind w:left="180" w:right="0" w:firstLine="528"/>
      </w:pPr>
    </w:p>
    <w:p w:rsidR="007125DA" w:rsidRDefault="008820FD" w:rsidP="00A56A28">
      <w:pPr>
        <w:spacing w:line="360" w:lineRule="auto"/>
        <w:ind w:left="180" w:right="0" w:firstLine="528"/>
      </w:pPr>
      <w:r>
        <w:t>P</w:t>
      </w:r>
      <w:r w:rsidR="005570A7" w:rsidRPr="00A56A28">
        <w:t>ara se inscrever, o aluno interessado deverá</w:t>
      </w:r>
      <w:r w:rsidR="00A211EB" w:rsidRPr="00A56A28">
        <w:t>,</w:t>
      </w:r>
      <w:r w:rsidR="005570A7" w:rsidRPr="00A56A28">
        <w:t xml:space="preserve"> entre os dias</w:t>
      </w:r>
      <w:r w:rsidR="005570A7" w:rsidRPr="00A211EB">
        <w:rPr>
          <w:b/>
        </w:rPr>
        <w:t xml:space="preserve"> </w:t>
      </w:r>
      <w:r w:rsidR="001107BC">
        <w:rPr>
          <w:b/>
        </w:rPr>
        <w:t>12</w:t>
      </w:r>
      <w:r w:rsidR="008E5BC2" w:rsidRPr="008E5BC2">
        <w:rPr>
          <w:b/>
          <w:color w:val="auto"/>
        </w:rPr>
        <w:t xml:space="preserve"> e </w:t>
      </w:r>
      <w:r w:rsidR="001107BC">
        <w:rPr>
          <w:b/>
          <w:color w:val="auto"/>
        </w:rPr>
        <w:t xml:space="preserve">24 </w:t>
      </w:r>
      <w:r w:rsidR="00834FDE">
        <w:rPr>
          <w:b/>
          <w:color w:val="auto"/>
        </w:rPr>
        <w:t>de julho</w:t>
      </w:r>
      <w:r w:rsidR="005570A7" w:rsidRPr="008E5BC2">
        <w:rPr>
          <w:b/>
          <w:color w:val="auto"/>
        </w:rPr>
        <w:t xml:space="preserve"> de </w:t>
      </w:r>
      <w:r w:rsidR="008E5BC2" w:rsidRPr="008E5BC2">
        <w:rPr>
          <w:b/>
          <w:color w:val="auto"/>
        </w:rPr>
        <w:t>201</w:t>
      </w:r>
      <w:r w:rsidR="00834FDE">
        <w:rPr>
          <w:b/>
          <w:color w:val="auto"/>
        </w:rPr>
        <w:t xml:space="preserve">9, </w:t>
      </w:r>
      <w:r w:rsidR="00A211EB" w:rsidRPr="00A56A28">
        <w:t xml:space="preserve">enviar para o e-mail </w:t>
      </w:r>
      <w:r w:rsidR="001107BC">
        <w:t>¨</w:t>
      </w:r>
      <w:hyperlink r:id="rId7" w:history="1">
        <w:r w:rsidR="001107BC" w:rsidRPr="001107BC">
          <w:rPr>
            <w:rStyle w:val="Hyperlink"/>
            <w:b/>
            <w:color w:val="auto"/>
            <w:u w:val="none"/>
          </w:rPr>
          <w:t>gp.critt@gmail.com</w:t>
        </w:r>
      </w:hyperlink>
      <w:r w:rsidR="001107BC" w:rsidRPr="001107BC">
        <w:rPr>
          <w:color w:val="auto"/>
        </w:rPr>
        <w:t>¨</w:t>
      </w:r>
      <w:r w:rsidR="001107BC" w:rsidRPr="001107BC">
        <w:rPr>
          <w:b/>
        </w:rPr>
        <w:t xml:space="preserve"> </w:t>
      </w:r>
      <w:r w:rsidR="001107BC">
        <w:t xml:space="preserve">currículo </w:t>
      </w:r>
      <w:r w:rsidR="00834FDE" w:rsidRPr="001107BC">
        <w:t xml:space="preserve">e </w:t>
      </w:r>
      <w:r w:rsidR="005570A7" w:rsidRPr="001107BC">
        <w:t>histórico</w:t>
      </w:r>
      <w:r w:rsidR="006F6390" w:rsidRPr="001107BC">
        <w:t xml:space="preserve"> </w:t>
      </w:r>
      <w:r w:rsidR="005570A7" w:rsidRPr="001107BC">
        <w:t>escolar da graduação</w:t>
      </w:r>
      <w:r w:rsidR="00A56A28" w:rsidRPr="001107BC">
        <w:t>,</w:t>
      </w:r>
      <w:r w:rsidR="00A56A28">
        <w:t xml:space="preserve"> </w:t>
      </w:r>
      <w:r w:rsidR="00A56A28" w:rsidRPr="00A56A28">
        <w:t xml:space="preserve">colocando “Seleção – </w:t>
      </w:r>
      <w:r w:rsidR="00221F0F">
        <w:rPr>
          <w:color w:val="auto"/>
        </w:rPr>
        <w:t>Comunicação e Marketing</w:t>
      </w:r>
      <w:r w:rsidR="00A56A28" w:rsidRPr="00A56A28">
        <w:t>” como assunto do e</w:t>
      </w:r>
      <w:r w:rsidR="00A56A28">
        <w:t>-</w:t>
      </w:r>
      <w:r w:rsidR="00A56A28" w:rsidRPr="00A56A28">
        <w:t>mail</w:t>
      </w:r>
      <w:r w:rsidR="00A56A28">
        <w:t>.</w:t>
      </w:r>
    </w:p>
    <w:p w:rsidR="007125DA" w:rsidRDefault="005570A7" w:rsidP="00A56A28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7125DA" w:rsidRDefault="005570A7" w:rsidP="00A56A28">
      <w:pPr>
        <w:pStyle w:val="Ttulo2"/>
        <w:spacing w:line="360" w:lineRule="auto"/>
        <w:ind w:left="-5"/>
        <w:rPr>
          <w:b w:val="0"/>
          <w:u w:val="none"/>
        </w:rPr>
      </w:pPr>
      <w:r>
        <w:t>PROCESSO DE SELEÇÃO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:rsidR="00A56A28" w:rsidRPr="00A56A28" w:rsidRDefault="00A56A28" w:rsidP="00A56A28">
      <w:pPr>
        <w:rPr>
          <w:sz w:val="12"/>
        </w:rPr>
      </w:pPr>
    </w:p>
    <w:p w:rsidR="007125DA" w:rsidRDefault="005570A7" w:rsidP="00A56A28">
      <w:pPr>
        <w:spacing w:line="360" w:lineRule="auto"/>
        <w:ind w:left="730" w:right="0"/>
      </w:pPr>
      <w:r>
        <w:t xml:space="preserve">A seleção constará de:  </w:t>
      </w:r>
    </w:p>
    <w:p w:rsidR="007125DA" w:rsidRDefault="006F48E3" w:rsidP="00A56A28">
      <w:pPr>
        <w:numPr>
          <w:ilvl w:val="0"/>
          <w:numId w:val="3"/>
        </w:numPr>
        <w:spacing w:line="360" w:lineRule="auto"/>
        <w:ind w:right="0" w:hanging="283"/>
      </w:pPr>
      <w:r>
        <w:t xml:space="preserve">Análise de </w:t>
      </w:r>
      <w:r w:rsidR="008E5BC2">
        <w:t>Currículo</w:t>
      </w:r>
      <w:r>
        <w:t>;</w:t>
      </w:r>
    </w:p>
    <w:p w:rsidR="007125DA" w:rsidRDefault="006F48E3" w:rsidP="00A56A28">
      <w:pPr>
        <w:numPr>
          <w:ilvl w:val="0"/>
          <w:numId w:val="3"/>
        </w:numPr>
        <w:spacing w:line="360" w:lineRule="auto"/>
        <w:ind w:right="0" w:hanging="283"/>
      </w:pPr>
      <w:r>
        <w:t>Prova;</w:t>
      </w:r>
      <w:r w:rsidR="005570A7">
        <w:t xml:space="preserve"> </w:t>
      </w:r>
    </w:p>
    <w:p w:rsidR="007125DA" w:rsidRDefault="005570A7" w:rsidP="00A56A28">
      <w:pPr>
        <w:numPr>
          <w:ilvl w:val="0"/>
          <w:numId w:val="3"/>
        </w:numPr>
        <w:spacing w:line="360" w:lineRule="auto"/>
        <w:ind w:right="0" w:hanging="283"/>
      </w:pPr>
      <w:r>
        <w:t xml:space="preserve">Entrevista. </w:t>
      </w:r>
    </w:p>
    <w:p w:rsidR="007125DA" w:rsidRPr="00A56A28" w:rsidRDefault="005570A7" w:rsidP="00A56A28">
      <w:pPr>
        <w:spacing w:after="0" w:line="360" w:lineRule="auto"/>
        <w:ind w:left="1277" w:right="0" w:firstLine="0"/>
        <w:jc w:val="left"/>
        <w:rPr>
          <w:color w:val="auto"/>
          <w:sz w:val="10"/>
        </w:rPr>
      </w:pPr>
      <w:r w:rsidRPr="00A56A28">
        <w:rPr>
          <w:color w:val="auto"/>
        </w:rPr>
        <w:t xml:space="preserve"> </w:t>
      </w:r>
    </w:p>
    <w:p w:rsidR="007125DA" w:rsidRPr="008E5BC2" w:rsidRDefault="00B96DE5" w:rsidP="00A56A28">
      <w:pPr>
        <w:spacing w:line="360" w:lineRule="auto"/>
        <w:ind w:left="-15" w:right="0" w:firstLine="720"/>
        <w:rPr>
          <w:color w:val="auto"/>
        </w:rPr>
      </w:pPr>
      <w:r>
        <w:rPr>
          <w:b/>
          <w:color w:val="auto"/>
        </w:rPr>
        <w:t>Critério</w:t>
      </w:r>
      <w:r w:rsidR="005570A7" w:rsidRPr="00A56A28">
        <w:rPr>
          <w:b/>
          <w:color w:val="auto"/>
        </w:rPr>
        <w:t xml:space="preserve"> de desempate</w:t>
      </w:r>
      <w:r w:rsidR="005570A7" w:rsidRPr="00A56A28">
        <w:rPr>
          <w:color w:val="auto"/>
        </w:rPr>
        <w:t xml:space="preserve">: </w:t>
      </w:r>
      <w:r w:rsidR="00A56A28" w:rsidRPr="008E5BC2">
        <w:rPr>
          <w:color w:val="auto"/>
        </w:rPr>
        <w:t>nota na prova</w:t>
      </w:r>
      <w:r w:rsidR="008820FD">
        <w:rPr>
          <w:color w:val="auto"/>
        </w:rPr>
        <w:t>.</w:t>
      </w:r>
      <w:r w:rsidR="005570A7" w:rsidRPr="008E5BC2">
        <w:rPr>
          <w:color w:val="auto"/>
        </w:rPr>
        <w:t xml:space="preserve">  </w:t>
      </w:r>
    </w:p>
    <w:p w:rsidR="007125DA" w:rsidRDefault="005570A7" w:rsidP="00A56A28">
      <w:pPr>
        <w:spacing w:after="41" w:line="360" w:lineRule="auto"/>
        <w:ind w:left="720" w:right="0" w:firstLine="0"/>
        <w:jc w:val="left"/>
      </w:pPr>
      <w:r>
        <w:rPr>
          <w:sz w:val="18"/>
        </w:rPr>
        <w:t xml:space="preserve"> </w:t>
      </w:r>
    </w:p>
    <w:p w:rsidR="00B96DE5" w:rsidRPr="00107FF4" w:rsidRDefault="005570A7" w:rsidP="00B96DE5">
      <w:pPr>
        <w:pStyle w:val="Ttulo2"/>
        <w:spacing w:line="360" w:lineRule="auto"/>
        <w:ind w:left="-5"/>
        <w:jc w:val="both"/>
        <w:rPr>
          <w:b w:val="0"/>
          <w:u w:val="none"/>
        </w:rPr>
      </w:pPr>
      <w:r>
        <w:t>PROVA</w:t>
      </w:r>
      <w:r w:rsidR="00FD132E">
        <w:rPr>
          <w:u w:val="none"/>
        </w:rPr>
        <w:t xml:space="preserve">: </w:t>
      </w:r>
      <w:r w:rsidR="00FD132E" w:rsidRPr="00107FF4">
        <w:rPr>
          <w:b w:val="0"/>
          <w:u w:val="none"/>
        </w:rPr>
        <w:t>Somente para os candidatos que foram ap</w:t>
      </w:r>
      <w:r w:rsidR="00370251">
        <w:rPr>
          <w:b w:val="0"/>
          <w:u w:val="none"/>
        </w:rPr>
        <w:t>rovados na análise de c</w:t>
      </w:r>
      <w:r w:rsidR="00B96DE5" w:rsidRPr="00107FF4">
        <w:rPr>
          <w:b w:val="0"/>
          <w:u w:val="none"/>
        </w:rPr>
        <w:t>urrículo</w:t>
      </w:r>
      <w:r w:rsidR="001107BC" w:rsidRPr="00107FF4">
        <w:rPr>
          <w:b w:val="0"/>
          <w:u w:val="none"/>
        </w:rPr>
        <w:t>. Todos serão comunicados do resultado, através de e-mail.</w:t>
      </w:r>
    </w:p>
    <w:p w:rsidR="007125DA" w:rsidRPr="00370251" w:rsidRDefault="005570A7" w:rsidP="00370251">
      <w:pPr>
        <w:pStyle w:val="Ttulo2"/>
        <w:spacing w:line="360" w:lineRule="auto"/>
        <w:ind w:left="-5"/>
        <w:jc w:val="both"/>
        <w:rPr>
          <w:b w:val="0"/>
          <w:u w:val="none"/>
        </w:rPr>
      </w:pPr>
      <w:r w:rsidRPr="00370251">
        <w:rPr>
          <w:b w:val="0"/>
        </w:rPr>
        <w:t>LOCAL</w:t>
      </w:r>
      <w:r w:rsidRPr="00370251">
        <w:rPr>
          <w:b w:val="0"/>
          <w:u w:val="none"/>
        </w:rPr>
        <w:t>:</w:t>
      </w:r>
      <w:r w:rsidR="006F48E3" w:rsidRPr="00370251">
        <w:rPr>
          <w:b w:val="0"/>
          <w:u w:val="none"/>
        </w:rPr>
        <w:t xml:space="preserve"> </w:t>
      </w:r>
      <w:r w:rsidR="00B96DE5" w:rsidRPr="00370251">
        <w:rPr>
          <w:b w:val="0"/>
          <w:u w:val="none"/>
        </w:rPr>
        <w:t xml:space="preserve"> </w:t>
      </w:r>
      <w:r w:rsidR="006F48E3" w:rsidRPr="00370251">
        <w:rPr>
          <w:b w:val="0"/>
          <w:u w:val="none"/>
        </w:rPr>
        <w:t xml:space="preserve"> Centro Regional de Inovação e Transferência de Tecnologia (CRITT) – Campus Juiz de Fora</w:t>
      </w:r>
      <w:r w:rsidR="00F3378E">
        <w:rPr>
          <w:b w:val="0"/>
          <w:u w:val="none"/>
        </w:rPr>
        <w:t>.</w:t>
      </w:r>
    </w:p>
    <w:p w:rsidR="007125DA" w:rsidRPr="008820FD" w:rsidRDefault="005570A7" w:rsidP="00A56A28">
      <w:pPr>
        <w:spacing w:line="360" w:lineRule="auto"/>
        <w:ind w:left="-5" w:right="0"/>
        <w:rPr>
          <w:b/>
        </w:rPr>
      </w:pPr>
      <w:r>
        <w:rPr>
          <w:u w:val="single" w:color="000000"/>
        </w:rPr>
        <w:t>DATA:</w:t>
      </w:r>
      <w:r>
        <w:rPr>
          <w:b/>
        </w:rPr>
        <w:t xml:space="preserve"> </w:t>
      </w:r>
      <w:r w:rsidR="008820FD">
        <w:rPr>
          <w:b/>
        </w:rPr>
        <w:t xml:space="preserve"> </w:t>
      </w:r>
      <w:r w:rsidR="001107BC" w:rsidRPr="001107BC">
        <w:t>29</w:t>
      </w:r>
      <w:r w:rsidR="006F48E3" w:rsidRPr="001107BC">
        <w:rPr>
          <w:color w:val="auto"/>
        </w:rPr>
        <w:t xml:space="preserve"> de </w:t>
      </w:r>
      <w:r w:rsidR="001107BC" w:rsidRPr="001107BC">
        <w:rPr>
          <w:color w:val="auto"/>
        </w:rPr>
        <w:t>julho</w:t>
      </w:r>
      <w:r w:rsidR="006F48E3" w:rsidRPr="001107BC">
        <w:rPr>
          <w:color w:val="auto"/>
        </w:rPr>
        <w:t xml:space="preserve"> de 201</w:t>
      </w:r>
      <w:r w:rsidR="008820FD" w:rsidRPr="001107BC">
        <w:rPr>
          <w:color w:val="auto"/>
        </w:rPr>
        <w:t>9</w:t>
      </w:r>
      <w:r w:rsidR="001107BC">
        <w:rPr>
          <w:color w:val="auto"/>
        </w:rPr>
        <w:t>.</w:t>
      </w:r>
    </w:p>
    <w:p w:rsidR="007125DA" w:rsidRDefault="005570A7" w:rsidP="00A56A28">
      <w:pPr>
        <w:spacing w:line="360" w:lineRule="auto"/>
        <w:ind w:left="-5" w:right="0"/>
      </w:pPr>
      <w:r>
        <w:rPr>
          <w:u w:val="single" w:color="000000"/>
        </w:rPr>
        <w:t>HORÁRIO:</w:t>
      </w:r>
      <w:r>
        <w:t xml:space="preserve"> </w:t>
      </w:r>
      <w:r w:rsidR="00F3378E">
        <w:rPr>
          <w:color w:val="auto"/>
        </w:rPr>
        <w:t>14 horas</w:t>
      </w:r>
      <w:r w:rsidR="00107FF4">
        <w:rPr>
          <w:color w:val="auto"/>
        </w:rPr>
        <w:t>.</w:t>
      </w:r>
    </w:p>
    <w:p w:rsidR="007125DA" w:rsidRDefault="005570A7" w:rsidP="00A56A28">
      <w:pPr>
        <w:spacing w:after="0" w:line="360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70251" w:rsidRDefault="00370251" w:rsidP="00A56A28">
      <w:pPr>
        <w:spacing w:after="0" w:line="360" w:lineRule="auto"/>
        <w:ind w:left="0" w:right="0" w:firstLine="0"/>
        <w:jc w:val="left"/>
      </w:pPr>
    </w:p>
    <w:p w:rsidR="007125DA" w:rsidRDefault="005570A7" w:rsidP="00A56A28">
      <w:pPr>
        <w:spacing w:after="0" w:line="360" w:lineRule="auto"/>
        <w:ind w:left="-5" w:right="0"/>
        <w:jc w:val="left"/>
      </w:pPr>
      <w:r>
        <w:rPr>
          <w:b/>
          <w:u w:val="single" w:color="000000"/>
        </w:rPr>
        <w:lastRenderedPageBreak/>
        <w:t>ENTREVISTA:</w:t>
      </w:r>
      <w:r>
        <w:rPr>
          <w:b/>
        </w:rPr>
        <w:t xml:space="preserve"> </w:t>
      </w:r>
    </w:p>
    <w:p w:rsidR="007125DA" w:rsidRPr="00C71601" w:rsidRDefault="005570A7" w:rsidP="00A56A28">
      <w:pPr>
        <w:spacing w:line="360" w:lineRule="auto"/>
        <w:ind w:left="-5" w:right="0"/>
      </w:pPr>
      <w:r>
        <w:rPr>
          <w:u w:val="single" w:color="000000"/>
        </w:rPr>
        <w:t>LOCAL:</w:t>
      </w:r>
      <w:r>
        <w:t xml:space="preserve"> </w:t>
      </w:r>
      <w:r w:rsidR="006F48E3">
        <w:t xml:space="preserve"> </w:t>
      </w:r>
      <w:r w:rsidR="00C71601" w:rsidRPr="00C71601">
        <w:t>Centro Regional de Inovação e Transferência de Tecnologia (CRITT) – Campus Juiz de Fora</w:t>
      </w:r>
      <w:r w:rsidR="00C71601">
        <w:t>.</w:t>
      </w:r>
    </w:p>
    <w:p w:rsidR="007125DA" w:rsidRDefault="005570A7" w:rsidP="00A56A28">
      <w:pPr>
        <w:spacing w:line="360" w:lineRule="auto"/>
        <w:ind w:left="-5" w:right="0"/>
      </w:pPr>
      <w:r>
        <w:rPr>
          <w:u w:val="single" w:color="000000"/>
        </w:rPr>
        <w:t xml:space="preserve">DATA: </w:t>
      </w:r>
      <w:r w:rsidR="006F48E3">
        <w:t xml:space="preserve"> </w:t>
      </w:r>
      <w:r w:rsidR="00107FF4">
        <w:t>01</w:t>
      </w:r>
      <w:r w:rsidR="006F48E3" w:rsidRPr="008E5BC2">
        <w:rPr>
          <w:color w:val="auto"/>
        </w:rPr>
        <w:t xml:space="preserve"> de</w:t>
      </w:r>
      <w:r w:rsidR="00107FF4">
        <w:rPr>
          <w:color w:val="auto"/>
        </w:rPr>
        <w:t xml:space="preserve"> agosto de</w:t>
      </w:r>
      <w:r w:rsidR="006F48E3" w:rsidRPr="008E5BC2">
        <w:rPr>
          <w:color w:val="auto"/>
        </w:rPr>
        <w:t xml:space="preserve"> 201</w:t>
      </w:r>
      <w:r w:rsidR="00FD132E">
        <w:rPr>
          <w:color w:val="auto"/>
        </w:rPr>
        <w:t>9</w:t>
      </w:r>
      <w:r w:rsidR="00107FF4">
        <w:rPr>
          <w:color w:val="auto"/>
        </w:rPr>
        <w:t>.</w:t>
      </w:r>
    </w:p>
    <w:p w:rsidR="007125DA" w:rsidRPr="00FD132E" w:rsidRDefault="005570A7" w:rsidP="00A56A28">
      <w:pPr>
        <w:spacing w:line="360" w:lineRule="auto"/>
        <w:ind w:left="-5" w:right="0"/>
        <w:rPr>
          <w:b/>
          <w:color w:val="auto"/>
        </w:rPr>
      </w:pPr>
      <w:r>
        <w:rPr>
          <w:u w:val="single" w:color="000000"/>
        </w:rPr>
        <w:t>HORÁRIO:</w:t>
      </w:r>
      <w:r>
        <w:t xml:space="preserve"> </w:t>
      </w:r>
      <w:r w:rsidR="008E5BC2">
        <w:rPr>
          <w:color w:val="FF0000"/>
        </w:rPr>
        <w:t xml:space="preserve"> </w:t>
      </w:r>
      <w:r w:rsidR="00107FF4">
        <w:rPr>
          <w:color w:val="auto"/>
        </w:rPr>
        <w:t>a definir</w:t>
      </w:r>
      <w:r w:rsidR="00F3378E">
        <w:rPr>
          <w:color w:val="auto"/>
        </w:rPr>
        <w:t>.</w:t>
      </w:r>
    </w:p>
    <w:p w:rsidR="007125DA" w:rsidRDefault="005570A7" w:rsidP="00A56A28">
      <w:pPr>
        <w:spacing w:after="0" w:line="360" w:lineRule="auto"/>
        <w:ind w:left="0" w:right="0" w:firstLine="0"/>
        <w:jc w:val="left"/>
      </w:pPr>
      <w:r>
        <w:t xml:space="preserve"> </w:t>
      </w:r>
    </w:p>
    <w:p w:rsidR="00F3378E" w:rsidRDefault="005570A7" w:rsidP="00F3378E">
      <w:pPr>
        <w:spacing w:after="0" w:line="360" w:lineRule="auto"/>
        <w:ind w:left="-5" w:right="0"/>
        <w:jc w:val="left"/>
      </w:pPr>
      <w:r>
        <w:rPr>
          <w:b/>
          <w:u w:val="single" w:color="000000"/>
        </w:rPr>
        <w:t>DIVULGAÇÃO DO RESULTADO DA SELEÇÃO:</w:t>
      </w:r>
      <w:r>
        <w:rPr>
          <w:b/>
        </w:rPr>
        <w:t xml:space="preserve"> </w:t>
      </w:r>
    </w:p>
    <w:p w:rsidR="007125DA" w:rsidRDefault="005570A7" w:rsidP="00F3378E">
      <w:pPr>
        <w:spacing w:after="0" w:line="360" w:lineRule="auto"/>
        <w:ind w:left="-5" w:right="0"/>
        <w:jc w:val="left"/>
      </w:pPr>
      <w:r>
        <w:rPr>
          <w:u w:val="single" w:color="000000"/>
        </w:rPr>
        <w:t>DATA</w:t>
      </w:r>
      <w:r w:rsidR="006F48E3">
        <w:t xml:space="preserve">: </w:t>
      </w:r>
      <w:r w:rsidR="00107FF4">
        <w:t>02</w:t>
      </w:r>
      <w:r w:rsidR="006F48E3" w:rsidRPr="008E5BC2">
        <w:rPr>
          <w:color w:val="auto"/>
        </w:rPr>
        <w:t xml:space="preserve"> de </w:t>
      </w:r>
      <w:r w:rsidR="00107FF4">
        <w:rPr>
          <w:color w:val="auto"/>
        </w:rPr>
        <w:t>agosto</w:t>
      </w:r>
      <w:r w:rsidR="006F48E3" w:rsidRPr="008E5BC2">
        <w:rPr>
          <w:color w:val="auto"/>
        </w:rPr>
        <w:t xml:space="preserve"> de 201</w:t>
      </w:r>
      <w:r w:rsidR="007958EA">
        <w:rPr>
          <w:color w:val="auto"/>
        </w:rPr>
        <w:t>9</w:t>
      </w:r>
      <w:r w:rsidR="00F3378E">
        <w:rPr>
          <w:color w:val="auto"/>
        </w:rPr>
        <w:t>.</w:t>
      </w:r>
    </w:p>
    <w:p w:rsidR="006F48E3" w:rsidRDefault="006F48E3" w:rsidP="00A56A28">
      <w:pPr>
        <w:spacing w:line="360" w:lineRule="auto"/>
        <w:ind w:left="-5" w:right="4831"/>
      </w:pPr>
      <w:r>
        <w:rPr>
          <w:u w:val="single" w:color="000000"/>
        </w:rPr>
        <w:t>LOCAL</w:t>
      </w:r>
      <w:r w:rsidRPr="006F48E3">
        <w:t>:</w:t>
      </w:r>
      <w:r>
        <w:t xml:space="preserve"> Facebook e Site do Critt/UFJF</w:t>
      </w:r>
      <w:r w:rsidR="00F3378E">
        <w:t>.</w:t>
      </w:r>
    </w:p>
    <w:p w:rsidR="007125DA" w:rsidRDefault="005570A7" w:rsidP="00A56A28">
      <w:pPr>
        <w:spacing w:after="0" w:line="360" w:lineRule="auto"/>
        <w:ind w:left="0" w:right="0" w:firstLine="0"/>
        <w:jc w:val="left"/>
      </w:pPr>
      <w:r>
        <w:t xml:space="preserve"> </w:t>
      </w:r>
    </w:p>
    <w:p w:rsidR="007125DA" w:rsidRDefault="007125DA">
      <w:pPr>
        <w:spacing w:after="0" w:line="259" w:lineRule="auto"/>
        <w:ind w:left="0" w:right="0" w:firstLine="0"/>
        <w:jc w:val="left"/>
      </w:pPr>
    </w:p>
    <w:p w:rsidR="00A56A28" w:rsidRDefault="00A56A28">
      <w:pPr>
        <w:spacing w:after="0" w:line="259" w:lineRule="auto"/>
        <w:ind w:left="0" w:right="0" w:firstLine="0"/>
        <w:jc w:val="left"/>
      </w:pPr>
    </w:p>
    <w:p w:rsidR="007125DA" w:rsidRPr="00204C55" w:rsidRDefault="005570A7">
      <w:pPr>
        <w:spacing w:after="0" w:line="259" w:lineRule="auto"/>
        <w:ind w:left="0" w:right="3" w:firstLine="0"/>
        <w:jc w:val="right"/>
        <w:rPr>
          <w:color w:val="FF0000"/>
        </w:rPr>
      </w:pPr>
      <w:r w:rsidRPr="00204C55">
        <w:t xml:space="preserve">Juiz de Fora, </w:t>
      </w:r>
      <w:r w:rsidR="00107FF4">
        <w:t xml:space="preserve">12 </w:t>
      </w:r>
      <w:r w:rsidR="008E5BC2" w:rsidRPr="008E5BC2">
        <w:rPr>
          <w:color w:val="auto"/>
        </w:rPr>
        <w:t xml:space="preserve">de </w:t>
      </w:r>
      <w:r w:rsidR="00107FF4">
        <w:rPr>
          <w:color w:val="auto"/>
        </w:rPr>
        <w:t>julho</w:t>
      </w:r>
      <w:r w:rsidR="00A56A28" w:rsidRPr="008E5BC2">
        <w:rPr>
          <w:color w:val="auto"/>
        </w:rPr>
        <w:t xml:space="preserve"> de 201</w:t>
      </w:r>
      <w:r w:rsidR="003832E8">
        <w:rPr>
          <w:color w:val="auto"/>
        </w:rPr>
        <w:t>9</w:t>
      </w:r>
      <w:r w:rsidRPr="008E5BC2">
        <w:rPr>
          <w:color w:val="auto"/>
        </w:rPr>
        <w:t xml:space="preserve">. </w:t>
      </w:r>
    </w:p>
    <w:p w:rsidR="00A56A28" w:rsidRDefault="00A56A28">
      <w:pPr>
        <w:spacing w:after="0" w:line="259" w:lineRule="auto"/>
        <w:ind w:left="0" w:right="3" w:firstLine="0"/>
        <w:jc w:val="right"/>
        <w:rPr>
          <w:color w:val="FF0000"/>
        </w:rPr>
      </w:pPr>
    </w:p>
    <w:p w:rsidR="00A56A28" w:rsidRDefault="00A56A28">
      <w:pPr>
        <w:spacing w:after="0" w:line="259" w:lineRule="auto"/>
        <w:ind w:left="0" w:right="3" w:firstLine="0"/>
        <w:jc w:val="right"/>
        <w:rPr>
          <w:color w:val="FF0000"/>
        </w:rPr>
      </w:pPr>
    </w:p>
    <w:p w:rsidR="00A56A28" w:rsidRDefault="00A56A28">
      <w:pPr>
        <w:spacing w:after="0" w:line="259" w:lineRule="auto"/>
        <w:ind w:left="0" w:right="3" w:firstLine="0"/>
        <w:jc w:val="right"/>
        <w:rPr>
          <w:color w:val="FF0000"/>
        </w:rPr>
      </w:pPr>
    </w:p>
    <w:p w:rsidR="00A56A28" w:rsidRDefault="00A56A28" w:rsidP="009C3950">
      <w:pPr>
        <w:spacing w:after="0" w:line="259" w:lineRule="auto"/>
        <w:ind w:left="0" w:right="3" w:firstLine="0"/>
        <w:jc w:val="center"/>
        <w:rPr>
          <w:color w:val="FF0000"/>
        </w:rPr>
      </w:pPr>
    </w:p>
    <w:p w:rsidR="007125DA" w:rsidRPr="009C3950" w:rsidRDefault="007125DA" w:rsidP="009C3950">
      <w:pPr>
        <w:spacing w:after="0" w:line="259" w:lineRule="auto"/>
        <w:ind w:left="0" w:right="3" w:firstLine="0"/>
        <w:jc w:val="center"/>
        <w:rPr>
          <w:color w:val="FF0000"/>
        </w:rPr>
      </w:pPr>
    </w:p>
    <w:p w:rsidR="00A90B0A" w:rsidRDefault="00A90B0A" w:rsidP="00A90B0A">
      <w:pPr>
        <w:spacing w:after="0" w:line="259" w:lineRule="auto"/>
        <w:ind w:left="0" w:right="3" w:firstLine="0"/>
        <w:jc w:val="right"/>
        <w:rPr>
          <w:color w:val="FF0000"/>
        </w:rPr>
      </w:pPr>
    </w:p>
    <w:p w:rsidR="00A90B0A" w:rsidRDefault="00A90B0A" w:rsidP="00A90B0A">
      <w:pPr>
        <w:spacing w:after="0" w:line="259" w:lineRule="auto"/>
        <w:ind w:left="0" w:right="3" w:firstLine="0"/>
        <w:jc w:val="right"/>
      </w:pPr>
    </w:p>
    <w:p w:rsidR="00A90B0A" w:rsidRDefault="00A90B0A" w:rsidP="00A90B0A">
      <w:pPr>
        <w:spacing w:after="0" w:line="259" w:lineRule="auto"/>
        <w:ind w:left="0" w:right="1802" w:firstLine="0"/>
        <w:jc w:val="center"/>
      </w:pPr>
      <w:r>
        <w:rPr>
          <w:noProof/>
          <w:color w:val="000000" w:themeColor="text1"/>
        </w:rPr>
        <w:drawing>
          <wp:anchor distT="0" distB="0" distL="114300" distR="114300" simplePos="0" relativeHeight="251657215" behindDoc="1" locked="0" layoutInCell="1" allowOverlap="1" wp14:anchorId="2FCF69D1" wp14:editId="431B5170">
            <wp:simplePos x="0" y="0"/>
            <wp:positionH relativeFrom="page">
              <wp:posOffset>1990725</wp:posOffset>
            </wp:positionH>
            <wp:positionV relativeFrom="paragraph">
              <wp:posOffset>74295</wp:posOffset>
            </wp:positionV>
            <wp:extent cx="3618040" cy="347496"/>
            <wp:effectExtent l="0" t="0" r="190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Alessand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040" cy="347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0B0A" w:rsidRPr="001934AB" w:rsidRDefault="00A90B0A" w:rsidP="00A90B0A">
      <w:pPr>
        <w:jc w:val="center"/>
        <w:rPr>
          <w:b/>
        </w:rPr>
      </w:pPr>
      <w:r w:rsidRPr="001934AB">
        <w:rPr>
          <w:b/>
        </w:rPr>
        <w:t>__________________________________________</w:t>
      </w:r>
    </w:p>
    <w:p w:rsidR="00A90B0A" w:rsidRPr="001934AB" w:rsidRDefault="00A90B0A" w:rsidP="00A90B0A">
      <w:pPr>
        <w:jc w:val="center"/>
        <w:rPr>
          <w:b/>
        </w:rPr>
      </w:pPr>
      <w:r w:rsidRPr="001934AB">
        <w:rPr>
          <w:b/>
        </w:rPr>
        <w:t>Alessandra Maria de Sousa Brandão</w:t>
      </w:r>
    </w:p>
    <w:p w:rsidR="00A90B0A" w:rsidRPr="001934AB" w:rsidRDefault="00A90B0A" w:rsidP="00A90B0A">
      <w:pPr>
        <w:jc w:val="center"/>
        <w:rPr>
          <w:b/>
        </w:rPr>
      </w:pPr>
      <w:r w:rsidRPr="001934AB">
        <w:rPr>
          <w:b/>
        </w:rPr>
        <w:t>Responsável pela Gestão de Pessoas do Critt</w:t>
      </w:r>
    </w:p>
    <w:p w:rsidR="007125DA" w:rsidRDefault="007125DA">
      <w:pPr>
        <w:spacing w:after="0" w:line="259" w:lineRule="auto"/>
        <w:ind w:left="2482" w:right="0" w:firstLine="0"/>
        <w:jc w:val="left"/>
      </w:pPr>
    </w:p>
    <w:sectPr w:rsidR="007125DA">
      <w:pgSz w:w="11906" w:h="16838"/>
      <w:pgMar w:top="727" w:right="714" w:bottom="738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6BD"/>
    <w:multiLevelType w:val="hybridMultilevel"/>
    <w:tmpl w:val="F8C2AB6C"/>
    <w:lvl w:ilvl="0" w:tplc="E9364D8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6C1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26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07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6F6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61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8EE2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EB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06E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896FE3"/>
    <w:multiLevelType w:val="hybridMultilevel"/>
    <w:tmpl w:val="6A7EEA54"/>
    <w:lvl w:ilvl="0" w:tplc="24F2AA7A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AA348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6B4A4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A624F4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0490BE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C3256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A384C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4FEC6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87B74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F929C2"/>
    <w:multiLevelType w:val="hybridMultilevel"/>
    <w:tmpl w:val="652CC6BA"/>
    <w:lvl w:ilvl="0" w:tplc="6DBE76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C9D78">
      <w:start w:val="1"/>
      <w:numFmt w:val="bullet"/>
      <w:lvlText w:val="o"/>
      <w:lvlJc w:val="left"/>
      <w:pPr>
        <w:ind w:left="1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8E7F5E">
      <w:start w:val="1"/>
      <w:numFmt w:val="bullet"/>
      <w:lvlText w:val="▪"/>
      <w:lvlJc w:val="left"/>
      <w:pPr>
        <w:ind w:left="2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261DA">
      <w:start w:val="1"/>
      <w:numFmt w:val="bullet"/>
      <w:lvlText w:val="•"/>
      <w:lvlJc w:val="left"/>
      <w:pPr>
        <w:ind w:left="2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0C094">
      <w:start w:val="1"/>
      <w:numFmt w:val="bullet"/>
      <w:lvlText w:val="o"/>
      <w:lvlJc w:val="left"/>
      <w:pPr>
        <w:ind w:left="3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60616">
      <w:start w:val="1"/>
      <w:numFmt w:val="bullet"/>
      <w:lvlText w:val="▪"/>
      <w:lvlJc w:val="left"/>
      <w:pPr>
        <w:ind w:left="4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F83074">
      <w:start w:val="1"/>
      <w:numFmt w:val="bullet"/>
      <w:lvlText w:val="•"/>
      <w:lvlJc w:val="left"/>
      <w:pPr>
        <w:ind w:left="5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0E52A">
      <w:start w:val="1"/>
      <w:numFmt w:val="bullet"/>
      <w:lvlText w:val="o"/>
      <w:lvlJc w:val="left"/>
      <w:pPr>
        <w:ind w:left="5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A6BB2">
      <w:start w:val="1"/>
      <w:numFmt w:val="bullet"/>
      <w:lvlText w:val="▪"/>
      <w:lvlJc w:val="left"/>
      <w:pPr>
        <w:ind w:left="6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DA"/>
    <w:rsid w:val="000863B6"/>
    <w:rsid w:val="000E2155"/>
    <w:rsid w:val="00107FF4"/>
    <w:rsid w:val="001107BC"/>
    <w:rsid w:val="00115225"/>
    <w:rsid w:val="00204C55"/>
    <w:rsid w:val="00221F0F"/>
    <w:rsid w:val="002B12A6"/>
    <w:rsid w:val="0030251E"/>
    <w:rsid w:val="00370251"/>
    <w:rsid w:val="003832E8"/>
    <w:rsid w:val="004F79EE"/>
    <w:rsid w:val="005570A7"/>
    <w:rsid w:val="006B5BBA"/>
    <w:rsid w:val="006D5F53"/>
    <w:rsid w:val="006F48E3"/>
    <w:rsid w:val="006F6390"/>
    <w:rsid w:val="007125DA"/>
    <w:rsid w:val="007958EA"/>
    <w:rsid w:val="007A5F18"/>
    <w:rsid w:val="007E0907"/>
    <w:rsid w:val="00834FDE"/>
    <w:rsid w:val="008820FD"/>
    <w:rsid w:val="00887E88"/>
    <w:rsid w:val="008E5BC2"/>
    <w:rsid w:val="00953C48"/>
    <w:rsid w:val="00960143"/>
    <w:rsid w:val="009C3950"/>
    <w:rsid w:val="00A211EB"/>
    <w:rsid w:val="00A31E2F"/>
    <w:rsid w:val="00A56A28"/>
    <w:rsid w:val="00A90B0A"/>
    <w:rsid w:val="00B96DE5"/>
    <w:rsid w:val="00C45862"/>
    <w:rsid w:val="00C71601"/>
    <w:rsid w:val="00DC45B3"/>
    <w:rsid w:val="00DE6D67"/>
    <w:rsid w:val="00E26642"/>
    <w:rsid w:val="00F3378E"/>
    <w:rsid w:val="00FA33AD"/>
    <w:rsid w:val="00FA5724"/>
    <w:rsid w:val="00F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2D78"/>
  <w15:docId w15:val="{35FB387C-2848-468B-9B42-225AE440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255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A211E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25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gp.crit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358C-3B4D-42CB-B232-80780B89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Alessandra Maria de Sousa Brandão</cp:lastModifiedBy>
  <cp:revision>5</cp:revision>
  <cp:lastPrinted>2019-07-11T14:44:00Z</cp:lastPrinted>
  <dcterms:created xsi:type="dcterms:W3CDTF">2019-07-11T14:57:00Z</dcterms:created>
  <dcterms:modified xsi:type="dcterms:W3CDTF">2019-07-12T11:41:00Z</dcterms:modified>
</cp:coreProperties>
</file>