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DA" w:rsidRDefault="00A31E2F" w:rsidP="00A56A28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102235</wp:posOffset>
            </wp:positionH>
            <wp:positionV relativeFrom="paragraph">
              <wp:posOffset>102870</wp:posOffset>
            </wp:positionV>
            <wp:extent cx="993775" cy="63563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5DA" w:rsidRDefault="005570A7" w:rsidP="00A31E2F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A56A28">
        <w:rPr>
          <w:b/>
          <w:sz w:val="22"/>
        </w:rPr>
        <w:t>UNIVERSIDADE FEDERAL DE JUIZ DE FORA</w:t>
      </w:r>
    </w:p>
    <w:p w:rsidR="00A56A28" w:rsidRPr="00A56A28" w:rsidRDefault="00A56A28" w:rsidP="00A31E2F">
      <w:pPr>
        <w:spacing w:after="0" w:line="259" w:lineRule="auto"/>
        <w:ind w:left="0" w:right="0" w:firstLine="0"/>
        <w:jc w:val="center"/>
        <w:rPr>
          <w:b/>
          <w:sz w:val="14"/>
        </w:rPr>
      </w:pPr>
    </w:p>
    <w:p w:rsidR="00A31E2F" w:rsidRPr="00A56A28" w:rsidRDefault="00A31E2F" w:rsidP="00A31E2F">
      <w:pPr>
        <w:spacing w:after="0" w:line="259" w:lineRule="auto"/>
        <w:ind w:right="0"/>
        <w:jc w:val="center"/>
        <w:rPr>
          <w:b/>
          <w:sz w:val="36"/>
        </w:rPr>
      </w:pPr>
      <w:r w:rsidRPr="00A56A28">
        <w:rPr>
          <w:b/>
          <w:sz w:val="22"/>
        </w:rPr>
        <w:t>CENTRO REGIONAL DE INOVAÇÃO E TRANSFERÊNCIA DE TECNOLOGIA</w:t>
      </w:r>
    </w:p>
    <w:p w:rsidR="007125DA" w:rsidRDefault="005570A7">
      <w:pPr>
        <w:tabs>
          <w:tab w:val="center" w:pos="1004"/>
          <w:tab w:val="center" w:pos="2795"/>
        </w:tabs>
        <w:spacing w:after="207" w:line="259" w:lineRule="auto"/>
        <w:ind w:left="0" w:right="0" w:firstLine="0"/>
        <w:jc w:val="left"/>
      </w:pPr>
      <w:r>
        <w:rPr>
          <w:b/>
          <w:sz w:val="8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 xml:space="preserve"> </w:t>
      </w:r>
    </w:p>
    <w:p w:rsidR="007125DA" w:rsidRPr="00536DD7" w:rsidRDefault="005570A7" w:rsidP="00A31E2F">
      <w:pPr>
        <w:pStyle w:val="Ttulo1"/>
        <w:jc w:val="center"/>
        <w:rPr>
          <w:color w:val="auto"/>
        </w:rPr>
      </w:pPr>
      <w:r>
        <w:t>EDITAL DE SELEÇÃO</w:t>
      </w:r>
      <w:r w:rsidR="00A31E2F">
        <w:t xml:space="preserve"> PARA O PROGRAMA DE BOLSAS DE INICIAÇÃO TECNOLÓGICA</w:t>
      </w:r>
      <w:r w:rsidR="00A31E2F" w:rsidRPr="00A31E2F">
        <w:t xml:space="preserve">/ 2018 – EDITAL </w:t>
      </w:r>
      <w:r w:rsidR="00E210D2">
        <w:rPr>
          <w:color w:val="auto"/>
        </w:rPr>
        <w:t>04</w:t>
      </w:r>
      <w:r w:rsidR="00A31E2F" w:rsidRPr="00E210D2">
        <w:rPr>
          <w:color w:val="auto"/>
        </w:rPr>
        <w:t>/</w:t>
      </w:r>
      <w:r w:rsidR="00A31E2F" w:rsidRPr="00536DD7">
        <w:rPr>
          <w:color w:val="auto"/>
        </w:rPr>
        <w:t>2018</w:t>
      </w:r>
    </w:p>
    <w:p w:rsidR="007125DA" w:rsidRDefault="005570A7" w:rsidP="00A56A28">
      <w:pPr>
        <w:spacing w:after="212" w:line="360" w:lineRule="auto"/>
        <w:ind w:left="29" w:right="0" w:firstLine="0"/>
        <w:jc w:val="center"/>
      </w:pPr>
      <w:r>
        <w:rPr>
          <w:b/>
          <w:sz w:val="12"/>
        </w:rPr>
        <w:t xml:space="preserve"> </w:t>
      </w:r>
    </w:p>
    <w:tbl>
      <w:tblPr>
        <w:tblStyle w:val="TableGrid"/>
        <w:tblpPr w:vertAnchor="text" w:tblpX="2838" w:tblpY="-115"/>
        <w:tblOverlap w:val="never"/>
        <w:tblW w:w="7497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97"/>
      </w:tblGrid>
      <w:tr w:rsidR="007125DA">
        <w:trPr>
          <w:trHeight w:val="492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5DA" w:rsidRPr="00A31E2F" w:rsidRDefault="00E210D2" w:rsidP="00A56A28">
            <w:pPr>
              <w:spacing w:after="0" w:line="360" w:lineRule="auto"/>
              <w:ind w:left="0" w:right="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INCUBADORA DE BASE TECNOLÓGICA</w:t>
            </w:r>
          </w:p>
        </w:tc>
      </w:tr>
    </w:tbl>
    <w:p w:rsidR="007125DA" w:rsidRDefault="00A31E2F" w:rsidP="00AE12A1">
      <w:pPr>
        <w:spacing w:after="0" w:line="360" w:lineRule="auto"/>
        <w:ind w:left="718" w:right="0"/>
        <w:jc w:val="center"/>
      </w:pPr>
      <w:r>
        <w:rPr>
          <w:b/>
        </w:rPr>
        <w:t>SETOR</w:t>
      </w:r>
      <w:r w:rsidR="005570A7">
        <w:rPr>
          <w:b/>
        </w:rPr>
        <w:t>:</w:t>
      </w:r>
    </w:p>
    <w:p w:rsidR="007125DA" w:rsidRDefault="005570A7" w:rsidP="00A56A28">
      <w:pPr>
        <w:spacing w:after="56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7125DA" w:rsidRDefault="00A31E2F" w:rsidP="00A56A28">
      <w:pPr>
        <w:spacing w:line="360" w:lineRule="auto"/>
        <w:ind w:left="-15" w:right="0" w:firstLine="720"/>
      </w:pPr>
      <w:r>
        <w:t xml:space="preserve">O Centro Regional de Inovação e Transferência de Tecnologia (CRITT) </w:t>
      </w:r>
      <w:r w:rsidR="005570A7">
        <w:t>faz público o</w:t>
      </w:r>
      <w:r>
        <w:t xml:space="preserve"> processo</w:t>
      </w:r>
      <w:r w:rsidR="00953C48">
        <w:t xml:space="preserve"> de seleção para o Programa de B</w:t>
      </w:r>
      <w:r>
        <w:t>olsas de Iniciação Tecnológica</w:t>
      </w:r>
      <w:r w:rsidR="005570A7">
        <w:t>/</w:t>
      </w:r>
      <w:r>
        <w:rPr>
          <w:u w:val="single" w:color="000000"/>
        </w:rPr>
        <w:t>2018</w:t>
      </w:r>
      <w:r>
        <w:t xml:space="preserve"> no setor</w:t>
      </w:r>
      <w:r w:rsidR="005570A7">
        <w:t xml:space="preserve"> acima indicado, para o preenchimento de </w:t>
      </w:r>
      <w:r w:rsidR="00E210D2">
        <w:rPr>
          <w:color w:val="auto"/>
        </w:rPr>
        <w:t>1</w:t>
      </w:r>
      <w:r>
        <w:rPr>
          <w:color w:val="FF0000"/>
        </w:rPr>
        <w:t xml:space="preserve"> </w:t>
      </w:r>
      <w:r w:rsidR="00E210D2">
        <w:t>vaga para bolsista</w:t>
      </w:r>
      <w:r w:rsidR="005570A7">
        <w:t>, além de Cadastro de Rese</w:t>
      </w:r>
      <w:r>
        <w:t>rva, de acordo com a Resolução</w:t>
      </w:r>
      <w:r w:rsidR="005570A7">
        <w:t xml:space="preserve"> </w:t>
      </w:r>
      <w:r>
        <w:t xml:space="preserve">28/2003 </w:t>
      </w:r>
      <w:r w:rsidR="005570A7">
        <w:t xml:space="preserve">do Conselho Setorial de </w:t>
      </w:r>
      <w:r>
        <w:t>Pós-</w:t>
      </w:r>
      <w:r w:rsidR="005570A7">
        <w:t>Graduação</w:t>
      </w:r>
      <w:r>
        <w:t xml:space="preserve"> e Pesquisa</w:t>
      </w:r>
      <w:r w:rsidR="005570A7">
        <w:t xml:space="preserve">. </w:t>
      </w:r>
    </w:p>
    <w:p w:rsidR="007125DA" w:rsidRDefault="005570A7" w:rsidP="00A56A28">
      <w:pPr>
        <w:spacing w:after="39" w:line="36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</w:pPr>
      <w:r>
        <w:t>DURAÇÃO DO PROGRAMA / PAGAMENTO DE BOLSAS</w:t>
      </w:r>
      <w:r>
        <w:rPr>
          <w:u w:val="none"/>
        </w:rPr>
        <w:t xml:space="preserve"> 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7125DA" w:rsidRDefault="005570A7" w:rsidP="00A56A28">
      <w:pPr>
        <w:spacing w:line="360" w:lineRule="auto"/>
        <w:ind w:left="-15" w:right="0" w:firstLine="720"/>
      </w:pPr>
      <w:r>
        <w:t xml:space="preserve">O programa de </w:t>
      </w:r>
      <w:r w:rsidR="00953C48">
        <w:t>Bolsas de Iniciação Tecnológica/</w:t>
      </w:r>
      <w:r w:rsidR="00953C48" w:rsidRPr="00953C48">
        <w:t>2018</w:t>
      </w:r>
      <w:r w:rsidR="00953C48">
        <w:t xml:space="preserve"> terá duração de 12 meses, admitindo-se renovações mediante avaliação de desempenho do bolsista e do seu rendimento acadêmico. </w:t>
      </w:r>
      <w:r w:rsidR="00A56A28">
        <w:t>A remuneração mens</w:t>
      </w:r>
      <w:r w:rsidR="00E210D2">
        <w:t>al da bolsa é de R$496,00,</w:t>
      </w:r>
      <w:r w:rsidR="00A56A28">
        <w:t xml:space="preserve"> e o </w:t>
      </w:r>
      <w:r>
        <w:t xml:space="preserve">pagamento </w:t>
      </w:r>
      <w:r w:rsidR="00953C48">
        <w:t>é efetuado até o quinto</w:t>
      </w:r>
      <w:r w:rsidR="002B12A6">
        <w:t xml:space="preserve"> dia útil do mês seguinte. Essa bolsa não poderá ser acumulada com ou</w:t>
      </w:r>
      <w:r w:rsidR="00A56A28">
        <w:t>t</w:t>
      </w:r>
      <w:r w:rsidR="002B12A6">
        <w:t>ra, ainda que de espécie diferente, exceto as bolsas de apoio estudantil.</w:t>
      </w:r>
    </w:p>
    <w:p w:rsidR="007125DA" w:rsidRDefault="005570A7" w:rsidP="00A56A28">
      <w:pPr>
        <w:spacing w:after="39" w:line="36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</w:pPr>
      <w:r>
        <w:t>ATIVIDADES DESENVOLVIDAS NO PROJETO</w:t>
      </w:r>
      <w:r>
        <w:rPr>
          <w:u w:val="none"/>
        </w:rPr>
        <w:t xml:space="preserve">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Pr="00E210D2" w:rsidRDefault="00E210D2" w:rsidP="00E210D2">
      <w:pPr>
        <w:numPr>
          <w:ilvl w:val="0"/>
          <w:numId w:val="1"/>
        </w:numPr>
        <w:spacing w:line="360" w:lineRule="auto"/>
        <w:ind w:right="0" w:hanging="360"/>
      </w:pPr>
      <w:r>
        <w:rPr>
          <w:color w:val="auto"/>
        </w:rPr>
        <w:t>Acompanhar o desenvolvimento das empresas incubadas juntamente com a responsável do setor;</w:t>
      </w:r>
    </w:p>
    <w:p w:rsidR="00E210D2" w:rsidRPr="00E210D2" w:rsidRDefault="00E210D2" w:rsidP="00E210D2">
      <w:pPr>
        <w:numPr>
          <w:ilvl w:val="0"/>
          <w:numId w:val="1"/>
        </w:numPr>
        <w:spacing w:line="360" w:lineRule="auto"/>
        <w:ind w:right="0" w:hanging="360"/>
      </w:pPr>
      <w:r>
        <w:rPr>
          <w:color w:val="auto"/>
        </w:rPr>
        <w:t>Participar das reuniões setoriais elaborando atas e relatórios quando necessário;</w:t>
      </w:r>
    </w:p>
    <w:p w:rsidR="00E210D2" w:rsidRPr="00E210D2" w:rsidRDefault="00E210D2" w:rsidP="00E210D2">
      <w:pPr>
        <w:numPr>
          <w:ilvl w:val="0"/>
          <w:numId w:val="1"/>
        </w:numPr>
        <w:spacing w:line="360" w:lineRule="auto"/>
        <w:ind w:right="0" w:hanging="360"/>
      </w:pPr>
      <w:r>
        <w:rPr>
          <w:color w:val="auto"/>
        </w:rPr>
        <w:t>Auxiliar as empresas incubadas no cumprimento de seus planos de negócios e planos de ação assim como no processo de contínuo aprendizado;</w:t>
      </w:r>
    </w:p>
    <w:p w:rsidR="00E210D2" w:rsidRPr="00E210D2" w:rsidRDefault="00E210D2" w:rsidP="00E210D2">
      <w:pPr>
        <w:numPr>
          <w:ilvl w:val="0"/>
          <w:numId w:val="1"/>
        </w:numPr>
        <w:spacing w:line="360" w:lineRule="auto"/>
        <w:ind w:right="0" w:hanging="360"/>
      </w:pPr>
      <w:r>
        <w:rPr>
          <w:color w:val="auto"/>
        </w:rPr>
        <w:t>Auxiliar as empresas incubadas nos problemas de gestão de seus negócios, buscando uma melhor articulação de seus recursos para alcançarem a qualidade dos produtos e/ou serviços;</w:t>
      </w:r>
    </w:p>
    <w:p w:rsidR="00E210D2" w:rsidRPr="00E210D2" w:rsidRDefault="00E210D2" w:rsidP="00E210D2">
      <w:pPr>
        <w:numPr>
          <w:ilvl w:val="0"/>
          <w:numId w:val="1"/>
        </w:numPr>
        <w:spacing w:line="360" w:lineRule="auto"/>
        <w:ind w:right="0" w:hanging="360"/>
      </w:pPr>
      <w:r>
        <w:rPr>
          <w:color w:val="auto"/>
        </w:rPr>
        <w:t>Auxiliar na confecção de relatórios sobre as atividades desenvolvidas pela IBT, quando solicitado;</w:t>
      </w:r>
    </w:p>
    <w:p w:rsidR="00E210D2" w:rsidRPr="00E210D2" w:rsidRDefault="00E210D2" w:rsidP="00E210D2">
      <w:pPr>
        <w:numPr>
          <w:ilvl w:val="0"/>
          <w:numId w:val="1"/>
        </w:numPr>
        <w:spacing w:line="360" w:lineRule="auto"/>
        <w:ind w:right="0" w:hanging="360"/>
      </w:pPr>
      <w:r>
        <w:rPr>
          <w:color w:val="auto"/>
        </w:rPr>
        <w:t>Apoiar na elaboração do planejamento da IBT;</w:t>
      </w:r>
    </w:p>
    <w:p w:rsidR="00E210D2" w:rsidRDefault="00E210D2" w:rsidP="00E210D2">
      <w:pPr>
        <w:spacing w:line="360" w:lineRule="auto"/>
        <w:ind w:left="720" w:right="0" w:firstLine="0"/>
      </w:pPr>
    </w:p>
    <w:p w:rsidR="007125DA" w:rsidRDefault="005570A7" w:rsidP="00A56A28">
      <w:pPr>
        <w:pStyle w:val="Ttulo2"/>
        <w:spacing w:line="360" w:lineRule="auto"/>
        <w:ind w:left="-5"/>
      </w:pPr>
      <w:r>
        <w:t>INSCRIÇÃO</w:t>
      </w:r>
      <w:r>
        <w:rPr>
          <w:u w:val="none"/>
        </w:rPr>
        <w:t xml:space="preserve">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spacing w:line="360" w:lineRule="auto"/>
        <w:ind w:left="730" w:right="0"/>
      </w:pPr>
      <w:r>
        <w:t xml:space="preserve">Poderão inscrever-se os candidatos que atenderem aos seguintes critérios:  </w:t>
      </w:r>
    </w:p>
    <w:p w:rsidR="007125DA" w:rsidRDefault="005570A7" w:rsidP="00A56A28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7125DA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>
        <w:lastRenderedPageBreak/>
        <w:t>–</w:t>
      </w:r>
      <w:r w:rsidR="005570A7">
        <w:t xml:space="preserve"> Ser aluno </w:t>
      </w:r>
      <w:r w:rsidR="006F48E3">
        <w:t xml:space="preserve">dos cursos </w:t>
      </w:r>
      <w:r w:rsidR="005570A7">
        <w:t>de graduação</w:t>
      </w:r>
      <w:r w:rsidR="00E210D2">
        <w:t xml:space="preserve"> de Administração, Ciências Contábeis, Economia</w:t>
      </w:r>
      <w:r w:rsidR="006F48E3">
        <w:t xml:space="preserve"> ou Engenharia de Produção</w:t>
      </w:r>
      <w:r w:rsidR="005570A7">
        <w:t xml:space="preserve"> da Universidade Federal de Juiz de Fora (UFJF);  </w:t>
      </w:r>
    </w:p>
    <w:p w:rsidR="007125DA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>
        <w:t>– Ter disponibilidade de 20 (vinte</w:t>
      </w:r>
      <w:r w:rsidR="005570A7">
        <w:t xml:space="preserve">) horas semanais, </w:t>
      </w:r>
      <w:r w:rsidR="00E210D2">
        <w:t xml:space="preserve">no </w:t>
      </w:r>
      <w:r w:rsidR="00E210D2" w:rsidRPr="00E210D2">
        <w:rPr>
          <w:u w:val="single"/>
        </w:rPr>
        <w:t>turno da tarde</w:t>
      </w:r>
      <w:r w:rsidR="00A96AC5">
        <w:t>;</w:t>
      </w:r>
    </w:p>
    <w:p w:rsidR="00A211EB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>
        <w:t>–</w:t>
      </w:r>
      <w:r w:rsidR="005570A7">
        <w:t xml:space="preserve"> </w:t>
      </w:r>
      <w:r>
        <w:t>Comprovação de compatibilidade, regularidade e desempenho acadêmico, mediante apresentação do Histórico Escolar</w:t>
      </w:r>
      <w:r w:rsidR="006F6390">
        <w:t>;</w:t>
      </w:r>
    </w:p>
    <w:p w:rsidR="007125DA" w:rsidRPr="00920395" w:rsidRDefault="00A211EB" w:rsidP="00A56A28">
      <w:pPr>
        <w:numPr>
          <w:ilvl w:val="0"/>
          <w:numId w:val="2"/>
        </w:numPr>
        <w:spacing w:line="360" w:lineRule="auto"/>
        <w:ind w:right="0" w:hanging="180"/>
        <w:rPr>
          <w:color w:val="auto"/>
        </w:rPr>
      </w:pPr>
      <w:r w:rsidRPr="00920395">
        <w:rPr>
          <w:color w:val="auto"/>
        </w:rPr>
        <w:t>–</w:t>
      </w:r>
      <w:r w:rsidR="005570A7" w:rsidRPr="00920395">
        <w:rPr>
          <w:color w:val="auto"/>
        </w:rPr>
        <w:t>Ter boa comunicação e facilidade para d</w:t>
      </w:r>
      <w:r w:rsidR="006F6390" w:rsidRPr="00920395">
        <w:rPr>
          <w:color w:val="auto"/>
        </w:rPr>
        <w:t>esenvolver trabalhos em equipe;</w:t>
      </w:r>
    </w:p>
    <w:p w:rsidR="00A96AC5" w:rsidRPr="00920395" w:rsidRDefault="00A211EB" w:rsidP="00A96AC5">
      <w:pPr>
        <w:numPr>
          <w:ilvl w:val="0"/>
          <w:numId w:val="2"/>
        </w:numPr>
        <w:spacing w:line="360" w:lineRule="auto"/>
        <w:ind w:right="0" w:hanging="180"/>
        <w:rPr>
          <w:color w:val="auto"/>
          <w:szCs w:val="24"/>
        </w:rPr>
      </w:pPr>
      <w:r w:rsidRPr="00920395">
        <w:rPr>
          <w:color w:val="auto"/>
        </w:rPr>
        <w:t xml:space="preserve">– </w:t>
      </w:r>
      <w:r w:rsidR="006F6390" w:rsidRPr="00920395">
        <w:rPr>
          <w:color w:val="auto"/>
          <w:szCs w:val="24"/>
          <w:shd w:val="clear" w:color="auto" w:fill="FFFFFF"/>
        </w:rPr>
        <w:t>Ter raciocínio lógico-matemático satisfatório;</w:t>
      </w:r>
    </w:p>
    <w:p w:rsidR="00A96AC5" w:rsidRPr="00920395" w:rsidRDefault="006F6390" w:rsidP="00A96AC5">
      <w:pPr>
        <w:numPr>
          <w:ilvl w:val="0"/>
          <w:numId w:val="2"/>
        </w:numPr>
        <w:spacing w:line="360" w:lineRule="auto"/>
        <w:ind w:right="0" w:hanging="180"/>
        <w:rPr>
          <w:color w:val="auto"/>
          <w:szCs w:val="24"/>
        </w:rPr>
      </w:pPr>
      <w:r w:rsidRPr="00920395">
        <w:rPr>
          <w:color w:val="auto"/>
          <w:szCs w:val="24"/>
        </w:rPr>
        <w:t>– B</w:t>
      </w:r>
      <w:r w:rsidRPr="00920395">
        <w:rPr>
          <w:color w:val="auto"/>
          <w:szCs w:val="24"/>
          <w:shd w:val="clear" w:color="auto" w:fill="FFFFFF"/>
        </w:rPr>
        <w:t>oa redação</w:t>
      </w:r>
      <w:r w:rsidR="006F48E3" w:rsidRPr="00920395">
        <w:rPr>
          <w:color w:val="auto"/>
          <w:szCs w:val="24"/>
          <w:shd w:val="clear" w:color="auto" w:fill="FFFFFF"/>
        </w:rPr>
        <w:t>;</w:t>
      </w:r>
    </w:p>
    <w:p w:rsidR="00A96AC5" w:rsidRPr="00A96AC5" w:rsidRDefault="00A96AC5" w:rsidP="00A96AC5">
      <w:pPr>
        <w:numPr>
          <w:ilvl w:val="0"/>
          <w:numId w:val="2"/>
        </w:numPr>
        <w:spacing w:line="360" w:lineRule="auto"/>
        <w:ind w:right="0" w:hanging="180"/>
        <w:rPr>
          <w:color w:val="FF0000"/>
          <w:szCs w:val="24"/>
        </w:rPr>
      </w:pPr>
      <w:r>
        <w:rPr>
          <w:color w:val="auto"/>
          <w:szCs w:val="24"/>
        </w:rPr>
        <w:t xml:space="preserve">– </w:t>
      </w:r>
      <w:r w:rsidRPr="00A96AC5">
        <w:rPr>
          <w:color w:val="auto"/>
          <w:szCs w:val="24"/>
        </w:rPr>
        <w:t>Ter conhecimento sobre Empreendedorismo;</w:t>
      </w:r>
    </w:p>
    <w:p w:rsidR="00A96AC5" w:rsidRPr="00A96AC5" w:rsidRDefault="00A96AC5" w:rsidP="00A96AC5">
      <w:pPr>
        <w:numPr>
          <w:ilvl w:val="0"/>
          <w:numId w:val="2"/>
        </w:numPr>
        <w:spacing w:line="360" w:lineRule="auto"/>
        <w:ind w:right="0" w:hanging="180"/>
        <w:rPr>
          <w:color w:val="auto"/>
          <w:szCs w:val="24"/>
        </w:rPr>
      </w:pPr>
      <w:r w:rsidRPr="00A96AC5">
        <w:rPr>
          <w:color w:val="auto"/>
          <w:szCs w:val="24"/>
        </w:rPr>
        <w:t>– Ter conhecimento sobre gestão de negócios;</w:t>
      </w:r>
    </w:p>
    <w:p w:rsidR="00A211EB" w:rsidRPr="006F48E3" w:rsidRDefault="006F6390" w:rsidP="00A56A28">
      <w:pPr>
        <w:numPr>
          <w:ilvl w:val="0"/>
          <w:numId w:val="2"/>
        </w:numPr>
        <w:spacing w:line="360" w:lineRule="auto"/>
        <w:ind w:right="0" w:hanging="180"/>
        <w:rPr>
          <w:color w:val="FF0000"/>
          <w:szCs w:val="24"/>
        </w:rPr>
      </w:pPr>
      <w:r>
        <w:rPr>
          <w:szCs w:val="24"/>
          <w:shd w:val="clear" w:color="auto" w:fill="FFFFFF"/>
        </w:rPr>
        <w:t>– Dominar as ferramentas do Pacote Office (E</w:t>
      </w:r>
      <w:r w:rsidR="00920395">
        <w:rPr>
          <w:szCs w:val="24"/>
          <w:shd w:val="clear" w:color="auto" w:fill="FFFFFF"/>
        </w:rPr>
        <w:t>xcel intermediário)</w:t>
      </w:r>
      <w:r w:rsidR="006F48E3">
        <w:rPr>
          <w:szCs w:val="24"/>
          <w:shd w:val="clear" w:color="auto" w:fill="FFFFFF"/>
        </w:rPr>
        <w:t>;</w:t>
      </w:r>
    </w:p>
    <w:p w:rsidR="00A211EB" w:rsidRPr="00920395" w:rsidRDefault="006F48E3" w:rsidP="00A56A28">
      <w:pPr>
        <w:numPr>
          <w:ilvl w:val="0"/>
          <w:numId w:val="2"/>
        </w:numPr>
        <w:spacing w:line="360" w:lineRule="auto"/>
        <w:ind w:right="0" w:hanging="180"/>
        <w:rPr>
          <w:color w:val="auto"/>
          <w:szCs w:val="24"/>
        </w:rPr>
      </w:pPr>
      <w:r w:rsidRPr="00920395">
        <w:rPr>
          <w:color w:val="auto"/>
          <w:szCs w:val="24"/>
        </w:rPr>
        <w:t>– Habilidade para atendimento ao público externo.</w:t>
      </w:r>
      <w:bookmarkStart w:id="0" w:name="_GoBack"/>
      <w:bookmarkEnd w:id="0"/>
    </w:p>
    <w:p w:rsidR="00A211EB" w:rsidRDefault="00A211EB" w:rsidP="00A56A28">
      <w:pPr>
        <w:spacing w:line="360" w:lineRule="auto"/>
        <w:ind w:left="180" w:right="0" w:firstLine="528"/>
      </w:pPr>
    </w:p>
    <w:p w:rsidR="007125DA" w:rsidRDefault="005570A7" w:rsidP="00A56A28">
      <w:pPr>
        <w:spacing w:line="360" w:lineRule="auto"/>
        <w:ind w:left="180" w:right="0" w:firstLine="528"/>
      </w:pPr>
      <w:r w:rsidRPr="00A56A28">
        <w:t>Para se inscrever, o aluno interessado deverá</w:t>
      </w:r>
      <w:r w:rsidR="00A211EB" w:rsidRPr="00A56A28">
        <w:t>,</w:t>
      </w:r>
      <w:r w:rsidRPr="00A56A28">
        <w:t xml:space="preserve"> entre os dias</w:t>
      </w:r>
      <w:r w:rsidRPr="00A211EB">
        <w:rPr>
          <w:b/>
        </w:rPr>
        <w:t xml:space="preserve"> </w:t>
      </w:r>
      <w:r w:rsidR="00E210D2" w:rsidRPr="00E210D2">
        <w:rPr>
          <w:b/>
          <w:color w:val="auto"/>
        </w:rPr>
        <w:t>05 e 18 de março</w:t>
      </w:r>
      <w:r w:rsidR="00E210D2">
        <w:rPr>
          <w:b/>
        </w:rPr>
        <w:t xml:space="preserve"> de 2018</w:t>
      </w:r>
      <w:r w:rsidR="00A211EB">
        <w:rPr>
          <w:b/>
        </w:rPr>
        <w:t>,</w:t>
      </w:r>
      <w:r w:rsidR="00A211EB">
        <w:t xml:space="preserve"> </w:t>
      </w:r>
      <w:r w:rsidR="00A211EB" w:rsidRPr="00A56A28">
        <w:t>enviar para o e-mail “</w:t>
      </w:r>
      <w:r w:rsidR="00A211EB" w:rsidRPr="006F6390">
        <w:rPr>
          <w:b/>
        </w:rPr>
        <w:t>gp.critt@gmail.com</w:t>
      </w:r>
      <w:r w:rsidR="00A211EB" w:rsidRPr="00A56A28">
        <w:t>”</w:t>
      </w:r>
      <w:r w:rsidRPr="006F6390">
        <w:rPr>
          <w:b/>
        </w:rPr>
        <w:t xml:space="preserve"> </w:t>
      </w:r>
      <w:r w:rsidRPr="006F6390">
        <w:rPr>
          <w:b/>
          <w:u w:val="single" w:color="000000"/>
        </w:rPr>
        <w:t>seu</w:t>
      </w:r>
      <w:r w:rsidRPr="00A211EB">
        <w:rPr>
          <w:b/>
          <w:u w:val="single" w:color="000000"/>
        </w:rPr>
        <w:t xml:space="preserve"> currículo e seu histórico</w:t>
      </w:r>
      <w:r w:rsidR="006F6390">
        <w:rPr>
          <w:b/>
          <w:u w:val="single"/>
        </w:rPr>
        <w:t xml:space="preserve"> </w:t>
      </w:r>
      <w:r w:rsidRPr="00A211EB">
        <w:rPr>
          <w:b/>
          <w:u w:val="single" w:color="000000"/>
        </w:rPr>
        <w:t>escolar da graduação</w:t>
      </w:r>
      <w:r w:rsidR="00A56A28">
        <w:t xml:space="preserve">, </w:t>
      </w:r>
      <w:r w:rsidR="00A56A28" w:rsidRPr="00A56A28">
        <w:t xml:space="preserve">colocando </w:t>
      </w:r>
      <w:r w:rsidR="00A56A28" w:rsidRPr="00E210D2">
        <w:rPr>
          <w:b/>
        </w:rPr>
        <w:t>“Seleção –</w:t>
      </w:r>
      <w:r w:rsidR="00E210D2" w:rsidRPr="00E210D2">
        <w:rPr>
          <w:b/>
        </w:rPr>
        <w:t xml:space="preserve"> </w:t>
      </w:r>
      <w:r w:rsidR="00E210D2" w:rsidRPr="00E210D2">
        <w:rPr>
          <w:b/>
          <w:color w:val="auto"/>
        </w:rPr>
        <w:t>Incubadora de Base Tecnológica</w:t>
      </w:r>
      <w:r w:rsidR="00A56A28" w:rsidRPr="00E210D2">
        <w:rPr>
          <w:b/>
        </w:rPr>
        <w:t>”</w:t>
      </w:r>
      <w:r w:rsidR="00A56A28" w:rsidRPr="00A56A28">
        <w:t xml:space="preserve"> como assunto do e</w:t>
      </w:r>
      <w:r w:rsidR="00A56A28">
        <w:t>-</w:t>
      </w:r>
      <w:r w:rsidR="00A56A28" w:rsidRPr="00A56A28">
        <w:t>mail</w:t>
      </w:r>
      <w:r w:rsidR="00A56A28">
        <w:t>.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  <w:rPr>
          <w:b w:val="0"/>
          <w:u w:val="none"/>
        </w:rPr>
      </w:pPr>
      <w:r>
        <w:t>PROCESSO DE SELEÇÃO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A56A28" w:rsidRDefault="00A56A28" w:rsidP="00A56A28">
      <w:pPr>
        <w:rPr>
          <w:sz w:val="12"/>
        </w:rPr>
      </w:pPr>
    </w:p>
    <w:p w:rsidR="00920395" w:rsidRDefault="00920395" w:rsidP="00A56A28">
      <w:pPr>
        <w:rPr>
          <w:sz w:val="12"/>
        </w:rPr>
      </w:pPr>
    </w:p>
    <w:p w:rsidR="00920395" w:rsidRPr="00A56A28" w:rsidRDefault="00920395" w:rsidP="00A56A28">
      <w:pPr>
        <w:rPr>
          <w:sz w:val="12"/>
        </w:rPr>
      </w:pPr>
    </w:p>
    <w:p w:rsidR="007125DA" w:rsidRDefault="005570A7" w:rsidP="00A56A28">
      <w:pPr>
        <w:spacing w:line="360" w:lineRule="auto"/>
        <w:ind w:left="730" w:right="0"/>
      </w:pPr>
      <w:r>
        <w:t xml:space="preserve">A seleção constará de:  </w:t>
      </w:r>
    </w:p>
    <w:p w:rsidR="00AE12A1" w:rsidRPr="00AE12A1" w:rsidRDefault="00AE12A1" w:rsidP="00A56A28">
      <w:pPr>
        <w:spacing w:line="360" w:lineRule="auto"/>
        <w:ind w:left="730" w:right="0"/>
        <w:rPr>
          <w:sz w:val="12"/>
        </w:rPr>
      </w:pPr>
    </w:p>
    <w:p w:rsidR="007125DA" w:rsidRDefault="006F48E3" w:rsidP="00A56A28">
      <w:pPr>
        <w:numPr>
          <w:ilvl w:val="0"/>
          <w:numId w:val="3"/>
        </w:numPr>
        <w:spacing w:line="360" w:lineRule="auto"/>
        <w:ind w:right="0" w:hanging="283"/>
      </w:pPr>
      <w:r>
        <w:t>Análise de Currículo e Histórico Escolar;</w:t>
      </w:r>
    </w:p>
    <w:p w:rsidR="007125DA" w:rsidRDefault="005570A7" w:rsidP="00A56A28">
      <w:pPr>
        <w:numPr>
          <w:ilvl w:val="0"/>
          <w:numId w:val="3"/>
        </w:numPr>
        <w:spacing w:line="360" w:lineRule="auto"/>
        <w:ind w:right="0" w:hanging="283"/>
      </w:pPr>
      <w:r>
        <w:t xml:space="preserve">Entrevista. </w:t>
      </w:r>
    </w:p>
    <w:p w:rsidR="00A96AC5" w:rsidRDefault="00A96AC5" w:rsidP="00A96AC5">
      <w:pPr>
        <w:numPr>
          <w:ilvl w:val="0"/>
          <w:numId w:val="3"/>
        </w:numPr>
        <w:spacing w:line="360" w:lineRule="auto"/>
        <w:ind w:right="0" w:hanging="283"/>
      </w:pPr>
      <w:r>
        <w:t xml:space="preserve">Prova; </w:t>
      </w:r>
    </w:p>
    <w:p w:rsidR="00A96AC5" w:rsidRDefault="00A96AC5" w:rsidP="00A96AC5">
      <w:pPr>
        <w:spacing w:line="360" w:lineRule="auto"/>
        <w:ind w:left="566" w:right="0" w:firstLine="0"/>
      </w:pPr>
    </w:p>
    <w:p w:rsidR="007125DA" w:rsidRPr="00A56A28" w:rsidRDefault="005570A7" w:rsidP="00A56A28">
      <w:pPr>
        <w:spacing w:after="0" w:line="360" w:lineRule="auto"/>
        <w:ind w:left="1277" w:right="0" w:firstLine="0"/>
        <w:jc w:val="left"/>
        <w:rPr>
          <w:color w:val="auto"/>
          <w:sz w:val="10"/>
        </w:rPr>
      </w:pPr>
      <w:r w:rsidRPr="00A56A28">
        <w:rPr>
          <w:color w:val="auto"/>
        </w:rPr>
        <w:t xml:space="preserve"> </w:t>
      </w:r>
    </w:p>
    <w:p w:rsidR="007125DA" w:rsidRPr="00920395" w:rsidRDefault="005570A7" w:rsidP="00A56A28">
      <w:pPr>
        <w:spacing w:line="360" w:lineRule="auto"/>
        <w:ind w:left="-15" w:right="0" w:firstLine="720"/>
        <w:rPr>
          <w:color w:val="auto"/>
        </w:rPr>
      </w:pPr>
      <w:r w:rsidRPr="00A56A28">
        <w:rPr>
          <w:b/>
          <w:color w:val="auto"/>
        </w:rPr>
        <w:t>Critério(s) de desempate</w:t>
      </w:r>
      <w:r w:rsidRPr="00A56A28">
        <w:rPr>
          <w:color w:val="auto"/>
        </w:rPr>
        <w:t xml:space="preserve">: </w:t>
      </w:r>
      <w:r w:rsidR="00920395">
        <w:rPr>
          <w:color w:val="auto"/>
        </w:rPr>
        <w:t>análise de todas as etapas</w:t>
      </w:r>
    </w:p>
    <w:p w:rsidR="007125DA" w:rsidRDefault="005570A7" w:rsidP="00A56A28">
      <w:pPr>
        <w:spacing w:after="41" w:line="360" w:lineRule="auto"/>
        <w:ind w:left="720" w:right="0" w:firstLine="0"/>
        <w:jc w:val="left"/>
      </w:pPr>
      <w:r>
        <w:rPr>
          <w:sz w:val="18"/>
        </w:rPr>
        <w:t xml:space="preserve"> </w:t>
      </w:r>
    </w:p>
    <w:p w:rsidR="007125DA" w:rsidRDefault="007125DA" w:rsidP="00A56A28">
      <w:pPr>
        <w:spacing w:after="0" w:line="360" w:lineRule="auto"/>
        <w:ind w:left="0" w:right="0" w:firstLine="0"/>
        <w:jc w:val="left"/>
      </w:pPr>
    </w:p>
    <w:p w:rsidR="007125DA" w:rsidRDefault="005570A7" w:rsidP="00A56A28">
      <w:pPr>
        <w:spacing w:after="0" w:line="360" w:lineRule="auto"/>
        <w:ind w:left="-5" w:right="0"/>
        <w:jc w:val="left"/>
      </w:pPr>
      <w:r>
        <w:rPr>
          <w:b/>
          <w:u w:val="single" w:color="000000"/>
        </w:rPr>
        <w:t>ENTREVISTA:</w:t>
      </w:r>
      <w:r>
        <w:rPr>
          <w:b/>
        </w:rPr>
        <w:t xml:space="preserve">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spacing w:line="360" w:lineRule="auto"/>
        <w:ind w:left="-5" w:right="0"/>
      </w:pPr>
      <w:r>
        <w:rPr>
          <w:u w:val="single" w:color="000000"/>
        </w:rPr>
        <w:t>LOCAL</w:t>
      </w:r>
      <w:r w:rsidR="00920395">
        <w:rPr>
          <w:color w:val="auto"/>
          <w:u w:val="single" w:color="000000"/>
        </w:rPr>
        <w:t xml:space="preserve">: </w:t>
      </w:r>
      <w:r w:rsidR="00920395" w:rsidRPr="00920395">
        <w:rPr>
          <w:color w:val="auto"/>
        </w:rPr>
        <w:t>Sala</w:t>
      </w:r>
      <w:r w:rsidR="00920395">
        <w:rPr>
          <w:color w:val="auto"/>
        </w:rPr>
        <w:t xml:space="preserve"> de reuniões</w:t>
      </w:r>
      <w:r w:rsidR="00920395" w:rsidRPr="00920395">
        <w:rPr>
          <w:color w:val="auto"/>
        </w:rPr>
        <w:t xml:space="preserve"> da incubadora</w:t>
      </w:r>
    </w:p>
    <w:p w:rsidR="007125DA" w:rsidRDefault="005570A7" w:rsidP="00A56A28">
      <w:pPr>
        <w:spacing w:line="360" w:lineRule="auto"/>
        <w:ind w:left="-5" w:right="0"/>
      </w:pPr>
      <w:r>
        <w:rPr>
          <w:u w:val="single" w:color="000000"/>
        </w:rPr>
        <w:t xml:space="preserve">DATA: </w:t>
      </w:r>
      <w:r w:rsidR="006F48E3">
        <w:t xml:space="preserve"> </w:t>
      </w:r>
      <w:r w:rsidR="00A96AC5">
        <w:rPr>
          <w:color w:val="auto"/>
        </w:rPr>
        <w:t>22 de março</w:t>
      </w:r>
      <w:r w:rsidR="006F48E3" w:rsidRPr="00A96AC5">
        <w:rPr>
          <w:color w:val="auto"/>
        </w:rPr>
        <w:t xml:space="preserve"> de 2018</w:t>
      </w:r>
    </w:p>
    <w:p w:rsidR="007125DA" w:rsidRPr="00A96AC5" w:rsidRDefault="005570A7" w:rsidP="00A56A28">
      <w:pPr>
        <w:spacing w:line="360" w:lineRule="auto"/>
        <w:ind w:left="-5" w:right="0"/>
        <w:rPr>
          <w:color w:val="auto"/>
        </w:rPr>
      </w:pPr>
      <w:r>
        <w:rPr>
          <w:u w:val="single" w:color="000000"/>
        </w:rPr>
        <w:t>HORÁRIO:</w:t>
      </w:r>
      <w:r>
        <w:t xml:space="preserve"> </w:t>
      </w:r>
      <w:r w:rsidR="00A96AC5">
        <w:rPr>
          <w:color w:val="auto"/>
        </w:rPr>
        <w:t>das 9h às 12</w:t>
      </w:r>
      <w:r w:rsidRPr="00A96AC5">
        <w:rPr>
          <w:color w:val="auto"/>
        </w:rPr>
        <w:t>h – os candidatos serão entrevistados conforme a ordem</w:t>
      </w:r>
      <w:r w:rsidR="006F48E3" w:rsidRPr="00A96AC5">
        <w:rPr>
          <w:color w:val="auto"/>
        </w:rPr>
        <w:t xml:space="preserve"> enviada por e-mail</w:t>
      </w:r>
      <w:r w:rsidRPr="00A96AC5">
        <w:rPr>
          <w:color w:val="auto"/>
        </w:rPr>
        <w:t xml:space="preserve">.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A96AC5" w:rsidRDefault="00A96AC5" w:rsidP="00A56A28">
      <w:pPr>
        <w:spacing w:after="0" w:line="360" w:lineRule="auto"/>
        <w:ind w:left="0" w:right="0" w:firstLine="0"/>
        <w:jc w:val="left"/>
      </w:pPr>
    </w:p>
    <w:p w:rsidR="00A96AC5" w:rsidRDefault="00A96AC5" w:rsidP="00A96AC5">
      <w:pPr>
        <w:pStyle w:val="Ttulo2"/>
        <w:spacing w:line="360" w:lineRule="auto"/>
        <w:ind w:left="-5"/>
      </w:pPr>
      <w:r>
        <w:lastRenderedPageBreak/>
        <w:t>PROVA</w:t>
      </w:r>
      <w:r>
        <w:rPr>
          <w:u w:val="none"/>
        </w:rPr>
        <w:t xml:space="preserve"> </w:t>
      </w:r>
    </w:p>
    <w:p w:rsidR="00A96AC5" w:rsidRDefault="00A96AC5" w:rsidP="00A96AC5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A96AC5" w:rsidRDefault="00A96AC5" w:rsidP="00A96AC5">
      <w:pPr>
        <w:spacing w:line="360" w:lineRule="auto"/>
        <w:ind w:left="-5" w:right="0"/>
      </w:pPr>
      <w:r>
        <w:rPr>
          <w:u w:val="single" w:color="000000"/>
        </w:rPr>
        <w:t>LOCAL:</w:t>
      </w:r>
      <w:r>
        <w:t xml:space="preserve"> </w:t>
      </w:r>
      <w:r w:rsidR="00920395" w:rsidRPr="00920395">
        <w:rPr>
          <w:color w:val="auto"/>
        </w:rPr>
        <w:t>Auditório do Critt</w:t>
      </w:r>
    </w:p>
    <w:p w:rsidR="00A96AC5" w:rsidRDefault="00A96AC5" w:rsidP="00A96AC5">
      <w:pPr>
        <w:spacing w:line="360" w:lineRule="auto"/>
        <w:ind w:left="-5" w:right="0"/>
      </w:pPr>
      <w:r>
        <w:rPr>
          <w:u w:val="single" w:color="000000"/>
        </w:rPr>
        <w:t>DATA:</w:t>
      </w:r>
      <w:r>
        <w:rPr>
          <w:b/>
        </w:rPr>
        <w:t xml:space="preserve"> </w:t>
      </w:r>
      <w:r>
        <w:rPr>
          <w:color w:val="auto"/>
        </w:rPr>
        <w:t>26 de março</w:t>
      </w:r>
      <w:r w:rsidRPr="00A96AC5">
        <w:rPr>
          <w:color w:val="auto"/>
        </w:rPr>
        <w:t xml:space="preserve"> de 2018</w:t>
      </w:r>
    </w:p>
    <w:p w:rsidR="00A96AC5" w:rsidRDefault="00A96AC5" w:rsidP="00A96AC5">
      <w:pPr>
        <w:spacing w:line="360" w:lineRule="auto"/>
        <w:ind w:left="-5" w:right="0"/>
      </w:pPr>
      <w:r>
        <w:rPr>
          <w:u w:val="single" w:color="000000"/>
        </w:rPr>
        <w:t>HORÁRIO:</w:t>
      </w:r>
      <w:r>
        <w:t xml:space="preserve"> </w:t>
      </w:r>
      <w:r>
        <w:rPr>
          <w:color w:val="auto"/>
        </w:rPr>
        <w:t xml:space="preserve">9h </w:t>
      </w:r>
    </w:p>
    <w:p w:rsidR="00A96AC5" w:rsidRDefault="00A96AC5" w:rsidP="00A56A28">
      <w:pPr>
        <w:spacing w:after="0" w:line="360" w:lineRule="auto"/>
        <w:ind w:left="0" w:right="0" w:firstLine="0"/>
        <w:jc w:val="left"/>
      </w:pPr>
    </w:p>
    <w:p w:rsidR="007125DA" w:rsidRDefault="005570A7" w:rsidP="00A56A28">
      <w:pPr>
        <w:spacing w:after="0" w:line="360" w:lineRule="auto"/>
        <w:ind w:left="-5" w:right="0"/>
        <w:jc w:val="left"/>
      </w:pPr>
      <w:r>
        <w:rPr>
          <w:b/>
          <w:u w:val="single" w:color="000000"/>
        </w:rPr>
        <w:t>DIVULGAÇÃO DO RESULTADO DA SELEÇÃO:</w:t>
      </w:r>
      <w:r>
        <w:rPr>
          <w:b/>
        </w:rPr>
        <w:t xml:space="preserve">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spacing w:line="360" w:lineRule="auto"/>
        <w:ind w:left="-5" w:right="4831"/>
      </w:pPr>
      <w:r>
        <w:rPr>
          <w:u w:val="single" w:color="000000"/>
        </w:rPr>
        <w:t>DATA</w:t>
      </w:r>
      <w:r w:rsidR="006F48E3">
        <w:t xml:space="preserve">: </w:t>
      </w:r>
      <w:r w:rsidR="00A96AC5">
        <w:rPr>
          <w:color w:val="auto"/>
        </w:rPr>
        <w:t>28 de março</w:t>
      </w:r>
      <w:r w:rsidR="006F48E3" w:rsidRPr="00A96AC5">
        <w:rPr>
          <w:color w:val="auto"/>
        </w:rPr>
        <w:t xml:space="preserve"> de 2018</w:t>
      </w:r>
    </w:p>
    <w:p w:rsidR="006F48E3" w:rsidRDefault="006F48E3" w:rsidP="00A56A28">
      <w:pPr>
        <w:spacing w:line="360" w:lineRule="auto"/>
        <w:ind w:left="-5" w:right="4831"/>
      </w:pPr>
      <w:r>
        <w:rPr>
          <w:u w:val="single" w:color="000000"/>
        </w:rPr>
        <w:t>LOCAL</w:t>
      </w:r>
      <w:r w:rsidRPr="006F48E3">
        <w:t>:</w:t>
      </w:r>
      <w:r>
        <w:t xml:space="preserve"> Facebook e Site do Critt/UFJF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7125DA" w:rsidRDefault="005570A7" w:rsidP="00A56A28">
      <w:pPr>
        <w:spacing w:after="0" w:line="360" w:lineRule="auto"/>
        <w:ind w:left="-5" w:right="0"/>
        <w:jc w:val="left"/>
      </w:pPr>
      <w:r>
        <w:rPr>
          <w:b/>
          <w:u w:val="single" w:color="000000"/>
        </w:rPr>
        <w:t>COMPARECIMENTO PARA A ASSINATURA DO TERMO DE COMPROMISSO:</w:t>
      </w:r>
      <w:r>
        <w:rPr>
          <w:b/>
        </w:rPr>
        <w:t xml:space="preserve">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spacing w:line="360" w:lineRule="auto"/>
        <w:ind w:left="-5" w:right="0"/>
      </w:pPr>
      <w:r>
        <w:rPr>
          <w:u w:val="single" w:color="000000"/>
        </w:rPr>
        <w:t>DATA</w:t>
      </w:r>
      <w:r w:rsidR="00A96AC5">
        <w:t>: 02 de abril</w:t>
      </w:r>
      <w:r w:rsidR="00A56A28">
        <w:t xml:space="preserve"> de 2018</w:t>
      </w:r>
      <w:r>
        <w:t xml:space="preserve"> </w:t>
      </w:r>
    </w:p>
    <w:p w:rsidR="007125DA" w:rsidRDefault="005570A7" w:rsidP="00A56A28">
      <w:pPr>
        <w:spacing w:line="360" w:lineRule="auto"/>
        <w:ind w:left="-5" w:right="0"/>
      </w:pPr>
      <w:r>
        <w:t xml:space="preserve">HORÁRIO: </w:t>
      </w:r>
      <w:r w:rsidR="00A96AC5" w:rsidRPr="00A96AC5">
        <w:rPr>
          <w:color w:val="auto"/>
        </w:rPr>
        <w:t>das 8h às 16h</w:t>
      </w:r>
      <w:r w:rsidRPr="00A96AC5">
        <w:rPr>
          <w:color w:val="auto"/>
        </w:rPr>
        <w:t xml:space="preserve"> </w:t>
      </w:r>
      <w:r w:rsidR="00A96AC5">
        <w:rPr>
          <w:color w:val="auto"/>
        </w:rPr>
        <w:t>– será combinado por e-mail</w:t>
      </w:r>
    </w:p>
    <w:p w:rsidR="007125DA" w:rsidRDefault="005570A7" w:rsidP="00A56A28">
      <w:pPr>
        <w:spacing w:line="360" w:lineRule="auto"/>
        <w:ind w:left="-5" w:right="0"/>
      </w:pPr>
      <w:r>
        <w:rPr>
          <w:u w:val="single" w:color="000000"/>
        </w:rPr>
        <w:t>LOCAL</w:t>
      </w:r>
      <w:r>
        <w:t xml:space="preserve">: </w:t>
      </w:r>
      <w:r w:rsidR="00A56A28">
        <w:t>Setor de Gestão de Pessoas – Critt/UFJF</w:t>
      </w:r>
    </w:p>
    <w:p w:rsidR="007125DA" w:rsidRDefault="007125DA" w:rsidP="00A56A28">
      <w:pPr>
        <w:spacing w:after="0" w:line="259" w:lineRule="auto"/>
        <w:ind w:left="0" w:right="0" w:firstLine="0"/>
        <w:jc w:val="left"/>
      </w:pPr>
    </w:p>
    <w:p w:rsidR="007125DA" w:rsidRDefault="007125DA">
      <w:pPr>
        <w:spacing w:after="0" w:line="259" w:lineRule="auto"/>
        <w:ind w:left="0" w:right="0" w:firstLine="0"/>
        <w:jc w:val="left"/>
      </w:pPr>
    </w:p>
    <w:p w:rsidR="00A56A28" w:rsidRDefault="00A56A28">
      <w:pPr>
        <w:spacing w:after="0" w:line="259" w:lineRule="auto"/>
        <w:ind w:left="0" w:right="0" w:firstLine="0"/>
        <w:jc w:val="left"/>
      </w:pPr>
    </w:p>
    <w:p w:rsidR="00A56A28" w:rsidRPr="00A96AC5" w:rsidRDefault="005570A7" w:rsidP="00A96AC5">
      <w:pPr>
        <w:spacing w:after="0" w:line="259" w:lineRule="auto"/>
        <w:ind w:left="0" w:right="3" w:firstLine="0"/>
        <w:jc w:val="right"/>
        <w:rPr>
          <w:color w:val="auto"/>
        </w:rPr>
      </w:pPr>
      <w:r w:rsidRPr="00204C55">
        <w:t>Juiz de Fora</w:t>
      </w:r>
      <w:r w:rsidRPr="00A96AC5">
        <w:rPr>
          <w:color w:val="auto"/>
        </w:rPr>
        <w:t xml:space="preserve">, </w:t>
      </w:r>
      <w:r w:rsidR="00A96AC5" w:rsidRPr="00A96AC5">
        <w:rPr>
          <w:color w:val="auto"/>
        </w:rPr>
        <w:t>05 de março</w:t>
      </w:r>
      <w:r w:rsidR="00A56A28" w:rsidRPr="00A96AC5">
        <w:rPr>
          <w:color w:val="auto"/>
        </w:rPr>
        <w:t xml:space="preserve"> de 2018</w:t>
      </w:r>
      <w:r w:rsidRPr="00A96AC5">
        <w:rPr>
          <w:color w:val="auto"/>
        </w:rPr>
        <w:t xml:space="preserve">. </w:t>
      </w:r>
    </w:p>
    <w:p w:rsidR="00A56A28" w:rsidRDefault="00A56A28">
      <w:pPr>
        <w:spacing w:after="0" w:line="259" w:lineRule="auto"/>
        <w:ind w:left="0" w:right="3" w:firstLine="0"/>
        <w:jc w:val="right"/>
        <w:rPr>
          <w:color w:val="FF0000"/>
        </w:rPr>
      </w:pPr>
    </w:p>
    <w:p w:rsidR="00A56A28" w:rsidRDefault="00A96AC5" w:rsidP="00A96AC5">
      <w:pPr>
        <w:spacing w:after="0" w:line="259" w:lineRule="auto"/>
        <w:ind w:left="0" w:right="3" w:firstLine="0"/>
        <w:jc w:val="center"/>
        <w:rPr>
          <w:color w:val="FF0000"/>
        </w:rPr>
      </w:pPr>
      <w:r w:rsidRPr="008620CF">
        <w:rPr>
          <w:noProof/>
        </w:rPr>
        <w:drawing>
          <wp:inline distT="0" distB="0" distL="0" distR="0" wp14:anchorId="3336E4C0" wp14:editId="5BF27756">
            <wp:extent cx="3444875" cy="1303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28" w:rsidRDefault="00A56A28">
      <w:pPr>
        <w:spacing w:after="0" w:line="259" w:lineRule="auto"/>
        <w:ind w:left="0" w:right="3" w:firstLine="0"/>
        <w:jc w:val="right"/>
      </w:pPr>
    </w:p>
    <w:p w:rsidR="007125DA" w:rsidRDefault="005570A7">
      <w:pPr>
        <w:spacing w:after="0" w:line="259" w:lineRule="auto"/>
        <w:ind w:left="0" w:right="1802" w:firstLine="0"/>
        <w:jc w:val="left"/>
      </w:pPr>
      <w:r>
        <w:t xml:space="preserve"> </w:t>
      </w:r>
    </w:p>
    <w:p w:rsidR="007125DA" w:rsidRDefault="007125DA" w:rsidP="00A96AC5">
      <w:pPr>
        <w:spacing w:after="0" w:line="259" w:lineRule="auto"/>
        <w:ind w:left="2482" w:right="0" w:firstLine="0"/>
        <w:jc w:val="left"/>
      </w:pPr>
    </w:p>
    <w:sectPr w:rsidR="007125DA">
      <w:pgSz w:w="11906" w:h="16838"/>
      <w:pgMar w:top="727" w:right="714" w:bottom="738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6BD"/>
    <w:multiLevelType w:val="hybridMultilevel"/>
    <w:tmpl w:val="9CD41C1A"/>
    <w:lvl w:ilvl="0" w:tplc="62666C00">
      <w:start w:val="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6C1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65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07A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F6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615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E2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BA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06E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96FE3"/>
    <w:multiLevelType w:val="hybridMultilevel"/>
    <w:tmpl w:val="6A7EEA54"/>
    <w:lvl w:ilvl="0" w:tplc="24F2AA7A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AA34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6B4A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24F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490B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C325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A38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4FEC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87B7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929C2"/>
    <w:multiLevelType w:val="hybridMultilevel"/>
    <w:tmpl w:val="652CC6BA"/>
    <w:lvl w:ilvl="0" w:tplc="6DBE7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C9D78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E7F5E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61DA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0C094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0616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83074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0E52A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A6BB2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A"/>
    <w:rsid w:val="000863B6"/>
    <w:rsid w:val="00115225"/>
    <w:rsid w:val="00204C55"/>
    <w:rsid w:val="002B12A6"/>
    <w:rsid w:val="00536DD7"/>
    <w:rsid w:val="005570A7"/>
    <w:rsid w:val="006F48E3"/>
    <w:rsid w:val="006F6390"/>
    <w:rsid w:val="007125DA"/>
    <w:rsid w:val="00920395"/>
    <w:rsid w:val="00953C48"/>
    <w:rsid w:val="00A211EB"/>
    <w:rsid w:val="00A31E2F"/>
    <w:rsid w:val="00A56A28"/>
    <w:rsid w:val="00A96AC5"/>
    <w:rsid w:val="00AE12A1"/>
    <w:rsid w:val="00E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B387C-2848-468B-9B42-225AE44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5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21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Carolina Merhy Gatto</cp:lastModifiedBy>
  <cp:revision>3</cp:revision>
  <dcterms:created xsi:type="dcterms:W3CDTF">2018-03-02T18:02:00Z</dcterms:created>
  <dcterms:modified xsi:type="dcterms:W3CDTF">2018-03-02T18:14:00Z</dcterms:modified>
</cp:coreProperties>
</file>