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B" w:rsidRDefault="00A203A6" w:rsidP="003A0F7B">
      <w:pPr>
        <w:jc w:val="center"/>
        <w:rPr>
          <w:sz w:val="18"/>
          <w:szCs w:val="18"/>
        </w:rPr>
      </w:pPr>
      <w:r w:rsidRPr="00A203A6">
        <w:rPr>
          <w:noProof/>
          <w:sz w:val="18"/>
          <w:szCs w:val="18"/>
        </w:rPr>
        <w:drawing>
          <wp:inline distT="0" distB="0" distL="0" distR="0">
            <wp:extent cx="790575" cy="666833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14" cy="67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7B" w:rsidRDefault="003A0F7B" w:rsidP="003A0F7B">
      <w:pPr>
        <w:jc w:val="center"/>
        <w:rPr>
          <w:sz w:val="18"/>
          <w:szCs w:val="18"/>
        </w:rPr>
      </w:pPr>
      <w:r>
        <w:rPr>
          <w:sz w:val="18"/>
          <w:szCs w:val="18"/>
        </w:rPr>
        <w:t>UNIVERSIDADE FEDERAL DE JUIZ DE FORA</w:t>
      </w:r>
    </w:p>
    <w:p w:rsidR="003A0F7B" w:rsidRDefault="003A0F7B" w:rsidP="003A0F7B">
      <w:pPr>
        <w:jc w:val="center"/>
        <w:rPr>
          <w:sz w:val="18"/>
          <w:szCs w:val="18"/>
        </w:rPr>
      </w:pPr>
      <w:r>
        <w:rPr>
          <w:sz w:val="18"/>
          <w:szCs w:val="18"/>
        </w:rPr>
        <w:t>PRÓ – REITORIA DE GRADUAÇÃO</w:t>
      </w:r>
    </w:p>
    <w:p w:rsidR="003A0F7B" w:rsidRPr="004F576E" w:rsidRDefault="003A0F7B" w:rsidP="003A0F7B">
      <w:pPr>
        <w:pStyle w:val="Standard"/>
        <w:jc w:val="center"/>
        <w:rPr>
          <w:b/>
        </w:rPr>
      </w:pPr>
      <w:r w:rsidRPr="004F576E">
        <w:rPr>
          <w:b/>
        </w:rPr>
        <w:t>Coordenação de Políticas de Currículo e Ensino de Graduação</w:t>
      </w:r>
    </w:p>
    <w:p w:rsidR="003A0F7B" w:rsidRPr="004F576E" w:rsidRDefault="003A0F7B" w:rsidP="003A0F7B">
      <w:pPr>
        <w:pStyle w:val="Standard"/>
        <w:jc w:val="center"/>
        <w:rPr>
          <w:b/>
        </w:rPr>
      </w:pPr>
      <w:r w:rsidRPr="004F576E">
        <w:rPr>
          <w:b/>
        </w:rPr>
        <w:t>Gerência de Bolsas</w:t>
      </w:r>
    </w:p>
    <w:p w:rsidR="003A0F7B" w:rsidRPr="00105CEB" w:rsidRDefault="003A0F7B" w:rsidP="003A0F7B">
      <w:pPr>
        <w:rPr>
          <w:b w:val="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5"/>
      </w:tblGrid>
      <w:tr w:rsidR="003A0F7B" w:rsidTr="00474F79">
        <w:tc>
          <w:tcPr>
            <w:tcW w:w="5000" w:type="pct"/>
          </w:tcPr>
          <w:p w:rsidR="003A0F7B" w:rsidRDefault="003A0F7B" w:rsidP="003A0F7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Inscrição ao Exame de Seleção para o Programa de Monitoria Júnior</w:t>
            </w:r>
          </w:p>
          <w:p w:rsidR="003A0F7B" w:rsidRDefault="003A0F7B" w:rsidP="003A0F7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Ano</w:t>
            </w:r>
            <w:r w:rsidR="003A4F30">
              <w:rPr>
                <w:sz w:val="24"/>
              </w:rPr>
              <w:t xml:space="preserve"> Letivo</w:t>
            </w:r>
            <w:r>
              <w:rPr>
                <w:sz w:val="24"/>
              </w:rPr>
              <w:t>: _____________</w:t>
            </w:r>
          </w:p>
          <w:p w:rsidR="003A0F7B" w:rsidRDefault="003A0F7B" w:rsidP="00474F79">
            <w:pPr>
              <w:jc w:val="center"/>
              <w:rPr>
                <w:sz w:val="24"/>
              </w:rPr>
            </w:pPr>
          </w:p>
        </w:tc>
      </w:tr>
    </w:tbl>
    <w:p w:rsidR="003A0F7B" w:rsidRPr="00DD7EBD" w:rsidRDefault="003A0F7B" w:rsidP="003A0F7B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304"/>
      </w:tblGrid>
      <w:tr w:rsidR="003A0F7B" w:rsidRPr="00DD7EBD" w:rsidTr="00474F79">
        <w:trPr>
          <w:trHeight w:val="512"/>
        </w:trPr>
        <w:tc>
          <w:tcPr>
            <w:tcW w:w="71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0F7B" w:rsidRPr="00DD7EBD" w:rsidRDefault="003A0F7B" w:rsidP="00474F79">
            <w:pPr>
              <w:rPr>
                <w:sz w:val="24"/>
              </w:rPr>
            </w:pPr>
            <w:r>
              <w:rPr>
                <w:sz w:val="24"/>
              </w:rPr>
              <w:t>Disciplinas</w:t>
            </w:r>
            <w:r w:rsidRPr="00DD7EBD">
              <w:rPr>
                <w:sz w:val="24"/>
              </w:rPr>
              <w:t>:</w:t>
            </w:r>
          </w:p>
        </w:tc>
        <w:tc>
          <w:tcPr>
            <w:tcW w:w="42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F7B" w:rsidRPr="00DD7EBD" w:rsidRDefault="003A0F7B" w:rsidP="00474F79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3A0F7B" w:rsidRDefault="003A0F7B" w:rsidP="003A0F7B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51"/>
        <w:gridCol w:w="2693"/>
        <w:gridCol w:w="850"/>
      </w:tblGrid>
      <w:tr w:rsidR="003A0F7B" w:rsidRPr="00DD7EBD" w:rsidTr="00474F79">
        <w:trPr>
          <w:trHeight w:val="350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A0F7B" w:rsidRPr="00DD7EBD" w:rsidRDefault="003A0F7B" w:rsidP="00474F79">
            <w:pPr>
              <w:jc w:val="center"/>
              <w:rPr>
                <w:sz w:val="24"/>
              </w:rPr>
            </w:pPr>
            <w:r w:rsidRPr="00DD7EBD">
              <w:rPr>
                <w:sz w:val="24"/>
              </w:rPr>
              <w:t>Vagas para bolsistas: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0F7B" w:rsidRPr="00DD7EBD" w:rsidRDefault="003A0F7B" w:rsidP="00474F79">
            <w:p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A0F7B" w:rsidRPr="00DD7EBD" w:rsidRDefault="003A0F7B" w:rsidP="00474F79">
            <w:pPr>
              <w:rPr>
                <w:sz w:val="24"/>
              </w:rPr>
            </w:pPr>
            <w:r w:rsidRPr="00DD7EBD">
              <w:rPr>
                <w:sz w:val="24"/>
              </w:rPr>
              <w:t>Vagas para voluntários: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0F7B" w:rsidRPr="00DD7EBD" w:rsidRDefault="003A0F7B" w:rsidP="00474F79">
            <w:pPr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3A0F7B" w:rsidRPr="00DD7EBD" w:rsidRDefault="003A0F7B" w:rsidP="003A0F7B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31"/>
        <w:gridCol w:w="2514"/>
      </w:tblGrid>
      <w:tr w:rsidR="003A0F7B" w:rsidTr="00474F79">
        <w:tc>
          <w:tcPr>
            <w:tcW w:w="3546" w:type="pct"/>
          </w:tcPr>
          <w:p w:rsidR="003A0F7B" w:rsidRDefault="003A0F7B" w:rsidP="003A0F7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Aluno (a)</w:t>
            </w:r>
          </w:p>
        </w:tc>
        <w:tc>
          <w:tcPr>
            <w:tcW w:w="1454" w:type="pct"/>
          </w:tcPr>
          <w:p w:rsidR="003A0F7B" w:rsidRDefault="003A0F7B" w:rsidP="003A0F7B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de Matrícula</w:t>
            </w: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 xml:space="preserve">1- 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3-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4-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5-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6-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7-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8-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9-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10-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11-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12-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13-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14-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15-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16-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17-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18-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19-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  <w:r w:rsidRPr="00DD7EBD">
              <w:rPr>
                <w:sz w:val="28"/>
                <w:szCs w:val="28"/>
              </w:rPr>
              <w:t>20-</w:t>
            </w:r>
          </w:p>
        </w:tc>
        <w:tc>
          <w:tcPr>
            <w:tcW w:w="1454" w:type="pct"/>
          </w:tcPr>
          <w:p w:rsidR="003A0F7B" w:rsidRPr="00DD7EBD" w:rsidRDefault="003A0F7B" w:rsidP="003A0F7B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3A0F7B" w:rsidTr="00474F79"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B" w:rsidRPr="00DD7EBD" w:rsidRDefault="003A0F7B" w:rsidP="000966B1">
            <w:pPr>
              <w:autoSpaceDE/>
              <w:autoSpaceDN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OBS:</w:t>
            </w:r>
            <w:r w:rsidRPr="00EC33FA">
              <w:t xml:space="preserve"> A lista de inscrição poderá ser </w:t>
            </w:r>
            <w:r w:rsidRPr="00EC33FA">
              <w:rPr>
                <w:i/>
              </w:rPr>
              <w:t>online</w:t>
            </w:r>
            <w:r w:rsidRPr="00EC33FA">
              <w:t xml:space="preserve">, desde que </w:t>
            </w:r>
            <w:r>
              <w:t>seja utilizada</w:t>
            </w:r>
            <w:r w:rsidRPr="00EC33FA">
              <w:t xml:space="preserve"> uma ferramenta que gere um relatório com os nomes de todos os inscritos.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7B" w:rsidRPr="00DD7EBD" w:rsidRDefault="003A0F7B" w:rsidP="000966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780C" w:rsidRDefault="0047780C" w:rsidP="000966B1"/>
    <w:sectPr w:rsidR="0047780C" w:rsidSect="00A203A6">
      <w:headerReference w:type="even" r:id="rId7"/>
      <w:pgSz w:w="11907" w:h="16840" w:code="9"/>
      <w:pgMar w:top="851" w:right="1701" w:bottom="851" w:left="1701" w:header="720" w:footer="720" w:gutter="0"/>
      <w:cols w:space="720"/>
      <w:titlePg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07" w:rsidRDefault="006A6007" w:rsidP="003A0F7B">
      <w:r>
        <w:separator/>
      </w:r>
    </w:p>
  </w:endnote>
  <w:endnote w:type="continuationSeparator" w:id="0">
    <w:p w:rsidR="006A6007" w:rsidRDefault="006A6007" w:rsidP="003A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07" w:rsidRDefault="006A6007" w:rsidP="003A0F7B">
      <w:r>
        <w:separator/>
      </w:r>
    </w:p>
  </w:footnote>
  <w:footnote w:type="continuationSeparator" w:id="0">
    <w:p w:rsidR="006A6007" w:rsidRDefault="006A6007" w:rsidP="003A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9C" w:rsidRDefault="00D17D6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83594" o:spid="_x0000_s1027" type="#_x0000_t136" style="position:absolute;margin-left:0;margin-top:0;width:579.7pt;height:158.1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A0F7B"/>
    <w:rsid w:val="00064DA8"/>
    <w:rsid w:val="000966B1"/>
    <w:rsid w:val="003A0F7B"/>
    <w:rsid w:val="003A4F30"/>
    <w:rsid w:val="00412BDC"/>
    <w:rsid w:val="0047780C"/>
    <w:rsid w:val="004F2DAD"/>
    <w:rsid w:val="006A6007"/>
    <w:rsid w:val="00A203A6"/>
    <w:rsid w:val="00D17D6B"/>
    <w:rsid w:val="00F7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0F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F7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3A0F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F7B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Standard">
    <w:name w:val="Standard"/>
    <w:rsid w:val="003A0F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0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F7B"/>
    <w:rPr>
      <w:rFonts w:ascii="Tahoma" w:eastAsia="Times New Roman" w:hAnsi="Tahoma" w:cs="Tahoma"/>
      <w:b/>
      <w:bCs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2022-03-25T13:04:00Z</dcterms:created>
  <dcterms:modified xsi:type="dcterms:W3CDTF">2022-03-25T14:04:00Z</dcterms:modified>
</cp:coreProperties>
</file>