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30892" w14:textId="63254B76" w:rsidR="00E6335C" w:rsidRDefault="00DF0B6E">
      <w:pPr>
        <w:spacing w:before="73"/>
        <w:ind w:left="1022" w:right="1023"/>
        <w:jc w:val="center"/>
        <w:rPr>
          <w:b/>
          <w:sz w:val="23"/>
        </w:rPr>
      </w:pPr>
      <w:bookmarkStart w:id="0" w:name="_Hlk145424930"/>
      <w:r>
        <w:rPr>
          <w:b/>
          <w:spacing w:val="-2"/>
          <w:w w:val="105"/>
          <w:sz w:val="23"/>
        </w:rPr>
        <w:t>TERMO DE EXECUÇÃO DESCENTRALIZADA</w:t>
      </w:r>
    </w:p>
    <w:bookmarkEnd w:id="0"/>
    <w:p w14:paraId="466C9BD6" w14:textId="77777777" w:rsidR="00E6335C" w:rsidRDefault="00000000">
      <w:pPr>
        <w:spacing w:before="168"/>
        <w:ind w:left="1051" w:right="1023"/>
        <w:jc w:val="center"/>
        <w:rPr>
          <w:b/>
          <w:sz w:val="23"/>
        </w:rPr>
      </w:pPr>
      <w:r>
        <w:rPr>
          <w:b/>
          <w:sz w:val="23"/>
        </w:rPr>
        <w:t>LISTA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23"/>
          <w:sz w:val="23"/>
        </w:rPr>
        <w:t xml:space="preserve"> </w:t>
      </w:r>
      <w:r>
        <w:rPr>
          <w:b/>
          <w:sz w:val="23"/>
        </w:rPr>
        <w:t>CHECAGEM</w:t>
      </w:r>
      <w:r>
        <w:rPr>
          <w:b/>
          <w:spacing w:val="33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22"/>
          <w:sz w:val="23"/>
        </w:rPr>
        <w:t xml:space="preserve"> </w:t>
      </w:r>
      <w:r>
        <w:rPr>
          <w:b/>
          <w:sz w:val="23"/>
        </w:rPr>
        <w:t>ITENS</w:t>
      </w:r>
      <w:r>
        <w:rPr>
          <w:b/>
          <w:spacing w:val="30"/>
          <w:sz w:val="23"/>
        </w:rPr>
        <w:t xml:space="preserve"> </w:t>
      </w:r>
      <w:r>
        <w:rPr>
          <w:b/>
          <w:sz w:val="23"/>
        </w:rPr>
        <w:t>DA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INSTRUÇÃO</w:t>
      </w:r>
      <w:r>
        <w:rPr>
          <w:b/>
          <w:spacing w:val="28"/>
          <w:sz w:val="23"/>
        </w:rPr>
        <w:t xml:space="preserve"> </w:t>
      </w:r>
      <w:r>
        <w:rPr>
          <w:b/>
          <w:spacing w:val="-2"/>
          <w:sz w:val="23"/>
        </w:rPr>
        <w:t>PROCESSUAL</w:t>
      </w:r>
    </w:p>
    <w:p w14:paraId="4264AAD0" w14:textId="7CB3033F" w:rsidR="00E6335C" w:rsidRDefault="00000000" w:rsidP="00DF0B6E">
      <w:pPr>
        <w:pStyle w:val="Corpodetexto"/>
        <w:spacing w:before="103" w:line="295" w:lineRule="auto"/>
        <w:ind w:right="338"/>
        <w:jc w:val="center"/>
      </w:pPr>
      <w:bookmarkStart w:id="1" w:name="_Hlk145424940"/>
      <w:r>
        <w:rPr>
          <w:w w:val="105"/>
        </w:rPr>
        <w:t xml:space="preserve">Legislação aplicável </w:t>
      </w:r>
      <w:r w:rsidR="00DF0B6E">
        <w:rPr>
          <w:w w:val="105"/>
        </w:rPr>
        <w:t>Decreto 10.426/2023</w:t>
      </w:r>
      <w:bookmarkEnd w:id="1"/>
      <w:r w:rsidR="00DF0B6E">
        <w:rPr>
          <w:w w:val="105"/>
        </w:rPr>
        <w:t>.</w:t>
      </w:r>
    </w:p>
    <w:p w14:paraId="4A1EBAB4" w14:textId="77777777" w:rsidR="00E6335C" w:rsidRDefault="00E6335C">
      <w:pPr>
        <w:pStyle w:val="Corpodetexto"/>
        <w:rPr>
          <w:b/>
          <w:sz w:val="20"/>
        </w:rPr>
      </w:pPr>
    </w:p>
    <w:p w14:paraId="17ED6A1A" w14:textId="77777777" w:rsidR="00E6335C" w:rsidRDefault="00E6335C">
      <w:pPr>
        <w:pStyle w:val="Corpodetexto"/>
        <w:spacing w:before="8"/>
        <w:rPr>
          <w:b/>
          <w:sz w:val="17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5225"/>
        <w:gridCol w:w="2627"/>
      </w:tblGrid>
      <w:tr w:rsidR="00E6335C" w14:paraId="402A6A6F" w14:textId="77777777" w:rsidTr="00DF0B6E">
        <w:trPr>
          <w:trHeight w:val="502"/>
        </w:trPr>
        <w:tc>
          <w:tcPr>
            <w:tcW w:w="1181" w:type="dxa"/>
          </w:tcPr>
          <w:p w14:paraId="32219840" w14:textId="77777777" w:rsidR="00E6335C" w:rsidRDefault="00000000">
            <w:pPr>
              <w:pStyle w:val="TableParagraph"/>
              <w:ind w:left="208"/>
            </w:pPr>
            <w:r>
              <w:rPr>
                <w:spacing w:val="-4"/>
              </w:rPr>
              <w:t>ITEM</w:t>
            </w:r>
          </w:p>
        </w:tc>
        <w:tc>
          <w:tcPr>
            <w:tcW w:w="5225" w:type="dxa"/>
          </w:tcPr>
          <w:p w14:paraId="4DDA8F63" w14:textId="77777777" w:rsidR="00E6335C" w:rsidRDefault="00000000">
            <w:pPr>
              <w:pStyle w:val="TableParagraph"/>
            </w:pPr>
            <w:r>
              <w:rPr>
                <w:spacing w:val="-2"/>
              </w:rPr>
              <w:t>DESCRIÇÃO</w:t>
            </w:r>
          </w:p>
        </w:tc>
        <w:tc>
          <w:tcPr>
            <w:tcW w:w="2627" w:type="dxa"/>
          </w:tcPr>
          <w:p w14:paraId="54BBB563" w14:textId="77777777" w:rsidR="00E6335C" w:rsidRDefault="00000000">
            <w:pPr>
              <w:pStyle w:val="TableParagraph"/>
            </w:pPr>
            <w:r>
              <w:rPr>
                <w:spacing w:val="-2"/>
              </w:rPr>
              <w:t>RESPONSÁVEL</w:t>
            </w:r>
          </w:p>
        </w:tc>
      </w:tr>
      <w:tr w:rsidR="00E6335C" w14:paraId="5F8D74AB" w14:textId="77777777" w:rsidTr="00DF0B6E">
        <w:trPr>
          <w:trHeight w:val="438"/>
        </w:trPr>
        <w:tc>
          <w:tcPr>
            <w:tcW w:w="1181" w:type="dxa"/>
          </w:tcPr>
          <w:p w14:paraId="36420B80" w14:textId="77777777" w:rsidR="00E6335C" w:rsidRDefault="00000000">
            <w:pPr>
              <w:pStyle w:val="TableParagraph"/>
              <w:ind w:left="208"/>
            </w:pPr>
            <w:r>
              <w:rPr>
                <w:w w:val="101"/>
              </w:rPr>
              <w:t>1</w:t>
            </w:r>
          </w:p>
        </w:tc>
        <w:tc>
          <w:tcPr>
            <w:tcW w:w="5225" w:type="dxa"/>
          </w:tcPr>
          <w:p w14:paraId="4895BE63" w14:textId="4DBF2A2E" w:rsidR="00E6335C" w:rsidRDefault="00DF0B6E">
            <w:pPr>
              <w:pStyle w:val="TableParagraph"/>
              <w:spacing w:before="0" w:line="247" w:lineRule="exact"/>
            </w:pPr>
            <w:r>
              <w:t>Solicitação de Manifestação de Interesse</w:t>
            </w:r>
            <w:r w:rsidR="000A51A5">
              <w:t xml:space="preserve"> (</w:t>
            </w:r>
            <w:r w:rsidR="000A51A5" w:rsidRPr="000A51A5">
              <w:rPr>
                <w:color w:val="4F81BD" w:themeColor="accent1"/>
              </w:rPr>
              <w:t>CONVÊNIOS 56: TED – SOLICITA MANIF. DE INTERESSE</w:t>
            </w:r>
            <w:r w:rsidR="000A51A5">
              <w:t>)</w:t>
            </w:r>
          </w:p>
        </w:tc>
        <w:tc>
          <w:tcPr>
            <w:tcW w:w="2627" w:type="dxa"/>
          </w:tcPr>
          <w:p w14:paraId="33B5C684" w14:textId="77777777" w:rsidR="00E6335C" w:rsidRDefault="00000000">
            <w:pPr>
              <w:pStyle w:val="TableParagraph"/>
            </w:pPr>
            <w:r>
              <w:rPr>
                <w:spacing w:val="-2"/>
              </w:rPr>
              <w:t>Coordenador</w:t>
            </w:r>
          </w:p>
        </w:tc>
      </w:tr>
      <w:tr w:rsidR="00E6335C" w14:paraId="1F30D4DB" w14:textId="77777777" w:rsidTr="004F67E8">
        <w:trPr>
          <w:trHeight w:val="442"/>
        </w:trPr>
        <w:tc>
          <w:tcPr>
            <w:tcW w:w="1181" w:type="dxa"/>
          </w:tcPr>
          <w:p w14:paraId="50C19F3C" w14:textId="77777777" w:rsidR="00E6335C" w:rsidRDefault="00000000">
            <w:pPr>
              <w:pStyle w:val="TableParagraph"/>
              <w:ind w:left="208"/>
            </w:pPr>
            <w:r>
              <w:rPr>
                <w:w w:val="101"/>
              </w:rPr>
              <w:t>2</w:t>
            </w:r>
          </w:p>
        </w:tc>
        <w:tc>
          <w:tcPr>
            <w:tcW w:w="5225" w:type="dxa"/>
          </w:tcPr>
          <w:p w14:paraId="2F0695D8" w14:textId="74AB70D4" w:rsidR="00E6335C" w:rsidRDefault="000A51A5">
            <w:pPr>
              <w:pStyle w:val="TableParagraph"/>
              <w:spacing w:line="276" w:lineRule="auto"/>
            </w:pPr>
            <w:r>
              <w:t xml:space="preserve">Minuta do </w:t>
            </w:r>
            <w:r w:rsidR="00DF0B6E">
              <w:t xml:space="preserve">Plano de Trabalho </w:t>
            </w:r>
            <w:r w:rsidR="00DF0B6E" w:rsidRPr="000A51A5">
              <w:rPr>
                <w:color w:val="4F81BD" w:themeColor="accent1"/>
              </w:rPr>
              <w:t>(</w:t>
            </w:r>
            <w:r w:rsidRPr="000A51A5">
              <w:rPr>
                <w:color w:val="4F81BD" w:themeColor="accent1"/>
              </w:rPr>
              <w:t>CONVÊNIOS 52: TED – PLANO DE TRABALHO</w:t>
            </w:r>
            <w:r w:rsidR="00DF0B6E">
              <w:t>)</w:t>
            </w:r>
          </w:p>
        </w:tc>
        <w:tc>
          <w:tcPr>
            <w:tcW w:w="2627" w:type="dxa"/>
          </w:tcPr>
          <w:p w14:paraId="2AAF392A" w14:textId="626A3D2D" w:rsidR="00E6335C" w:rsidRDefault="000A51A5">
            <w:pPr>
              <w:pStyle w:val="TableParagraph"/>
              <w:spacing w:line="266" w:lineRule="auto"/>
              <w:ind w:right="615"/>
            </w:pPr>
            <w:r>
              <w:t>Coordenador</w:t>
            </w:r>
          </w:p>
        </w:tc>
      </w:tr>
      <w:tr w:rsidR="00DF0B6E" w14:paraId="27B7BD80" w14:textId="77777777" w:rsidTr="000A51A5">
        <w:trPr>
          <w:trHeight w:val="411"/>
        </w:trPr>
        <w:tc>
          <w:tcPr>
            <w:tcW w:w="1181" w:type="dxa"/>
          </w:tcPr>
          <w:p w14:paraId="2737861D" w14:textId="4EED93BE" w:rsidR="00DF0B6E" w:rsidRDefault="00DF0B6E">
            <w:pPr>
              <w:pStyle w:val="TableParagraph"/>
              <w:spacing w:before="96"/>
              <w:ind w:left="208"/>
              <w:rPr>
                <w:w w:val="101"/>
              </w:rPr>
            </w:pPr>
            <w:r>
              <w:rPr>
                <w:w w:val="101"/>
              </w:rPr>
              <w:t>3</w:t>
            </w:r>
          </w:p>
        </w:tc>
        <w:tc>
          <w:tcPr>
            <w:tcW w:w="5225" w:type="dxa"/>
          </w:tcPr>
          <w:p w14:paraId="1820DCC8" w14:textId="55D542E6" w:rsidR="00DF0B6E" w:rsidRDefault="000A51A5">
            <w:pPr>
              <w:pStyle w:val="TableParagraph"/>
              <w:spacing w:before="6"/>
            </w:pPr>
            <w:r>
              <w:t>Declaração de interesse em firmar TED (</w:t>
            </w:r>
            <w:r w:rsidRPr="000A51A5">
              <w:rPr>
                <w:color w:val="4F81BD" w:themeColor="accent1"/>
              </w:rPr>
              <w:t>CONVÊNIOS 59: TED – DECLARAÇÃO DE INTERESSE</w:t>
            </w:r>
            <w:r>
              <w:t>)</w:t>
            </w:r>
          </w:p>
        </w:tc>
        <w:tc>
          <w:tcPr>
            <w:tcW w:w="2627" w:type="dxa"/>
          </w:tcPr>
          <w:p w14:paraId="3FC29AC1" w14:textId="1065C758" w:rsidR="00DF0B6E" w:rsidRDefault="00DF0B6E">
            <w:pPr>
              <w:pStyle w:val="TableParagraph"/>
              <w:spacing w:before="96"/>
              <w:rPr>
                <w:spacing w:val="-2"/>
              </w:rPr>
            </w:pPr>
            <w:r>
              <w:rPr>
                <w:spacing w:val="-2"/>
              </w:rPr>
              <w:t>Gabinete</w:t>
            </w:r>
          </w:p>
        </w:tc>
      </w:tr>
      <w:tr w:rsidR="00E6335C" w14:paraId="58A9EDA8" w14:textId="77777777" w:rsidTr="000A51A5">
        <w:trPr>
          <w:trHeight w:val="433"/>
        </w:trPr>
        <w:tc>
          <w:tcPr>
            <w:tcW w:w="1181" w:type="dxa"/>
          </w:tcPr>
          <w:p w14:paraId="2F628BCF" w14:textId="0FB0E05C" w:rsidR="00E6335C" w:rsidRDefault="000A51A5">
            <w:pPr>
              <w:pStyle w:val="TableParagraph"/>
              <w:spacing w:before="96"/>
              <w:ind w:left="208"/>
            </w:pPr>
            <w:r>
              <w:t>4</w:t>
            </w:r>
          </w:p>
        </w:tc>
        <w:tc>
          <w:tcPr>
            <w:tcW w:w="5225" w:type="dxa"/>
          </w:tcPr>
          <w:p w14:paraId="169B886E" w14:textId="29F0C123" w:rsidR="00E6335C" w:rsidRDefault="00DF0B6E">
            <w:pPr>
              <w:pStyle w:val="TableParagraph"/>
              <w:spacing w:before="6"/>
            </w:pPr>
            <w:r>
              <w:t>Manifestação de Mérito Acadêmico</w:t>
            </w:r>
            <w:r w:rsidR="0085182D">
              <w:t xml:space="preserve"> aprovando o projeto</w:t>
            </w:r>
          </w:p>
        </w:tc>
        <w:tc>
          <w:tcPr>
            <w:tcW w:w="2627" w:type="dxa"/>
          </w:tcPr>
          <w:p w14:paraId="67CDAE70" w14:textId="5CCC9797" w:rsidR="00E6335C" w:rsidRDefault="00DF0B6E">
            <w:pPr>
              <w:pStyle w:val="TableParagraph"/>
              <w:spacing w:before="96"/>
            </w:pPr>
            <w:r>
              <w:rPr>
                <w:spacing w:val="-2"/>
              </w:rPr>
              <w:t>Pró-Reitoria Pertinente</w:t>
            </w:r>
            <w:r w:rsidR="0085182D">
              <w:rPr>
                <w:spacing w:val="-2"/>
              </w:rPr>
              <w:t xml:space="preserve"> (PROPP/PROEX/PROGRAD/CRITT)</w:t>
            </w:r>
          </w:p>
        </w:tc>
      </w:tr>
      <w:tr w:rsidR="00E6335C" w14:paraId="61044D1A" w14:textId="77777777" w:rsidTr="000A51A5">
        <w:trPr>
          <w:trHeight w:val="821"/>
        </w:trPr>
        <w:tc>
          <w:tcPr>
            <w:tcW w:w="1181" w:type="dxa"/>
          </w:tcPr>
          <w:p w14:paraId="0A0F2040" w14:textId="01E04197" w:rsidR="00E6335C" w:rsidRDefault="000A51A5">
            <w:pPr>
              <w:pStyle w:val="TableParagraph"/>
              <w:spacing w:before="96"/>
              <w:ind w:left="208"/>
            </w:pPr>
            <w:r>
              <w:rPr>
                <w:w w:val="101"/>
              </w:rPr>
              <w:t>5</w:t>
            </w:r>
          </w:p>
        </w:tc>
        <w:tc>
          <w:tcPr>
            <w:tcW w:w="5225" w:type="dxa"/>
          </w:tcPr>
          <w:p w14:paraId="2FFD476B" w14:textId="141F9046" w:rsidR="00E6335C" w:rsidRDefault="00DF0B6E">
            <w:pPr>
              <w:pStyle w:val="TableParagraph"/>
              <w:spacing w:before="0" w:line="252" w:lineRule="exact"/>
            </w:pPr>
            <w:r>
              <w:t>Aprovação do Plano de Trabalho pela Unidade Descentralizadora e indicação do programa para cadastro do Plano de Trabalho</w:t>
            </w:r>
          </w:p>
        </w:tc>
        <w:tc>
          <w:tcPr>
            <w:tcW w:w="2627" w:type="dxa"/>
          </w:tcPr>
          <w:p w14:paraId="22A9A3F9" w14:textId="62EBB250" w:rsidR="00E6335C" w:rsidRDefault="00DF0B6E">
            <w:pPr>
              <w:pStyle w:val="TableParagraph"/>
              <w:spacing w:before="96"/>
            </w:pPr>
            <w:r>
              <w:rPr>
                <w:spacing w:val="-2"/>
              </w:rPr>
              <w:t>Unidade Descentralizadora</w:t>
            </w:r>
          </w:p>
        </w:tc>
      </w:tr>
      <w:tr w:rsidR="004F67E8" w14:paraId="2FC8129D" w14:textId="77777777" w:rsidTr="004F67E8">
        <w:trPr>
          <w:trHeight w:val="965"/>
        </w:trPr>
        <w:tc>
          <w:tcPr>
            <w:tcW w:w="1181" w:type="dxa"/>
          </w:tcPr>
          <w:p w14:paraId="45AA938C" w14:textId="3F292806" w:rsidR="004F67E8" w:rsidRDefault="000A51A5">
            <w:pPr>
              <w:pStyle w:val="TableParagraph"/>
              <w:spacing w:before="96"/>
              <w:ind w:left="208"/>
              <w:rPr>
                <w:w w:val="101"/>
              </w:rPr>
            </w:pPr>
            <w:r>
              <w:rPr>
                <w:w w:val="101"/>
              </w:rPr>
              <w:t>6</w:t>
            </w:r>
          </w:p>
        </w:tc>
        <w:tc>
          <w:tcPr>
            <w:tcW w:w="5225" w:type="dxa"/>
          </w:tcPr>
          <w:p w14:paraId="3BEB3A3D" w14:textId="207CD37A" w:rsidR="004F67E8" w:rsidRDefault="004F67E8">
            <w:pPr>
              <w:pStyle w:val="TableParagraph"/>
              <w:spacing w:before="0" w:line="252" w:lineRule="exact"/>
            </w:pPr>
            <w:r>
              <w:t>Plano de Trabalho</w:t>
            </w:r>
            <w:r w:rsidR="000A51A5">
              <w:t xml:space="preserve"> (</w:t>
            </w:r>
            <w:r w:rsidR="000A51A5" w:rsidRPr="000A51A5">
              <w:rPr>
                <w:color w:val="4F81BD" w:themeColor="accent1"/>
              </w:rPr>
              <w:t>CONVÊNIOS 52: TED – PLANO DE TRABALHO</w:t>
            </w:r>
            <w:r w:rsidR="000A51A5">
              <w:t>)</w:t>
            </w:r>
            <w:r>
              <w:t xml:space="preserve"> – versão final –</w:t>
            </w:r>
            <w:r w:rsidR="000A51A5">
              <w:t xml:space="preserve"> preenchido,</w:t>
            </w:r>
            <w:r>
              <w:t xml:space="preserve"> assinado pelo Coordenador do Projeto e colocado em bloco de assinaturas para o Gabinente</w:t>
            </w:r>
          </w:p>
        </w:tc>
        <w:tc>
          <w:tcPr>
            <w:tcW w:w="2627" w:type="dxa"/>
          </w:tcPr>
          <w:p w14:paraId="4A26062F" w14:textId="2218B159" w:rsidR="004F67E8" w:rsidRDefault="004F67E8">
            <w:pPr>
              <w:pStyle w:val="TableParagraph"/>
              <w:spacing w:before="96"/>
              <w:rPr>
                <w:spacing w:val="-2"/>
              </w:rPr>
            </w:pPr>
            <w:r>
              <w:rPr>
                <w:spacing w:val="-2"/>
              </w:rPr>
              <w:t>Coordenador</w:t>
            </w:r>
          </w:p>
        </w:tc>
      </w:tr>
      <w:tr w:rsidR="004F67E8" w14:paraId="676E1AF2" w14:textId="77777777" w:rsidTr="004F67E8">
        <w:trPr>
          <w:trHeight w:val="540"/>
        </w:trPr>
        <w:tc>
          <w:tcPr>
            <w:tcW w:w="1181" w:type="dxa"/>
          </w:tcPr>
          <w:p w14:paraId="18B09CCA" w14:textId="060CABDB" w:rsidR="004F67E8" w:rsidRDefault="004F67E8">
            <w:pPr>
              <w:pStyle w:val="TableParagraph"/>
              <w:spacing w:before="96"/>
              <w:ind w:left="208"/>
              <w:rPr>
                <w:w w:val="101"/>
              </w:rPr>
            </w:pPr>
            <w:r>
              <w:rPr>
                <w:w w:val="101"/>
              </w:rPr>
              <w:t>9</w:t>
            </w:r>
          </w:p>
        </w:tc>
        <w:tc>
          <w:tcPr>
            <w:tcW w:w="5225" w:type="dxa"/>
          </w:tcPr>
          <w:p w14:paraId="4A7B9D4B" w14:textId="58D98F73" w:rsidR="004F67E8" w:rsidRDefault="004F67E8">
            <w:pPr>
              <w:pStyle w:val="TableParagraph"/>
              <w:spacing w:before="0" w:line="252" w:lineRule="exact"/>
            </w:pPr>
            <w:r>
              <w:t>Declaração de compatibilidade de custos</w:t>
            </w:r>
            <w:r w:rsidR="000A51A5">
              <w:t xml:space="preserve"> (</w:t>
            </w:r>
            <w:r w:rsidR="000A51A5" w:rsidRPr="000A51A5">
              <w:rPr>
                <w:color w:val="4F81BD" w:themeColor="accent1"/>
              </w:rPr>
              <w:t>CONVÊNIOS 53: TED – DECL. COMPATIBILIDADE CUSTOS</w:t>
            </w:r>
            <w:r w:rsidR="000A51A5">
              <w:t>) –</w:t>
            </w:r>
            <w:r>
              <w:t xml:space="preserve"> </w:t>
            </w:r>
            <w:r w:rsidR="000A51A5">
              <w:t xml:space="preserve">preenchida, </w:t>
            </w:r>
            <w:r>
              <w:t>assinada pelo Coordenador do Projeto e colocada em bloco de assinaturas para o Gabinete</w:t>
            </w:r>
          </w:p>
        </w:tc>
        <w:tc>
          <w:tcPr>
            <w:tcW w:w="2627" w:type="dxa"/>
          </w:tcPr>
          <w:p w14:paraId="034E21AA" w14:textId="1D986EB0" w:rsidR="004F67E8" w:rsidRDefault="004F67E8">
            <w:pPr>
              <w:pStyle w:val="TableParagraph"/>
              <w:spacing w:before="96"/>
              <w:rPr>
                <w:spacing w:val="-2"/>
              </w:rPr>
            </w:pPr>
            <w:r>
              <w:rPr>
                <w:spacing w:val="-2"/>
              </w:rPr>
              <w:t>Coordenador</w:t>
            </w:r>
          </w:p>
        </w:tc>
      </w:tr>
      <w:tr w:rsidR="004F67E8" w14:paraId="42234AC6" w14:textId="77777777" w:rsidTr="004F67E8">
        <w:trPr>
          <w:trHeight w:val="534"/>
        </w:trPr>
        <w:tc>
          <w:tcPr>
            <w:tcW w:w="1181" w:type="dxa"/>
          </w:tcPr>
          <w:p w14:paraId="3C1C46A4" w14:textId="7792A630" w:rsidR="004F67E8" w:rsidRDefault="004F67E8">
            <w:pPr>
              <w:pStyle w:val="TableParagraph"/>
              <w:spacing w:before="96"/>
              <w:ind w:left="208"/>
              <w:rPr>
                <w:w w:val="101"/>
              </w:rPr>
            </w:pPr>
            <w:r>
              <w:rPr>
                <w:w w:val="101"/>
              </w:rPr>
              <w:t>10</w:t>
            </w:r>
          </w:p>
        </w:tc>
        <w:tc>
          <w:tcPr>
            <w:tcW w:w="5225" w:type="dxa"/>
          </w:tcPr>
          <w:p w14:paraId="23CED1E7" w14:textId="420009A1" w:rsidR="004F67E8" w:rsidRDefault="004F67E8">
            <w:pPr>
              <w:pStyle w:val="TableParagraph"/>
              <w:spacing w:before="0" w:line="252" w:lineRule="exact"/>
            </w:pPr>
            <w:r>
              <w:t>Declaração de capacidade técnic</w:t>
            </w:r>
            <w:r w:rsidR="000A51A5">
              <w:t>a (CONVÊNIOS 54: TED – DECL. CAPACIDADE TÉCNICA)</w:t>
            </w:r>
            <w:r>
              <w:t xml:space="preserve"> -  assinada pelo Coordenador do Projeto e colocada em bloco de assinaturas para o Gabinete</w:t>
            </w:r>
          </w:p>
        </w:tc>
        <w:tc>
          <w:tcPr>
            <w:tcW w:w="2627" w:type="dxa"/>
          </w:tcPr>
          <w:p w14:paraId="505759F7" w14:textId="5A6CA4D1" w:rsidR="004F67E8" w:rsidRDefault="004F67E8">
            <w:pPr>
              <w:pStyle w:val="TableParagraph"/>
              <w:spacing w:before="96"/>
              <w:rPr>
                <w:spacing w:val="-2"/>
              </w:rPr>
            </w:pPr>
            <w:r>
              <w:rPr>
                <w:spacing w:val="-2"/>
              </w:rPr>
              <w:t>Coordenador</w:t>
            </w:r>
          </w:p>
        </w:tc>
      </w:tr>
      <w:tr w:rsidR="004F67E8" w14:paraId="6D1006E7" w14:textId="77777777" w:rsidTr="004F67E8">
        <w:trPr>
          <w:trHeight w:val="534"/>
        </w:trPr>
        <w:tc>
          <w:tcPr>
            <w:tcW w:w="1181" w:type="dxa"/>
          </w:tcPr>
          <w:p w14:paraId="1F284912" w14:textId="7CCBF351" w:rsidR="004F67E8" w:rsidRDefault="004F67E8">
            <w:pPr>
              <w:pStyle w:val="TableParagraph"/>
              <w:spacing w:before="96"/>
              <w:ind w:left="208"/>
              <w:rPr>
                <w:w w:val="101"/>
              </w:rPr>
            </w:pPr>
            <w:r>
              <w:rPr>
                <w:w w:val="101"/>
              </w:rPr>
              <w:t>11</w:t>
            </w:r>
          </w:p>
        </w:tc>
        <w:tc>
          <w:tcPr>
            <w:tcW w:w="5225" w:type="dxa"/>
          </w:tcPr>
          <w:p w14:paraId="67880BFB" w14:textId="3C21965F" w:rsidR="004F67E8" w:rsidRDefault="004F67E8">
            <w:pPr>
              <w:pStyle w:val="TableParagraph"/>
              <w:spacing w:before="0" w:line="252" w:lineRule="exact"/>
            </w:pPr>
            <w:r>
              <w:t>Parecer técnico do TED</w:t>
            </w:r>
          </w:p>
        </w:tc>
        <w:tc>
          <w:tcPr>
            <w:tcW w:w="2627" w:type="dxa"/>
          </w:tcPr>
          <w:p w14:paraId="69409138" w14:textId="438FF69A" w:rsidR="004F67E8" w:rsidRDefault="004F67E8">
            <w:pPr>
              <w:pStyle w:val="TableParagraph"/>
              <w:spacing w:before="96"/>
              <w:rPr>
                <w:spacing w:val="-2"/>
              </w:rPr>
            </w:pPr>
            <w:r>
              <w:rPr>
                <w:spacing w:val="-2"/>
              </w:rPr>
              <w:t>Coordenação de Convênios</w:t>
            </w:r>
          </w:p>
        </w:tc>
      </w:tr>
      <w:tr w:rsidR="004F67E8" w14:paraId="666E07D7" w14:textId="77777777" w:rsidTr="004F67E8">
        <w:trPr>
          <w:trHeight w:val="534"/>
        </w:trPr>
        <w:tc>
          <w:tcPr>
            <w:tcW w:w="1181" w:type="dxa"/>
          </w:tcPr>
          <w:p w14:paraId="73F5FA81" w14:textId="0E28A49F" w:rsidR="004F67E8" w:rsidRDefault="004F67E8">
            <w:pPr>
              <w:pStyle w:val="TableParagraph"/>
              <w:spacing w:before="96"/>
              <w:ind w:left="208"/>
              <w:rPr>
                <w:w w:val="101"/>
              </w:rPr>
            </w:pPr>
            <w:r>
              <w:rPr>
                <w:w w:val="101"/>
              </w:rPr>
              <w:t>12</w:t>
            </w:r>
          </w:p>
        </w:tc>
        <w:tc>
          <w:tcPr>
            <w:tcW w:w="5225" w:type="dxa"/>
          </w:tcPr>
          <w:p w14:paraId="3E9825DE" w14:textId="3EACBD20" w:rsidR="004F67E8" w:rsidRDefault="004F67E8">
            <w:pPr>
              <w:pStyle w:val="TableParagraph"/>
              <w:spacing w:before="0" w:line="252" w:lineRule="exact"/>
            </w:pPr>
            <w:r>
              <w:t>Comprovante de cadastro do Plano de Ações no Transferegov</w:t>
            </w:r>
          </w:p>
        </w:tc>
        <w:tc>
          <w:tcPr>
            <w:tcW w:w="2627" w:type="dxa"/>
          </w:tcPr>
          <w:p w14:paraId="6DF18AFD" w14:textId="60FBEFBC" w:rsidR="004F67E8" w:rsidRDefault="004F67E8">
            <w:pPr>
              <w:pStyle w:val="TableParagraph"/>
              <w:spacing w:before="96"/>
              <w:rPr>
                <w:spacing w:val="-2"/>
              </w:rPr>
            </w:pPr>
            <w:r>
              <w:rPr>
                <w:spacing w:val="-2"/>
              </w:rPr>
              <w:t>Coordenação de Convênios</w:t>
            </w:r>
          </w:p>
        </w:tc>
      </w:tr>
      <w:tr w:rsidR="004F67E8" w14:paraId="6326EA7B" w14:textId="77777777" w:rsidTr="004F67E8">
        <w:trPr>
          <w:trHeight w:val="534"/>
        </w:trPr>
        <w:tc>
          <w:tcPr>
            <w:tcW w:w="1181" w:type="dxa"/>
          </w:tcPr>
          <w:p w14:paraId="31EA3B71" w14:textId="45FEC904" w:rsidR="004F67E8" w:rsidRDefault="004F67E8">
            <w:pPr>
              <w:pStyle w:val="TableParagraph"/>
              <w:spacing w:before="96"/>
              <w:ind w:left="208"/>
              <w:rPr>
                <w:w w:val="101"/>
              </w:rPr>
            </w:pPr>
            <w:r>
              <w:rPr>
                <w:w w:val="101"/>
              </w:rPr>
              <w:t>13</w:t>
            </w:r>
          </w:p>
        </w:tc>
        <w:tc>
          <w:tcPr>
            <w:tcW w:w="5225" w:type="dxa"/>
          </w:tcPr>
          <w:p w14:paraId="01F72FF4" w14:textId="74761418" w:rsidR="004F67E8" w:rsidRDefault="004F67E8">
            <w:pPr>
              <w:pStyle w:val="TableParagraph"/>
              <w:spacing w:before="0" w:line="252" w:lineRule="exact"/>
            </w:pPr>
            <w:r>
              <w:t>Disponibilização do TED para assinatura</w:t>
            </w:r>
          </w:p>
        </w:tc>
        <w:tc>
          <w:tcPr>
            <w:tcW w:w="2627" w:type="dxa"/>
          </w:tcPr>
          <w:p w14:paraId="02F74536" w14:textId="1422C39E" w:rsidR="004F67E8" w:rsidRDefault="004F67E8" w:rsidP="004F67E8">
            <w:pPr>
              <w:pStyle w:val="TableParagraph"/>
              <w:spacing w:before="96"/>
              <w:rPr>
                <w:spacing w:val="-2"/>
              </w:rPr>
            </w:pPr>
            <w:r>
              <w:rPr>
                <w:spacing w:val="-2"/>
              </w:rPr>
              <w:t>Unidade Descentralizada</w:t>
            </w:r>
          </w:p>
        </w:tc>
      </w:tr>
      <w:tr w:rsidR="004F67E8" w14:paraId="5B94E2DC" w14:textId="77777777" w:rsidTr="004F67E8">
        <w:trPr>
          <w:trHeight w:val="534"/>
        </w:trPr>
        <w:tc>
          <w:tcPr>
            <w:tcW w:w="1181" w:type="dxa"/>
          </w:tcPr>
          <w:p w14:paraId="6C5C3AAE" w14:textId="3A6054D2" w:rsidR="004F67E8" w:rsidRDefault="004F67E8">
            <w:pPr>
              <w:pStyle w:val="TableParagraph"/>
              <w:spacing w:before="96"/>
              <w:ind w:left="208"/>
              <w:rPr>
                <w:w w:val="101"/>
              </w:rPr>
            </w:pPr>
            <w:r>
              <w:rPr>
                <w:w w:val="101"/>
              </w:rPr>
              <w:t>14</w:t>
            </w:r>
          </w:p>
        </w:tc>
        <w:tc>
          <w:tcPr>
            <w:tcW w:w="5225" w:type="dxa"/>
          </w:tcPr>
          <w:p w14:paraId="29440499" w14:textId="65C3E4B5" w:rsidR="004F67E8" w:rsidRDefault="004F67E8">
            <w:pPr>
              <w:pStyle w:val="TableParagraph"/>
              <w:spacing w:before="0" w:line="252" w:lineRule="exact"/>
            </w:pPr>
            <w:r>
              <w:t>Solicitação de assinatura do TED</w:t>
            </w:r>
          </w:p>
        </w:tc>
        <w:tc>
          <w:tcPr>
            <w:tcW w:w="2627" w:type="dxa"/>
          </w:tcPr>
          <w:p w14:paraId="31711DE7" w14:textId="5AFBABAF" w:rsidR="004F67E8" w:rsidRDefault="004F67E8" w:rsidP="004F67E8">
            <w:pPr>
              <w:pStyle w:val="TableParagraph"/>
              <w:spacing w:before="96"/>
              <w:rPr>
                <w:spacing w:val="-2"/>
              </w:rPr>
            </w:pPr>
            <w:r>
              <w:rPr>
                <w:spacing w:val="-2"/>
              </w:rPr>
              <w:t>Coordenação de Convênios</w:t>
            </w:r>
          </w:p>
        </w:tc>
      </w:tr>
      <w:tr w:rsidR="004F67E8" w14:paraId="2929F580" w14:textId="77777777" w:rsidTr="004F67E8">
        <w:trPr>
          <w:trHeight w:val="534"/>
        </w:trPr>
        <w:tc>
          <w:tcPr>
            <w:tcW w:w="1181" w:type="dxa"/>
          </w:tcPr>
          <w:p w14:paraId="053BC2DD" w14:textId="488F1C07" w:rsidR="004F67E8" w:rsidRDefault="004F67E8">
            <w:pPr>
              <w:pStyle w:val="TableParagraph"/>
              <w:spacing w:before="96"/>
              <w:ind w:left="208"/>
              <w:rPr>
                <w:w w:val="101"/>
              </w:rPr>
            </w:pPr>
            <w:r>
              <w:rPr>
                <w:w w:val="101"/>
              </w:rPr>
              <w:t>15</w:t>
            </w:r>
          </w:p>
        </w:tc>
        <w:tc>
          <w:tcPr>
            <w:tcW w:w="5225" w:type="dxa"/>
          </w:tcPr>
          <w:p w14:paraId="60AF4ED5" w14:textId="6D86FAE4" w:rsidR="004F67E8" w:rsidRDefault="004F67E8">
            <w:pPr>
              <w:pStyle w:val="TableParagraph"/>
              <w:spacing w:before="0" w:line="252" w:lineRule="exact"/>
            </w:pPr>
            <w:r>
              <w:t>Comprovante de assinatura</w:t>
            </w:r>
          </w:p>
        </w:tc>
        <w:tc>
          <w:tcPr>
            <w:tcW w:w="2627" w:type="dxa"/>
          </w:tcPr>
          <w:p w14:paraId="40702436" w14:textId="056B3089" w:rsidR="004F67E8" w:rsidRDefault="004F67E8" w:rsidP="004F67E8">
            <w:pPr>
              <w:pStyle w:val="TableParagraph"/>
              <w:spacing w:before="96"/>
              <w:rPr>
                <w:spacing w:val="-2"/>
              </w:rPr>
            </w:pPr>
            <w:r>
              <w:rPr>
                <w:spacing w:val="-2"/>
              </w:rPr>
              <w:t>Coordenação de Convênios</w:t>
            </w:r>
          </w:p>
        </w:tc>
      </w:tr>
      <w:tr w:rsidR="004F67E8" w14:paraId="40307E10" w14:textId="77777777" w:rsidTr="004F67E8">
        <w:trPr>
          <w:trHeight w:val="534"/>
        </w:trPr>
        <w:tc>
          <w:tcPr>
            <w:tcW w:w="1181" w:type="dxa"/>
          </w:tcPr>
          <w:p w14:paraId="384D7C75" w14:textId="696D3A77" w:rsidR="004F67E8" w:rsidRDefault="004F67E8">
            <w:pPr>
              <w:pStyle w:val="TableParagraph"/>
              <w:spacing w:before="96"/>
              <w:ind w:left="208"/>
              <w:rPr>
                <w:w w:val="101"/>
              </w:rPr>
            </w:pPr>
            <w:r>
              <w:rPr>
                <w:w w:val="101"/>
              </w:rPr>
              <w:t>16</w:t>
            </w:r>
          </w:p>
        </w:tc>
        <w:tc>
          <w:tcPr>
            <w:tcW w:w="5225" w:type="dxa"/>
          </w:tcPr>
          <w:p w14:paraId="0FAC7264" w14:textId="34595907" w:rsidR="004F67E8" w:rsidRDefault="004F67E8">
            <w:pPr>
              <w:pStyle w:val="TableParagraph"/>
              <w:spacing w:before="0" w:line="252" w:lineRule="exact"/>
            </w:pPr>
            <w:r>
              <w:t>Informar coordenador sobre assinatura e solicitar que os relatórios de cumprimento do objeto sejam incluídos no processo</w:t>
            </w:r>
          </w:p>
        </w:tc>
        <w:tc>
          <w:tcPr>
            <w:tcW w:w="2627" w:type="dxa"/>
          </w:tcPr>
          <w:p w14:paraId="65AD30A8" w14:textId="06A2ACF7" w:rsidR="004F67E8" w:rsidRDefault="004F67E8" w:rsidP="004F67E8">
            <w:pPr>
              <w:pStyle w:val="TableParagraph"/>
              <w:spacing w:before="96"/>
              <w:rPr>
                <w:spacing w:val="-2"/>
              </w:rPr>
            </w:pPr>
            <w:r>
              <w:rPr>
                <w:spacing w:val="-2"/>
              </w:rPr>
              <w:t>Coordenação de Convênios</w:t>
            </w:r>
          </w:p>
        </w:tc>
      </w:tr>
      <w:tr w:rsidR="004F67E8" w14:paraId="44D81E86" w14:textId="77777777" w:rsidTr="004F67E8">
        <w:trPr>
          <w:trHeight w:val="534"/>
        </w:trPr>
        <w:tc>
          <w:tcPr>
            <w:tcW w:w="1181" w:type="dxa"/>
          </w:tcPr>
          <w:p w14:paraId="4C0FD9E1" w14:textId="5491C2E5" w:rsidR="004F67E8" w:rsidRDefault="004F67E8">
            <w:pPr>
              <w:pStyle w:val="TableParagraph"/>
              <w:spacing w:before="96"/>
              <w:ind w:left="208"/>
              <w:rPr>
                <w:w w:val="101"/>
              </w:rPr>
            </w:pPr>
            <w:r>
              <w:rPr>
                <w:w w:val="101"/>
              </w:rPr>
              <w:t>17</w:t>
            </w:r>
          </w:p>
        </w:tc>
        <w:tc>
          <w:tcPr>
            <w:tcW w:w="5225" w:type="dxa"/>
          </w:tcPr>
          <w:p w14:paraId="172674AB" w14:textId="12DDF9FF" w:rsidR="004F67E8" w:rsidRDefault="004F67E8">
            <w:pPr>
              <w:pStyle w:val="TableParagraph"/>
              <w:spacing w:before="0" w:line="252" w:lineRule="exact"/>
            </w:pPr>
            <w:r>
              <w:t>Relatório de cumprimento do Objeto</w:t>
            </w:r>
          </w:p>
        </w:tc>
        <w:tc>
          <w:tcPr>
            <w:tcW w:w="2627" w:type="dxa"/>
          </w:tcPr>
          <w:p w14:paraId="39567520" w14:textId="02897E31" w:rsidR="004F67E8" w:rsidRDefault="004F67E8" w:rsidP="004F67E8">
            <w:pPr>
              <w:pStyle w:val="TableParagraph"/>
              <w:spacing w:before="96"/>
              <w:rPr>
                <w:spacing w:val="-2"/>
              </w:rPr>
            </w:pPr>
            <w:r>
              <w:rPr>
                <w:spacing w:val="-2"/>
              </w:rPr>
              <w:t>Coordenador</w:t>
            </w:r>
          </w:p>
        </w:tc>
      </w:tr>
      <w:tr w:rsidR="004F67E8" w14:paraId="51CCACF7" w14:textId="77777777" w:rsidTr="004F67E8">
        <w:trPr>
          <w:trHeight w:val="534"/>
        </w:trPr>
        <w:tc>
          <w:tcPr>
            <w:tcW w:w="1181" w:type="dxa"/>
          </w:tcPr>
          <w:p w14:paraId="356B803D" w14:textId="0F240087" w:rsidR="004F67E8" w:rsidRDefault="004F67E8">
            <w:pPr>
              <w:pStyle w:val="TableParagraph"/>
              <w:spacing w:before="96"/>
              <w:ind w:left="208"/>
              <w:rPr>
                <w:w w:val="101"/>
              </w:rPr>
            </w:pPr>
            <w:r>
              <w:rPr>
                <w:w w:val="101"/>
              </w:rPr>
              <w:t>18</w:t>
            </w:r>
          </w:p>
        </w:tc>
        <w:tc>
          <w:tcPr>
            <w:tcW w:w="5225" w:type="dxa"/>
          </w:tcPr>
          <w:p w14:paraId="78238377" w14:textId="391513FD" w:rsidR="004F67E8" w:rsidRDefault="004F67E8">
            <w:pPr>
              <w:pStyle w:val="TableParagraph"/>
              <w:spacing w:before="0" w:line="252" w:lineRule="exact"/>
            </w:pPr>
            <w:r>
              <w:t>Aprovação do Relatório de cumprimento do Objeto – aspectos financeiros e orçamentários</w:t>
            </w:r>
          </w:p>
        </w:tc>
        <w:tc>
          <w:tcPr>
            <w:tcW w:w="2627" w:type="dxa"/>
          </w:tcPr>
          <w:p w14:paraId="05776E3C" w14:textId="6301B0CD" w:rsidR="004F67E8" w:rsidRDefault="004F67E8" w:rsidP="004F67E8">
            <w:pPr>
              <w:pStyle w:val="TableParagraph"/>
              <w:spacing w:before="96"/>
              <w:rPr>
                <w:spacing w:val="-2"/>
              </w:rPr>
            </w:pPr>
            <w:r>
              <w:rPr>
                <w:spacing w:val="-2"/>
              </w:rPr>
              <w:t>COESF</w:t>
            </w:r>
          </w:p>
        </w:tc>
      </w:tr>
      <w:tr w:rsidR="004F67E8" w14:paraId="1D448A3F" w14:textId="77777777" w:rsidTr="004F67E8">
        <w:trPr>
          <w:trHeight w:val="534"/>
        </w:trPr>
        <w:tc>
          <w:tcPr>
            <w:tcW w:w="1181" w:type="dxa"/>
          </w:tcPr>
          <w:p w14:paraId="7142E1E8" w14:textId="4943CC05" w:rsidR="004F67E8" w:rsidRDefault="004F67E8">
            <w:pPr>
              <w:pStyle w:val="TableParagraph"/>
              <w:spacing w:before="96"/>
              <w:ind w:left="208"/>
              <w:rPr>
                <w:w w:val="101"/>
              </w:rPr>
            </w:pPr>
            <w:r>
              <w:rPr>
                <w:w w:val="101"/>
              </w:rPr>
              <w:t>19</w:t>
            </w:r>
          </w:p>
        </w:tc>
        <w:tc>
          <w:tcPr>
            <w:tcW w:w="5225" w:type="dxa"/>
          </w:tcPr>
          <w:p w14:paraId="2DE17892" w14:textId="3C086C35" w:rsidR="004F67E8" w:rsidRDefault="004F67E8">
            <w:pPr>
              <w:pStyle w:val="TableParagraph"/>
              <w:spacing w:before="0" w:line="252" w:lineRule="exact"/>
            </w:pPr>
            <w:r>
              <w:t>Encaminhamento de Relatório de cumprmento do Objetos</w:t>
            </w:r>
          </w:p>
        </w:tc>
        <w:tc>
          <w:tcPr>
            <w:tcW w:w="2627" w:type="dxa"/>
          </w:tcPr>
          <w:p w14:paraId="3DDB331C" w14:textId="151C5AED" w:rsidR="004F67E8" w:rsidRDefault="004F67E8" w:rsidP="004F67E8">
            <w:pPr>
              <w:pStyle w:val="TableParagraph"/>
              <w:spacing w:before="96"/>
              <w:rPr>
                <w:spacing w:val="-2"/>
              </w:rPr>
            </w:pPr>
            <w:r>
              <w:rPr>
                <w:spacing w:val="-2"/>
              </w:rPr>
              <w:t>Coordenação de Convênios</w:t>
            </w:r>
          </w:p>
        </w:tc>
      </w:tr>
    </w:tbl>
    <w:p w14:paraId="7D0EC522" w14:textId="77777777" w:rsidR="00E6335C" w:rsidRDefault="00E6335C">
      <w:pPr>
        <w:sectPr w:rsidR="00E6335C">
          <w:type w:val="continuous"/>
          <w:pgSz w:w="11940" w:h="16870"/>
          <w:pgMar w:top="480" w:right="1320" w:bottom="280" w:left="1340" w:header="720" w:footer="720" w:gutter="0"/>
          <w:cols w:space="720"/>
        </w:sectPr>
      </w:pPr>
    </w:p>
    <w:p w14:paraId="346EB393" w14:textId="067B9E06" w:rsidR="00262711" w:rsidRDefault="00262711">
      <w:r>
        <w:br w:type="page"/>
      </w:r>
    </w:p>
    <w:p w14:paraId="2F8D4CB2" w14:textId="77777777" w:rsidR="00262711" w:rsidRPr="00C46E2A" w:rsidRDefault="00262711" w:rsidP="00262711">
      <w:pPr>
        <w:spacing w:after="10"/>
        <w:rPr>
          <w:rFonts w:asciiTheme="minorHAnsi" w:hAnsiTheme="minorHAnsi" w:cstheme="minorHAnsi"/>
          <w:bCs/>
          <w:szCs w:val="24"/>
        </w:rPr>
      </w:pPr>
      <w:r w:rsidRPr="00C46E2A">
        <w:rPr>
          <w:rFonts w:asciiTheme="minorHAnsi" w:hAnsiTheme="minorHAnsi" w:cstheme="minorHAnsi"/>
          <w:bCs/>
          <w:szCs w:val="24"/>
        </w:rPr>
        <w:lastRenderedPageBreak/>
        <w:t>Em atendimento ao disposto no art. 25 do Decreto nº 10.426, de 16 de julho de 2020, a Secretaria de Gestão da Secretaria Especial de Desburocratização, Gestão e Governo Digital do Ministério da Economia</w:t>
      </w:r>
      <w:r>
        <w:rPr>
          <w:rFonts w:asciiTheme="minorHAnsi" w:hAnsiTheme="minorHAnsi" w:cstheme="minorHAnsi"/>
          <w:bCs/>
          <w:szCs w:val="24"/>
        </w:rPr>
        <w:t xml:space="preserve"> (SEGES/SEDGG/ME)</w:t>
      </w:r>
      <w:r w:rsidRPr="00C46E2A">
        <w:rPr>
          <w:rFonts w:asciiTheme="minorHAnsi" w:hAnsiTheme="minorHAnsi" w:cstheme="minorHAnsi"/>
          <w:bCs/>
          <w:szCs w:val="24"/>
        </w:rPr>
        <w:t xml:space="preserve"> disponibiliza </w:t>
      </w:r>
      <w:r>
        <w:rPr>
          <w:rFonts w:asciiTheme="minorHAnsi" w:hAnsiTheme="minorHAnsi" w:cstheme="minorHAnsi"/>
          <w:bCs/>
          <w:szCs w:val="24"/>
        </w:rPr>
        <w:t>os modelo</w:t>
      </w:r>
      <w:r w:rsidRPr="00C46E2A">
        <w:rPr>
          <w:rFonts w:asciiTheme="minorHAnsi" w:hAnsiTheme="minorHAnsi" w:cstheme="minorHAnsi"/>
          <w:bCs/>
          <w:szCs w:val="24"/>
        </w:rPr>
        <w:t>s padronizados dos seguintes documentos</w:t>
      </w:r>
      <w:r>
        <w:rPr>
          <w:rFonts w:asciiTheme="minorHAnsi" w:hAnsiTheme="minorHAnsi" w:cstheme="minorHAnsi"/>
          <w:bCs/>
          <w:szCs w:val="24"/>
        </w:rPr>
        <w:t xml:space="preserve">, aprovados pela Procuradoria Geral da Fazenda Nacional - PGFN </w:t>
      </w:r>
      <w:r w:rsidRPr="007C5360">
        <w:rPr>
          <w:rFonts w:asciiTheme="minorHAnsi" w:hAnsiTheme="minorHAnsi" w:cstheme="minorHAnsi"/>
          <w:bCs/>
          <w:szCs w:val="24"/>
        </w:rPr>
        <w:t xml:space="preserve">e pela </w:t>
      </w:r>
      <w:r w:rsidRPr="00BA74D9">
        <w:rPr>
          <w:rFonts w:asciiTheme="minorHAnsi" w:hAnsiTheme="minorHAnsi" w:cstheme="minorHAnsi"/>
          <w:bCs/>
          <w:szCs w:val="24"/>
        </w:rPr>
        <w:t>sessão realizada em 27.08.2020 da</w:t>
      </w:r>
      <w:r>
        <w:rPr>
          <w:rFonts w:asciiTheme="minorHAnsi" w:hAnsiTheme="minorHAnsi" w:cstheme="minorHAnsi"/>
          <w:bCs/>
          <w:szCs w:val="24"/>
        </w:rPr>
        <w:t xml:space="preserve"> </w:t>
      </w:r>
      <w:r w:rsidRPr="007C5360">
        <w:rPr>
          <w:rFonts w:asciiTheme="minorHAnsi" w:hAnsiTheme="minorHAnsi" w:cstheme="minorHAnsi"/>
          <w:bCs/>
          <w:szCs w:val="24"/>
        </w:rPr>
        <w:t>Câmara Nacional de Convênios e Instrumentos Congêneres</w:t>
      </w:r>
      <w:r>
        <w:rPr>
          <w:rFonts w:asciiTheme="minorHAnsi" w:hAnsiTheme="minorHAnsi" w:cstheme="minorHAnsi"/>
          <w:bCs/>
          <w:szCs w:val="24"/>
        </w:rPr>
        <w:t xml:space="preserve"> </w:t>
      </w:r>
      <w:r w:rsidRPr="007C5360">
        <w:rPr>
          <w:rFonts w:asciiTheme="minorHAnsi" w:hAnsiTheme="minorHAnsi" w:cstheme="minorHAnsi"/>
          <w:bCs/>
          <w:szCs w:val="24"/>
        </w:rPr>
        <w:t>-</w:t>
      </w:r>
      <w:r>
        <w:rPr>
          <w:rFonts w:asciiTheme="minorHAnsi" w:hAnsiTheme="minorHAnsi" w:cstheme="minorHAnsi"/>
          <w:bCs/>
          <w:szCs w:val="24"/>
        </w:rPr>
        <w:t xml:space="preserve"> </w:t>
      </w:r>
      <w:r w:rsidRPr="007C5360">
        <w:rPr>
          <w:rFonts w:asciiTheme="minorHAnsi" w:hAnsiTheme="minorHAnsi" w:cstheme="minorHAnsi"/>
          <w:bCs/>
          <w:szCs w:val="24"/>
        </w:rPr>
        <w:t>CNCIC da Consultoria-Geral da União:</w:t>
      </w:r>
    </w:p>
    <w:p w14:paraId="5AC42713" w14:textId="77777777" w:rsidR="00262711" w:rsidRPr="00C46E2A" w:rsidRDefault="00262711" w:rsidP="00262711">
      <w:pPr>
        <w:spacing w:after="10"/>
        <w:rPr>
          <w:rFonts w:asciiTheme="minorHAnsi" w:hAnsiTheme="minorHAnsi" w:cstheme="minorHAnsi"/>
          <w:bCs/>
          <w:szCs w:val="24"/>
        </w:rPr>
      </w:pPr>
    </w:p>
    <w:p w14:paraId="321BD8A6" w14:textId="77777777" w:rsidR="00262711" w:rsidRPr="00C46E2A" w:rsidRDefault="00262711" w:rsidP="00262711">
      <w:pPr>
        <w:spacing w:after="10"/>
        <w:rPr>
          <w:rFonts w:asciiTheme="minorHAnsi" w:hAnsiTheme="minorHAnsi" w:cstheme="minorHAnsi"/>
          <w:bCs/>
          <w:szCs w:val="24"/>
        </w:rPr>
      </w:pPr>
      <w:r w:rsidRPr="00C46E2A">
        <w:rPr>
          <w:rFonts w:asciiTheme="minorHAnsi" w:hAnsiTheme="minorHAnsi" w:cstheme="minorHAnsi"/>
          <w:bCs/>
          <w:szCs w:val="24"/>
        </w:rPr>
        <w:t>VI – Check-</w:t>
      </w:r>
      <w:r>
        <w:rPr>
          <w:rFonts w:asciiTheme="minorHAnsi" w:hAnsiTheme="minorHAnsi" w:cstheme="minorHAnsi"/>
          <w:bCs/>
          <w:szCs w:val="24"/>
        </w:rPr>
        <w:t>l</w:t>
      </w:r>
      <w:r w:rsidRPr="00C46E2A">
        <w:rPr>
          <w:rFonts w:asciiTheme="minorHAnsi" w:hAnsiTheme="minorHAnsi" w:cstheme="minorHAnsi"/>
          <w:bCs/>
          <w:szCs w:val="24"/>
        </w:rPr>
        <w:t xml:space="preserve">ist para celebração do TED. </w:t>
      </w:r>
    </w:p>
    <w:p w14:paraId="71531C7D" w14:textId="77777777" w:rsidR="00262711" w:rsidRPr="00A774E6" w:rsidRDefault="00262711" w:rsidP="00262711">
      <w:pPr>
        <w:spacing w:after="160" w:line="259" w:lineRule="auto"/>
        <w:rPr>
          <w:rFonts w:asciiTheme="minorHAnsi" w:hAnsiTheme="minorHAnsi" w:cstheme="minorHAnsi"/>
          <w:b/>
          <w:szCs w:val="24"/>
        </w:rPr>
      </w:pPr>
      <w:r w:rsidRPr="00A774E6">
        <w:rPr>
          <w:rFonts w:asciiTheme="minorHAnsi" w:hAnsiTheme="minorHAnsi" w:cstheme="minorHAnsi"/>
          <w:b/>
          <w:szCs w:val="24"/>
        </w:rPr>
        <w:br w:type="page"/>
      </w:r>
    </w:p>
    <w:p w14:paraId="1C78CC7E" w14:textId="77777777" w:rsidR="00262711" w:rsidRPr="00A774E6" w:rsidRDefault="00262711" w:rsidP="00262711">
      <w:pPr>
        <w:ind w:left="-5"/>
        <w:jc w:val="center"/>
        <w:rPr>
          <w:rFonts w:asciiTheme="minorHAnsi" w:hAnsiTheme="minorHAnsi" w:cstheme="minorHAnsi"/>
          <w:b/>
          <w:szCs w:val="24"/>
        </w:rPr>
      </w:pPr>
      <w:r w:rsidRPr="00A774E6">
        <w:rPr>
          <w:rFonts w:asciiTheme="minorHAnsi" w:hAnsiTheme="minorHAnsi" w:cstheme="minorHAnsi"/>
          <w:b/>
          <w:szCs w:val="24"/>
        </w:rPr>
        <w:lastRenderedPageBreak/>
        <w:t>VI - CHECK-LIST PARA CELEBRAÇÃO DE TED</w:t>
      </w:r>
    </w:p>
    <w:p w14:paraId="6149B299" w14:textId="77777777" w:rsidR="00262711" w:rsidRPr="00A774E6" w:rsidRDefault="00262711" w:rsidP="00262711">
      <w:pPr>
        <w:ind w:left="-5"/>
        <w:rPr>
          <w:rFonts w:asciiTheme="minorHAnsi" w:hAnsiTheme="minorHAnsi" w:cstheme="minorHAnsi"/>
          <w:b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4"/>
      </w:tblGrid>
      <w:tr w:rsidR="00262711" w:rsidRPr="00951E95" w14:paraId="60406A27" w14:textId="77777777" w:rsidTr="00F65578">
        <w:trPr>
          <w:tblCellSpacing w:w="0" w:type="dxa"/>
        </w:trPr>
        <w:tc>
          <w:tcPr>
            <w:tcW w:w="9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57398" w14:textId="77777777" w:rsidR="00262711" w:rsidRPr="00951E95" w:rsidRDefault="00262711" w:rsidP="00F65578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  <w:shd w:val="clear" w:color="auto" w:fill="FFFF00"/>
              </w:rPr>
            </w:pPr>
            <w:r w:rsidRPr="00951E95">
              <w:rPr>
                <w:rFonts w:asciiTheme="minorHAnsi" w:hAnsiTheme="minorHAnsi" w:cstheme="minorHAnsi"/>
                <w:szCs w:val="24"/>
              </w:rPr>
              <w:t>(   ) Descrição da motivação para a execução dos créditos orçamentários por outro órgão ou entidade</w:t>
            </w:r>
            <w:r w:rsidRPr="00B62FA4">
              <w:rPr>
                <w:rFonts w:asciiTheme="minorHAnsi" w:hAnsiTheme="minorHAnsi" w:cstheme="minorHAnsi"/>
                <w:szCs w:val="24"/>
              </w:rPr>
              <w:t>, com enquadramento no art. 3º do Decreto nº 10.426, de 2020;</w:t>
            </w:r>
          </w:p>
        </w:tc>
      </w:tr>
      <w:tr w:rsidR="00262711" w:rsidRPr="00951E95" w14:paraId="731DE896" w14:textId="77777777" w:rsidTr="00F65578">
        <w:trPr>
          <w:tblCellSpacing w:w="0" w:type="dxa"/>
        </w:trPr>
        <w:tc>
          <w:tcPr>
            <w:tcW w:w="9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355581" w14:textId="77777777" w:rsidR="00262711" w:rsidRPr="00951E95" w:rsidRDefault="00262711" w:rsidP="00F65578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  <w:r w:rsidRPr="00951E95">
              <w:rPr>
                <w:rFonts w:asciiTheme="minorHAnsi" w:hAnsiTheme="minorHAnsi" w:cstheme="minorHAnsi"/>
                <w:szCs w:val="24"/>
              </w:rPr>
              <w:t xml:space="preserve">(    ) </w:t>
            </w:r>
            <w:r>
              <w:rPr>
                <w:rFonts w:asciiTheme="minorHAnsi" w:hAnsiTheme="minorHAnsi" w:cstheme="minorHAnsi"/>
                <w:szCs w:val="24"/>
              </w:rPr>
              <w:t xml:space="preserve">Análise </w:t>
            </w:r>
            <w:r w:rsidRPr="00B62FA4">
              <w:rPr>
                <w:rFonts w:asciiTheme="minorHAnsi" w:hAnsiTheme="minorHAnsi" w:cstheme="minorHAnsi"/>
                <w:szCs w:val="24"/>
              </w:rPr>
              <w:t>quanto à viabilidade, aos custos, à adequação ao programa e à ação orçamentária e ao período de vigência;</w:t>
            </w:r>
          </w:p>
        </w:tc>
      </w:tr>
      <w:tr w:rsidR="00262711" w:rsidRPr="00951E95" w14:paraId="49BEDA47" w14:textId="77777777" w:rsidTr="00F65578">
        <w:trPr>
          <w:tblCellSpacing w:w="0" w:type="dxa"/>
        </w:trPr>
        <w:tc>
          <w:tcPr>
            <w:tcW w:w="9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0C192" w14:textId="77777777" w:rsidR="00262711" w:rsidRPr="00951E95" w:rsidRDefault="00262711" w:rsidP="00F65578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  <w:r w:rsidRPr="00951E95">
              <w:rPr>
                <w:rFonts w:asciiTheme="minorHAnsi" w:hAnsiTheme="minorHAnsi" w:cstheme="minorHAnsi"/>
                <w:szCs w:val="24"/>
              </w:rPr>
              <w:t>(    ) Aprovação do Plano de Trabalho pelas Unidades Descentralizadora e Descentralizada</w:t>
            </w:r>
            <w:r>
              <w:rPr>
                <w:rFonts w:asciiTheme="minorHAnsi" w:hAnsiTheme="minorHAnsi" w:cstheme="minorHAnsi"/>
                <w:szCs w:val="24"/>
              </w:rPr>
              <w:t>;</w:t>
            </w:r>
          </w:p>
        </w:tc>
      </w:tr>
      <w:tr w:rsidR="00262711" w:rsidRPr="00951E95" w14:paraId="60B96609" w14:textId="77777777" w:rsidTr="00F65578">
        <w:trPr>
          <w:tblCellSpacing w:w="0" w:type="dxa"/>
        </w:trPr>
        <w:tc>
          <w:tcPr>
            <w:tcW w:w="9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8A046" w14:textId="77777777" w:rsidR="00262711" w:rsidRPr="00951E95" w:rsidRDefault="00262711" w:rsidP="00F65578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  <w:r w:rsidRPr="00B62FA4">
              <w:rPr>
                <w:rFonts w:asciiTheme="minorHAnsi" w:hAnsiTheme="minorHAnsi" w:cstheme="minorHAnsi"/>
                <w:szCs w:val="24"/>
              </w:rPr>
              <w:t>(    ) Foi atestado que os custos indiretos não ultrapassam o limite de 20% do art. 8º, §2º, salvo nos casos em que custos indiretos superiores sejam imprescindíveis para a execução do objeto, mediante justificativa da unidade descentralizada e aprovação da unidade descentralizadora, conforme §3º do mesmo artigo.</w:t>
            </w:r>
          </w:p>
        </w:tc>
      </w:tr>
      <w:tr w:rsidR="00262711" w:rsidRPr="00951E95" w14:paraId="76B90032" w14:textId="77777777" w:rsidTr="00F65578">
        <w:trPr>
          <w:tblCellSpacing w:w="0" w:type="dxa"/>
        </w:trPr>
        <w:tc>
          <w:tcPr>
            <w:tcW w:w="9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C417C" w14:textId="77777777" w:rsidR="00262711" w:rsidRPr="00CD4CD6" w:rsidRDefault="00262711" w:rsidP="00F65578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  <w:r w:rsidRPr="00CD4CD6">
              <w:rPr>
                <w:rFonts w:asciiTheme="minorHAnsi" w:hAnsiTheme="minorHAnsi" w:cstheme="minorHAnsi"/>
                <w:szCs w:val="24"/>
              </w:rPr>
              <w:t>(    ) Certificação orçamentária com a indicação da classificação funcional programática à conta da qual ocorrerá a despesa;</w:t>
            </w:r>
          </w:p>
        </w:tc>
      </w:tr>
      <w:tr w:rsidR="00262711" w:rsidRPr="00951E95" w14:paraId="518859D6" w14:textId="77777777" w:rsidTr="00F65578">
        <w:trPr>
          <w:tblCellSpacing w:w="0" w:type="dxa"/>
        </w:trPr>
        <w:tc>
          <w:tcPr>
            <w:tcW w:w="9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18"/>
            </w:tblGrid>
            <w:tr w:rsidR="00262711" w:rsidRPr="00CD4CD6" w14:paraId="4559F250" w14:textId="77777777" w:rsidTr="00F65578">
              <w:trPr>
                <w:tblCellSpacing w:w="0" w:type="dxa"/>
              </w:trPr>
              <w:tc>
                <w:tcPr>
                  <w:tcW w:w="9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496950" w14:textId="77777777" w:rsidR="00262711" w:rsidRPr="00CD4CD6" w:rsidRDefault="00262711" w:rsidP="00F65578">
                  <w:pPr>
                    <w:spacing w:before="100" w:beforeAutospacing="1" w:after="100" w:afterAutospacing="1"/>
                    <w:rPr>
                      <w:rFonts w:asciiTheme="minorHAnsi" w:hAnsiTheme="minorHAnsi" w:cstheme="minorHAnsi"/>
                      <w:szCs w:val="24"/>
                    </w:rPr>
                  </w:pPr>
                  <w:r w:rsidRPr="00CD4CD6">
                    <w:rPr>
                      <w:rFonts w:asciiTheme="minorHAnsi" w:hAnsiTheme="minorHAnsi" w:cstheme="minorHAnsi"/>
                      <w:szCs w:val="24"/>
                    </w:rPr>
                    <w:t>(      ) Autorização do art. 3º do Decreto nº. 10.193/2019 c/c art. 3º da Portaria MP nº 249/2012, tratando-se de atividade de custeio;</w:t>
                  </w:r>
                </w:p>
              </w:tc>
            </w:tr>
            <w:tr w:rsidR="00262711" w:rsidRPr="00CD4CD6" w14:paraId="4AF88528" w14:textId="77777777" w:rsidTr="00F65578">
              <w:trPr>
                <w:tblCellSpacing w:w="0" w:type="dxa"/>
              </w:trPr>
              <w:tc>
                <w:tcPr>
                  <w:tcW w:w="9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B1AF25" w14:textId="77777777" w:rsidR="00262711" w:rsidRPr="00CD4CD6" w:rsidRDefault="00262711" w:rsidP="00F65578">
                  <w:pPr>
                    <w:spacing w:before="100" w:beforeAutospacing="1" w:after="100" w:afterAutospacing="1"/>
                    <w:rPr>
                      <w:rFonts w:asciiTheme="minorHAnsi" w:hAnsiTheme="minorHAnsi" w:cstheme="minorHAnsi"/>
                      <w:szCs w:val="24"/>
                    </w:rPr>
                  </w:pPr>
                  <w:r w:rsidRPr="00CD4CD6">
                    <w:rPr>
                      <w:rFonts w:asciiTheme="minorHAnsi" w:hAnsiTheme="minorHAnsi" w:cstheme="minorHAnsi"/>
                      <w:szCs w:val="24"/>
                    </w:rPr>
                    <w:t>(       ) Declaração prevista no art. 16, II da Lei Complementar 101, de 2000</w:t>
                  </w:r>
                  <w:r>
                    <w:rPr>
                      <w:rFonts w:asciiTheme="minorHAnsi" w:hAnsiTheme="minorHAnsi" w:cstheme="minorHAnsi"/>
                      <w:szCs w:val="24"/>
                    </w:rPr>
                    <w:t xml:space="preserve">, </w:t>
                  </w:r>
                  <w:r w:rsidRPr="00CD4CD6">
                    <w:rPr>
                      <w:rFonts w:asciiTheme="minorHAnsi" w:hAnsiTheme="minorHAnsi" w:cstheme="minorHAnsi"/>
                      <w:szCs w:val="24"/>
                    </w:rPr>
                    <w:t>na hipótese da despesa incidir no caput do art. 16 (ON/AGU 52/2014);</w:t>
                  </w:r>
                </w:p>
                <w:p w14:paraId="0998EE3E" w14:textId="77777777" w:rsidR="00262711" w:rsidRPr="00CD4CD6" w:rsidRDefault="00262711" w:rsidP="00F65578">
                  <w:pPr>
                    <w:spacing w:before="100" w:beforeAutospacing="1" w:after="100" w:afterAutospacing="1"/>
                    <w:rPr>
                      <w:rFonts w:asciiTheme="minorHAnsi" w:hAnsiTheme="minorHAnsi" w:cstheme="minorHAnsi"/>
                      <w:szCs w:val="24"/>
                    </w:rPr>
                  </w:pPr>
                  <w:r w:rsidRPr="00CD4CD6">
                    <w:rPr>
                      <w:rFonts w:asciiTheme="minorHAnsi" w:hAnsiTheme="minorHAnsi" w:cstheme="minorHAnsi"/>
                      <w:b/>
                      <w:bCs/>
                      <w:szCs w:val="24"/>
                    </w:rPr>
                    <w:t>OBS</w:t>
                  </w:r>
                  <w:r w:rsidRPr="00CD4CD6">
                    <w:rPr>
                      <w:rFonts w:asciiTheme="minorHAnsi" w:hAnsiTheme="minorHAnsi" w:cstheme="minorHAnsi"/>
                      <w:szCs w:val="24"/>
                    </w:rPr>
                    <w:t>: ON AGU 52: “As despesas ordinárias e rotineiras da administração, já previstas no orçamento e destinadas à manutenção das ações governamentais preexistentes, dispensam as exigências previstas nos incisos I e II do art. 16 da Lei Complementar 101, de 2000.”</w:t>
                  </w:r>
                </w:p>
              </w:tc>
            </w:tr>
          </w:tbl>
          <w:p w14:paraId="3B19380F" w14:textId="77777777" w:rsidR="00262711" w:rsidRPr="00CD4CD6" w:rsidRDefault="00262711" w:rsidP="00F65578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62711" w:rsidRPr="00951E95" w14:paraId="39B7AA33" w14:textId="77777777" w:rsidTr="00F65578">
        <w:trPr>
          <w:tblCellSpacing w:w="0" w:type="dxa"/>
        </w:trPr>
        <w:tc>
          <w:tcPr>
            <w:tcW w:w="9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B3E08" w14:textId="77777777" w:rsidR="00262711" w:rsidRPr="00CD4CD6" w:rsidRDefault="00262711" w:rsidP="00F65578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  <w:r w:rsidRPr="00CD4CD6">
              <w:rPr>
                <w:rFonts w:asciiTheme="minorHAnsi" w:hAnsiTheme="minorHAnsi" w:cstheme="minorHAnsi"/>
                <w:szCs w:val="24"/>
              </w:rPr>
              <w:t>(   ) Declaração de Compatibilidade de Custos dos itens que compõem o Plano de Trabalho, assinada pela Unidade Descentralizada;</w:t>
            </w:r>
          </w:p>
        </w:tc>
      </w:tr>
      <w:tr w:rsidR="00262711" w:rsidRPr="00951E95" w14:paraId="39E63F9E" w14:textId="77777777" w:rsidTr="00F65578">
        <w:trPr>
          <w:tblCellSpacing w:w="0" w:type="dxa"/>
        </w:trPr>
        <w:tc>
          <w:tcPr>
            <w:tcW w:w="9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93294" w14:textId="77777777" w:rsidR="00262711" w:rsidRPr="00951E95" w:rsidRDefault="00262711" w:rsidP="00F65578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  <w:r w:rsidRPr="00951E95">
              <w:rPr>
                <w:rFonts w:asciiTheme="minorHAnsi" w:hAnsiTheme="minorHAnsi" w:cstheme="minorHAnsi"/>
                <w:szCs w:val="24"/>
              </w:rPr>
              <w:t>(     ) Declaração de Capacidade Técnica da Unidade Descentralizada; e</w:t>
            </w:r>
          </w:p>
        </w:tc>
      </w:tr>
      <w:tr w:rsidR="00262711" w:rsidRPr="00951E95" w14:paraId="55454820" w14:textId="77777777" w:rsidTr="00F65578">
        <w:trPr>
          <w:tblCellSpacing w:w="0" w:type="dxa"/>
        </w:trPr>
        <w:tc>
          <w:tcPr>
            <w:tcW w:w="9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360CC" w14:textId="77777777" w:rsidR="00262711" w:rsidRPr="00951E95" w:rsidRDefault="00262711" w:rsidP="00F65578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  <w:r w:rsidRPr="00B62FA4">
              <w:rPr>
                <w:rFonts w:asciiTheme="minorHAnsi" w:hAnsiTheme="minorHAnsi" w:cstheme="minorHAnsi"/>
                <w:szCs w:val="24"/>
              </w:rPr>
              <w:t>(      ) Atesto de não incidência das vedações do art. 3º, §2º e art. 4º, §2º do Decreto nº 10.426/2020</w:t>
            </w:r>
          </w:p>
        </w:tc>
      </w:tr>
      <w:tr w:rsidR="00262711" w:rsidRPr="00951E95" w14:paraId="63957D3E" w14:textId="77777777" w:rsidTr="00F65578">
        <w:trPr>
          <w:tblCellSpacing w:w="0" w:type="dxa"/>
        </w:trPr>
        <w:tc>
          <w:tcPr>
            <w:tcW w:w="9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CE18B" w14:textId="77777777" w:rsidR="00262711" w:rsidRPr="00951E95" w:rsidRDefault="00262711" w:rsidP="00F65578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  <w:r w:rsidRPr="00951E95">
              <w:rPr>
                <w:rFonts w:asciiTheme="minorHAnsi" w:hAnsiTheme="minorHAnsi" w:cstheme="minorHAnsi"/>
                <w:szCs w:val="24"/>
              </w:rPr>
              <w:t>Utilização de modelos de documentos disponíveis na Plataforma +Brasil:</w:t>
            </w:r>
          </w:p>
        </w:tc>
      </w:tr>
      <w:tr w:rsidR="00262711" w:rsidRPr="00951E95" w14:paraId="181464BE" w14:textId="77777777" w:rsidTr="00F65578">
        <w:trPr>
          <w:tblCellSpacing w:w="0" w:type="dxa"/>
        </w:trPr>
        <w:tc>
          <w:tcPr>
            <w:tcW w:w="9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29501" w14:textId="77777777" w:rsidR="00262711" w:rsidRPr="00951E95" w:rsidRDefault="00262711" w:rsidP="00F65578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  <w:r w:rsidRPr="00951E95">
              <w:rPr>
                <w:rFonts w:asciiTheme="minorHAnsi" w:hAnsiTheme="minorHAnsi" w:cstheme="minorHAnsi"/>
                <w:szCs w:val="24"/>
              </w:rPr>
              <w:t>(      ) Sim</w:t>
            </w:r>
          </w:p>
          <w:p w14:paraId="0D4B2D45" w14:textId="77777777" w:rsidR="00262711" w:rsidRPr="00951E95" w:rsidRDefault="00262711" w:rsidP="00F65578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  <w:r w:rsidRPr="00951E95">
              <w:rPr>
                <w:rFonts w:asciiTheme="minorHAnsi" w:hAnsiTheme="minorHAnsi" w:cstheme="minorHAnsi"/>
                <w:szCs w:val="24"/>
              </w:rPr>
              <w:t>Na celebração de TED que utilize os modelos padronizados e divulgados na Plataforma +Brasil pela Secretaria de Gestão da Secretaria Especial de Desburocratização, Gestão e Governo Digital do Ministério da Economia, pode ser </w:t>
            </w:r>
            <w:r w:rsidRPr="00951E95">
              <w:rPr>
                <w:rFonts w:asciiTheme="minorHAnsi" w:hAnsiTheme="minorHAnsi" w:cstheme="minorHAnsi"/>
                <w:b/>
                <w:bCs/>
                <w:szCs w:val="24"/>
              </w:rPr>
              <w:t>dispensada a análise jurídica</w:t>
            </w:r>
            <w:r w:rsidRPr="00951E95">
              <w:rPr>
                <w:rFonts w:asciiTheme="minorHAnsi" w:hAnsiTheme="minorHAnsi" w:cstheme="minorHAnsi"/>
                <w:szCs w:val="24"/>
              </w:rPr>
              <w:t>.</w:t>
            </w:r>
          </w:p>
        </w:tc>
      </w:tr>
      <w:tr w:rsidR="00262711" w:rsidRPr="00951E95" w14:paraId="00ADC890" w14:textId="77777777" w:rsidTr="00F65578">
        <w:trPr>
          <w:tblCellSpacing w:w="0" w:type="dxa"/>
        </w:trPr>
        <w:tc>
          <w:tcPr>
            <w:tcW w:w="9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99B19" w14:textId="77777777" w:rsidR="00262711" w:rsidRPr="00951E95" w:rsidRDefault="00262711" w:rsidP="00F65578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  <w:r w:rsidRPr="00951E95">
              <w:rPr>
                <w:rFonts w:asciiTheme="minorHAnsi" w:hAnsiTheme="minorHAnsi" w:cstheme="minorHAnsi"/>
                <w:szCs w:val="24"/>
              </w:rPr>
              <w:t>(      ) Não</w:t>
            </w:r>
          </w:p>
          <w:p w14:paraId="2B6FF243" w14:textId="77777777" w:rsidR="00262711" w:rsidRPr="00951E95" w:rsidRDefault="00262711" w:rsidP="00F65578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  <w:r w:rsidRPr="00951E95">
              <w:rPr>
                <w:rFonts w:asciiTheme="minorHAnsi" w:hAnsiTheme="minorHAnsi" w:cstheme="minorHAnsi"/>
                <w:szCs w:val="24"/>
              </w:rPr>
              <w:t>Caso não utilize a minuta-padrão do TED e o modelo de Plano de Trabalho disponibilizado pela Secretaria de Gestão - Seges, é </w:t>
            </w:r>
            <w:r w:rsidRPr="00951E95">
              <w:rPr>
                <w:rFonts w:asciiTheme="minorHAnsi" w:hAnsiTheme="minorHAnsi" w:cstheme="minorHAnsi"/>
                <w:b/>
                <w:bCs/>
                <w:szCs w:val="24"/>
              </w:rPr>
              <w:t>necessária análise jurídica antes da celebração</w:t>
            </w:r>
            <w:r w:rsidRPr="00951E95">
              <w:rPr>
                <w:rFonts w:asciiTheme="minorHAnsi" w:hAnsiTheme="minorHAnsi" w:cstheme="minorHAnsi"/>
                <w:szCs w:val="24"/>
              </w:rPr>
              <w:t>.</w:t>
            </w:r>
          </w:p>
        </w:tc>
      </w:tr>
      <w:tr w:rsidR="00262711" w:rsidRPr="00951E95" w14:paraId="4334BECB" w14:textId="77777777" w:rsidTr="00F65578">
        <w:trPr>
          <w:tblCellSpacing w:w="0" w:type="dxa"/>
        </w:trPr>
        <w:tc>
          <w:tcPr>
            <w:tcW w:w="9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3F616" w14:textId="77777777" w:rsidR="00262711" w:rsidRPr="00D74BED" w:rsidRDefault="00262711" w:rsidP="00F65578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  <w:r w:rsidRPr="00D74BED">
              <w:rPr>
                <w:rFonts w:asciiTheme="minorHAnsi" w:hAnsiTheme="minorHAnsi" w:cstheme="minorHAnsi"/>
                <w:szCs w:val="24"/>
              </w:rPr>
              <w:t>(       ) Dispensado o uso de TED</w:t>
            </w:r>
          </w:p>
          <w:p w14:paraId="1B345F32" w14:textId="77777777" w:rsidR="00262711" w:rsidRPr="00951E95" w:rsidRDefault="00262711" w:rsidP="00F65578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  <w:r w:rsidRPr="00D74BED">
              <w:rPr>
                <w:rFonts w:asciiTheme="minorHAnsi" w:hAnsiTheme="minorHAnsi" w:cstheme="minorHAnsi"/>
                <w:szCs w:val="24"/>
              </w:rPr>
              <w:t xml:space="preserve">Caso a situação se enquadre no art. 3º, III ou no seu §3º, é dispensada a celebração do Termo de Execução Descentralizada. Nessa situação, também é </w:t>
            </w:r>
            <w:r w:rsidRPr="00B62FA4">
              <w:rPr>
                <w:rFonts w:asciiTheme="minorHAnsi" w:hAnsiTheme="minorHAnsi" w:cstheme="minorHAnsi"/>
                <w:b/>
                <w:bCs/>
                <w:szCs w:val="24"/>
              </w:rPr>
              <w:t>dispensada a análise jurídica</w:t>
            </w:r>
            <w:r w:rsidRPr="00D74BED">
              <w:rPr>
                <w:rFonts w:asciiTheme="minorHAnsi" w:hAnsiTheme="minorHAnsi" w:cstheme="minorHAnsi"/>
                <w:szCs w:val="24"/>
              </w:rPr>
              <w:t>.</w:t>
            </w:r>
          </w:p>
        </w:tc>
      </w:tr>
      <w:tr w:rsidR="00262711" w:rsidRPr="00951E95" w14:paraId="5C3481C9" w14:textId="77777777" w:rsidTr="00F65578">
        <w:trPr>
          <w:tblCellSpacing w:w="0" w:type="dxa"/>
        </w:trPr>
        <w:tc>
          <w:tcPr>
            <w:tcW w:w="9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847BA" w14:textId="77777777" w:rsidR="00262711" w:rsidRPr="00951E95" w:rsidRDefault="00262711" w:rsidP="00F65578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  <w:r w:rsidRPr="00951E95">
              <w:rPr>
                <w:rFonts w:asciiTheme="minorHAnsi" w:hAnsiTheme="minorHAnsi" w:cstheme="minorHAnsi"/>
                <w:szCs w:val="24"/>
              </w:rPr>
              <w:t>(      ) Comprovação de competência para assinar o TED.</w:t>
            </w:r>
          </w:p>
        </w:tc>
      </w:tr>
      <w:tr w:rsidR="00262711" w:rsidRPr="00951E95" w14:paraId="45C1E28E" w14:textId="77777777" w:rsidTr="00F65578">
        <w:trPr>
          <w:tblCellSpacing w:w="0" w:type="dxa"/>
        </w:trPr>
        <w:tc>
          <w:tcPr>
            <w:tcW w:w="9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3E657" w14:textId="77777777" w:rsidR="00262711" w:rsidRPr="00951E95" w:rsidRDefault="00262711" w:rsidP="00F65578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  <w:r w:rsidRPr="00951E95">
              <w:rPr>
                <w:rFonts w:asciiTheme="minorHAnsi" w:hAnsiTheme="minorHAnsi" w:cstheme="minorHAnsi"/>
                <w:szCs w:val="24"/>
              </w:rPr>
              <w:t>(       ) Presença de justificativa para a permissão de subdescentralização, execução por particulares, ou execução descentralizada.</w:t>
            </w:r>
          </w:p>
          <w:p w14:paraId="44888E24" w14:textId="77777777" w:rsidR="00262711" w:rsidRPr="00951E95" w:rsidRDefault="00262711" w:rsidP="00F65578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  <w:r w:rsidRPr="00B62FA4">
              <w:rPr>
                <w:rFonts w:asciiTheme="minorHAnsi" w:hAnsiTheme="minorHAnsi" w:cstheme="minorHAnsi"/>
                <w:b/>
                <w:bCs/>
                <w:szCs w:val="24"/>
              </w:rPr>
              <w:t>OBS:</w:t>
            </w:r>
            <w:r w:rsidRPr="00951E95">
              <w:rPr>
                <w:rFonts w:asciiTheme="minorHAnsi" w:hAnsiTheme="minorHAnsi" w:cstheme="minorHAnsi"/>
                <w:szCs w:val="24"/>
              </w:rPr>
              <w:t xml:space="preserve"> Este requisito só é aplicável se algum dos institutos acima for utilizado no Termo de Execução Descentralizada em questão.</w:t>
            </w:r>
          </w:p>
        </w:tc>
      </w:tr>
    </w:tbl>
    <w:p w14:paraId="4F69F949" w14:textId="77777777" w:rsidR="00597502" w:rsidRDefault="00597502"/>
    <w:sectPr w:rsidR="00597502">
      <w:type w:val="continuous"/>
      <w:pgSz w:w="11940" w:h="16870"/>
      <w:pgMar w:top="5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35C"/>
    <w:rsid w:val="000A51A5"/>
    <w:rsid w:val="00215D5F"/>
    <w:rsid w:val="00262711"/>
    <w:rsid w:val="00481FE8"/>
    <w:rsid w:val="004F67E8"/>
    <w:rsid w:val="00597502"/>
    <w:rsid w:val="0085182D"/>
    <w:rsid w:val="00DD1689"/>
    <w:rsid w:val="00DF0B6E"/>
    <w:rsid w:val="00E6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BC7B1"/>
  <w15:docId w15:val="{01D3855D-AE19-4E42-B281-039B02D82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2"/>
      <w:ind w:left="2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827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1. LISTA DE CHECAGEM - ACORDO DE COOPERAÇÃO</vt:lpstr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LISTA DE CHECAGEM - ACORDO DE COOPERAÇÃO</dc:title>
  <dc:creator>Usuario</dc:creator>
  <cp:lastModifiedBy>UFJF</cp:lastModifiedBy>
  <cp:revision>5</cp:revision>
  <dcterms:created xsi:type="dcterms:W3CDTF">2023-09-12T21:03:00Z</dcterms:created>
  <dcterms:modified xsi:type="dcterms:W3CDTF">2023-11-29T13:53:00Z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2023-09-12T00:00:00Z</vt:filetime>
  </property>
  <property fmtid="{D5CDD505-2E9C-101B-9397-08002B2CF9AE}" pid="5" name="Producer">
    <vt:lpwstr>www.ilovepdf.com</vt:lpwstr>
  </property>
</Properties>
</file>