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8F90" w14:textId="77777777" w:rsidR="004B5574" w:rsidRDefault="00AD433B" w:rsidP="009042EE">
      <w:pPr>
        <w:spacing w:after="0"/>
        <w:jc w:val="center"/>
        <w:rPr>
          <w:rFonts w:ascii="Arial" w:eastAsia="Arial" w:hAnsi="Arial" w:cs="Arial"/>
          <w:b/>
          <w:i/>
          <w:color w:val="FF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FF0000"/>
          <w:sz w:val="18"/>
          <w:szCs w:val="18"/>
          <w:highlight w:val="green"/>
        </w:rPr>
        <w:t>OBS: se o projeto for de outra instituição, inserir o logotipo da instituição de origem no cabeçalho</w:t>
      </w:r>
      <w:r>
        <w:rPr>
          <w:rFonts w:ascii="Arial" w:eastAsia="Arial" w:hAnsi="Arial" w:cs="Arial"/>
          <w:color w:val="FF0000"/>
          <w:sz w:val="18"/>
          <w:szCs w:val="18"/>
          <w:highlight w:val="green"/>
        </w:rPr>
        <w:t>.</w:t>
      </w:r>
      <w:r>
        <w:rPr>
          <w:rFonts w:ascii="Arial" w:eastAsia="Arial" w:hAnsi="Arial" w:cs="Arial"/>
          <w:b/>
          <w:sz w:val="18"/>
          <w:szCs w:val="18"/>
          <w:highlight w:val="green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  <w:highlight w:val="green"/>
          <w:u w:val="single"/>
        </w:rPr>
        <w:t>Esta observação deve ser removida antes de salvar o documento.</w:t>
      </w:r>
    </w:p>
    <w:p w14:paraId="653D5D67" w14:textId="77777777" w:rsidR="004B5574" w:rsidRDefault="004B5574">
      <w:pPr>
        <w:pStyle w:val="Ttulo5"/>
        <w:rPr>
          <w:rFonts w:ascii="Calibri" w:eastAsia="Calibri" w:hAnsi="Calibri" w:cs="Calibri"/>
          <w:sz w:val="18"/>
          <w:szCs w:val="18"/>
        </w:rPr>
      </w:pPr>
    </w:p>
    <w:p w14:paraId="7E352D4D" w14:textId="77777777" w:rsidR="004B5574" w:rsidRDefault="00AD433B">
      <w:pPr>
        <w:pStyle w:val="Ttulo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DISPENSA DO TCLE (TERMO DE CONSENTIMENTO LIVRE E ESCLARECIDO)</w:t>
      </w:r>
    </w:p>
    <w:p w14:paraId="5917F0F6" w14:textId="77777777" w:rsidR="004B5574" w:rsidRDefault="004B5574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3F09555B" w14:textId="2700DEAC" w:rsidR="00757897" w:rsidRPr="009042EE" w:rsidRDefault="00757897" w:rsidP="00286E21">
      <w:pPr>
        <w:jc w:val="both"/>
        <w:rPr>
          <w:rFonts w:ascii="Arial" w:hAnsi="Arial" w:cs="Arial"/>
          <w:sz w:val="24"/>
          <w:szCs w:val="24"/>
        </w:rPr>
      </w:pPr>
    </w:p>
    <w:p w14:paraId="641C64CA" w14:textId="005BAA3B" w:rsidR="00757897" w:rsidRPr="001B1517" w:rsidRDefault="00016BC8" w:rsidP="00016BC8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016BC8">
        <w:rPr>
          <w:rFonts w:ascii="Arial" w:hAnsi="Arial" w:cs="Arial"/>
          <w:sz w:val="18"/>
          <w:szCs w:val="18"/>
        </w:rPr>
        <w:t xml:space="preserve"> </w:t>
      </w:r>
      <w:r w:rsidR="00E06650">
        <w:rPr>
          <w:rFonts w:ascii="Arial" w:hAnsi="Arial" w:cs="Arial"/>
          <w:sz w:val="18"/>
          <w:szCs w:val="18"/>
        </w:rPr>
        <w:t xml:space="preserve">O </w:t>
      </w:r>
      <w:r w:rsidRPr="00016BC8">
        <w:rPr>
          <w:rFonts w:ascii="Arial" w:hAnsi="Arial" w:cs="Arial"/>
          <w:sz w:val="18"/>
          <w:szCs w:val="18"/>
        </w:rPr>
        <w:t xml:space="preserve">TCLE </w:t>
      </w:r>
      <w:r w:rsidR="00E06650">
        <w:rPr>
          <w:rFonts w:ascii="Arial" w:hAnsi="Arial" w:cs="Arial"/>
          <w:sz w:val="18"/>
          <w:szCs w:val="18"/>
        </w:rPr>
        <w:t>é</w:t>
      </w:r>
      <w:r w:rsidRPr="00016BC8">
        <w:rPr>
          <w:rFonts w:ascii="Arial" w:hAnsi="Arial" w:cs="Arial"/>
          <w:sz w:val="18"/>
          <w:szCs w:val="18"/>
        </w:rPr>
        <w:t xml:space="preserve"> o instrumento em que o pesquisador comprova a concordância do participante em contribuir para a realização da pesquisa. </w:t>
      </w:r>
      <w:r w:rsidR="00757897" w:rsidRPr="001B1517">
        <w:rPr>
          <w:rFonts w:ascii="Arial" w:hAnsi="Arial" w:cs="Arial"/>
          <w:sz w:val="18"/>
          <w:szCs w:val="18"/>
        </w:rPr>
        <w:t xml:space="preserve">Todavia, o </w:t>
      </w:r>
      <w:r w:rsidR="00757897" w:rsidRPr="001B1517">
        <w:rPr>
          <w:rFonts w:ascii="Arial" w:hAnsi="Arial" w:cs="Arial"/>
          <w:sz w:val="18"/>
          <w:szCs w:val="18"/>
          <w:shd w:val="clear" w:color="auto" w:fill="FFFFFF"/>
        </w:rPr>
        <w:t>item IV</w:t>
      </w:r>
      <w:r w:rsidR="00437395">
        <w:rPr>
          <w:rFonts w:ascii="Arial" w:hAnsi="Arial" w:cs="Arial"/>
          <w:sz w:val="18"/>
          <w:szCs w:val="18"/>
          <w:shd w:val="clear" w:color="auto" w:fill="FFFFFF"/>
        </w:rPr>
        <w:t>.8</w:t>
      </w:r>
      <w:r w:rsidR="00757897" w:rsidRPr="001B1517">
        <w:rPr>
          <w:rFonts w:ascii="Arial" w:hAnsi="Arial" w:cs="Arial"/>
          <w:sz w:val="18"/>
          <w:szCs w:val="18"/>
          <w:shd w:val="clear" w:color="auto" w:fill="FFFFFF"/>
        </w:rPr>
        <w:t>, da </w:t>
      </w:r>
      <w:r w:rsidR="00757897" w:rsidRPr="001B1517">
        <w:rPr>
          <w:rFonts w:ascii="Arial" w:hAnsi="Arial" w:cs="Arial"/>
          <w:b/>
          <w:bCs/>
          <w:sz w:val="18"/>
          <w:szCs w:val="18"/>
          <w:shd w:val="clear" w:color="auto" w:fill="FFFFFF"/>
        </w:rPr>
        <w:t>Resolução</w:t>
      </w:r>
      <w:r w:rsidR="00757897" w:rsidRPr="001B1517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757897" w:rsidRPr="001B1517">
        <w:rPr>
          <w:rFonts w:ascii="Arial" w:hAnsi="Arial" w:cs="Arial"/>
          <w:b/>
          <w:sz w:val="18"/>
          <w:szCs w:val="18"/>
          <w:shd w:val="clear" w:color="auto" w:fill="FFFFFF"/>
        </w:rPr>
        <w:t>CNS 466/2012 aponta que “</w:t>
      </w:r>
      <w:r w:rsidR="00757897" w:rsidRPr="001B1517">
        <w:rPr>
          <w:rFonts w:ascii="Arial" w:hAnsi="Arial" w:cs="Arial"/>
          <w:sz w:val="18"/>
          <w:szCs w:val="18"/>
        </w:rPr>
        <w:t xml:space="preserve">Nos casos em que seja inviável a obtenção do Termo de Consentimento Livre e Esclarecido ou que esta obtenção signifique riscos substanciais à privacidade e confidencialidade dos dados do participante ou aos vínculos de confiança entre pesquisador e pesquisado, </w:t>
      </w:r>
      <w:r w:rsidR="00757897" w:rsidRPr="001B1517">
        <w:rPr>
          <w:rFonts w:ascii="Arial" w:hAnsi="Arial" w:cs="Arial"/>
          <w:b/>
          <w:sz w:val="18"/>
          <w:szCs w:val="18"/>
        </w:rPr>
        <w:t>a dispensa do TCLE</w:t>
      </w:r>
      <w:r w:rsidR="00757897" w:rsidRPr="001B1517">
        <w:rPr>
          <w:rFonts w:ascii="Arial" w:hAnsi="Arial" w:cs="Arial"/>
          <w:sz w:val="18"/>
          <w:szCs w:val="18"/>
        </w:rPr>
        <w:t xml:space="preserve"> deve ser </w:t>
      </w:r>
      <w:r w:rsidR="00757897" w:rsidRPr="001B1517">
        <w:rPr>
          <w:rFonts w:ascii="Arial" w:hAnsi="Arial" w:cs="Arial"/>
          <w:b/>
          <w:sz w:val="18"/>
          <w:szCs w:val="18"/>
        </w:rPr>
        <w:t>justificadamente solicitada pelo pesquisador responsável</w:t>
      </w:r>
      <w:r w:rsidR="00757897" w:rsidRPr="001B1517">
        <w:rPr>
          <w:rFonts w:ascii="Arial" w:hAnsi="Arial" w:cs="Arial"/>
          <w:sz w:val="18"/>
          <w:szCs w:val="18"/>
        </w:rPr>
        <w:t xml:space="preserve"> ao Sistema CEP/CONEP, para apreciação, sem prejuízo do posterior processo de esclarecimento. Nesses casos, sempre que possível, o pesquisador deverá suprir a omissão do TCLE por algum outro tipo de registro de consentimento (por exemplo gravação em áudio ou confirmação do consentimento por testemunha).</w:t>
      </w:r>
    </w:p>
    <w:p w14:paraId="30538654" w14:textId="77777777" w:rsidR="00757897" w:rsidRPr="001B1517" w:rsidRDefault="00757897" w:rsidP="001B1517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E801FF6" w14:textId="2FEE6E9D" w:rsidR="004B5574" w:rsidRPr="001B1517" w:rsidRDefault="00757897" w:rsidP="001B1517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Sendo assim, Eu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Pr="001B1517"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(NOME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>)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do </w:t>
      </w:r>
      <w:r w:rsidRPr="001B1517"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UNIDADE/DEPARTAMENTO/INSTITUTO/INSTITUIÇÃO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, 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da </w:t>
      </w:r>
      <w:r w:rsidRPr="001B1517"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UNIVERSIDADE FEDERAL DE JUIZ DE FORA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>,</w:t>
      </w:r>
      <w:r w:rsidRPr="001B1517">
        <w:rPr>
          <w:rFonts w:ascii="Arial" w:hAnsi="Arial" w:cs="Arial"/>
          <w:sz w:val="18"/>
          <w:szCs w:val="18"/>
        </w:rPr>
        <w:t xml:space="preserve"> acessível 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pelos contatos: </w:t>
      </w:r>
      <w:r w:rsidRPr="001B1517"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FONE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e </w:t>
      </w:r>
      <w:r w:rsidRPr="001B1517"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E-MAIL: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pesquisador(a) responsável pelo projeto de pesquisa intitulado </w:t>
      </w:r>
      <w:r w:rsidRPr="001B1517"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(TITULO DA PESQUISA)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>, solicito a dispensa da aplicação do Termo de Consentimento Livre (TCLE), com a seguinte justificativa</w:t>
      </w:r>
      <w:r w:rsidRPr="001B1517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Pr="001B1517">
        <w:rPr>
          <w:rFonts w:ascii="Arial" w:eastAsia="Arial" w:hAnsi="Arial" w:cs="Arial"/>
          <w:b/>
          <w:bCs/>
          <w:color w:val="FF0000"/>
          <w:sz w:val="18"/>
          <w:szCs w:val="18"/>
        </w:rPr>
        <w:t>(a justificativa deve ser bem fundamentada)</w:t>
      </w:r>
      <w:r w:rsidRPr="001B1517"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</w:p>
    <w:p w14:paraId="69164411" w14:textId="77777777" w:rsidR="001B1517" w:rsidRPr="001B1517" w:rsidRDefault="001B1517" w:rsidP="001B1517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456E2AD" w14:textId="77777777" w:rsidR="004B5574" w:rsidRPr="001B1517" w:rsidRDefault="00AD433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>Declaro:</w:t>
      </w:r>
    </w:p>
    <w:p w14:paraId="7442FD88" w14:textId="77777777" w:rsidR="004B5574" w:rsidRPr="001B1517" w:rsidRDefault="004B557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49053FD2" w14:textId="46484692" w:rsidR="004B5574" w:rsidRPr="001B1517" w:rsidRDefault="00AD43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Que o acesso aos dados registrados em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Pr="001B1517"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XXXXXXXX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para fins da pesquisa cientifica será feito somente após aprovação do projeto de pesquisa pelo Comitê de Ética </w:t>
      </w:r>
      <w:r w:rsidR="0053476E" w:rsidRPr="001B1517">
        <w:rPr>
          <w:rFonts w:ascii="Arial" w:eastAsia="Arial" w:hAnsi="Arial" w:cs="Arial"/>
          <w:color w:val="000000"/>
          <w:sz w:val="18"/>
          <w:szCs w:val="18"/>
        </w:rPr>
        <w:t>e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>m Pesquisa com Seres Humanos, c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onforme </w:t>
      </w:r>
      <w:r w:rsidR="00B5472B" w:rsidRPr="001B1517">
        <w:rPr>
          <w:rFonts w:ascii="Arial" w:eastAsia="Arial" w:hAnsi="Arial" w:cs="Arial"/>
          <w:b/>
          <w:color w:val="000000"/>
          <w:sz w:val="18"/>
          <w:szCs w:val="18"/>
        </w:rPr>
        <w:t>preveem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a</w:t>
      </w:r>
      <w:r w:rsidR="00491D98" w:rsidRPr="001B1517">
        <w:rPr>
          <w:rFonts w:ascii="Arial" w:eastAsia="Arial" w:hAnsi="Arial" w:cs="Arial"/>
          <w:b/>
          <w:color w:val="000000"/>
          <w:sz w:val="18"/>
          <w:szCs w:val="18"/>
        </w:rPr>
        <w:t>s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Resoluç</w:t>
      </w:r>
      <w:r w:rsidR="00491D98"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ões 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>466/16 CNS item XI.</w:t>
      </w:r>
      <w:proofErr w:type="gramStart"/>
      <w:r w:rsidR="00B32CB0" w:rsidRPr="001B1517">
        <w:rPr>
          <w:rFonts w:ascii="Arial" w:eastAsia="Arial" w:hAnsi="Arial" w:cs="Arial"/>
          <w:b/>
          <w:color w:val="000000"/>
          <w:sz w:val="18"/>
          <w:szCs w:val="18"/>
        </w:rPr>
        <w:t>2 letra</w:t>
      </w:r>
      <w:proofErr w:type="gramEnd"/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“a”; e a 510</w:t>
      </w:r>
      <w:r w:rsidR="00491D98"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Art. 28, inciso I.</w:t>
      </w:r>
    </w:p>
    <w:p w14:paraId="41DC9CF9" w14:textId="0D7E2CE6" w:rsidR="004B5574" w:rsidRPr="001B1517" w:rsidRDefault="00AD43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Que o acesso aos dados será supervisionado por uma pessoa que esteja plenamente informada sobre as exigências de confiabilidade</w:t>
      </w:r>
      <w:r w:rsidRPr="001B1517">
        <w:rPr>
          <w:rFonts w:ascii="Arial" w:eastAsia="Arial" w:hAnsi="Arial" w:cs="Arial"/>
          <w:sz w:val="18"/>
          <w:szCs w:val="18"/>
        </w:rPr>
        <w:t xml:space="preserve"> </w:t>
      </w:r>
      <w:r w:rsidRPr="001B1517">
        <w:rPr>
          <w:rFonts w:ascii="Arial" w:eastAsia="Arial" w:hAnsi="Arial" w:cs="Arial"/>
          <w:b/>
          <w:sz w:val="18"/>
          <w:szCs w:val="18"/>
        </w:rPr>
        <w:t>e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compromisso com a privacidade, </w:t>
      </w:r>
      <w:r w:rsidR="00550D20" w:rsidRPr="001B1517">
        <w:rPr>
          <w:rFonts w:ascii="Arial" w:eastAsia="Arial" w:hAnsi="Arial" w:cs="Arial"/>
          <w:color w:val="000000"/>
          <w:sz w:val="18"/>
          <w:szCs w:val="18"/>
        </w:rPr>
        <w:t xml:space="preserve">comprometendo-me </w:t>
      </w:r>
      <w:r w:rsidR="009042EE" w:rsidRPr="001B1517">
        <w:rPr>
          <w:rFonts w:ascii="Arial" w:eastAsia="Arial" w:hAnsi="Arial" w:cs="Arial"/>
          <w:color w:val="000000"/>
          <w:sz w:val="18"/>
          <w:szCs w:val="18"/>
        </w:rPr>
        <w:t>a salvaguardar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e assegurar </w:t>
      </w:r>
      <w:r w:rsidR="00550D20" w:rsidRPr="001B1517">
        <w:rPr>
          <w:rFonts w:ascii="Arial" w:eastAsia="Arial" w:hAnsi="Arial" w:cs="Arial"/>
          <w:color w:val="000000"/>
          <w:sz w:val="18"/>
          <w:szCs w:val="18"/>
        </w:rPr>
        <w:t xml:space="preserve">a 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confidencialidade dos dados </w:t>
      </w:r>
      <w:r w:rsidR="009042EE" w:rsidRPr="001B1517">
        <w:rPr>
          <w:rFonts w:ascii="Arial" w:eastAsia="Arial" w:hAnsi="Arial" w:cs="Arial"/>
          <w:color w:val="000000"/>
          <w:sz w:val="18"/>
          <w:szCs w:val="18"/>
        </w:rPr>
        <w:t>utilizados, preservando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integralmente o anonimato e a imagem do participante bem como a sua não estigmatização, c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onforme </w:t>
      </w:r>
      <w:r w:rsidR="00B5472B" w:rsidRPr="001B1517">
        <w:rPr>
          <w:rFonts w:ascii="Arial" w:eastAsia="Arial" w:hAnsi="Arial" w:cs="Arial"/>
          <w:b/>
          <w:color w:val="000000"/>
          <w:sz w:val="18"/>
          <w:szCs w:val="18"/>
        </w:rPr>
        <w:t>preveem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a</w:t>
      </w:r>
      <w:r w:rsidR="00B32CB0" w:rsidRPr="001B1517">
        <w:rPr>
          <w:rFonts w:ascii="Arial" w:eastAsia="Arial" w:hAnsi="Arial" w:cs="Arial"/>
          <w:b/>
          <w:color w:val="000000"/>
          <w:sz w:val="18"/>
          <w:szCs w:val="18"/>
        </w:rPr>
        <w:t>s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Resoluç</w:t>
      </w:r>
      <w:r w:rsidR="00B32CB0"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ões 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>466/16 CNS item IV.8</w:t>
      </w:r>
      <w:r w:rsidR="00B32CB0"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>e a 510</w:t>
      </w:r>
      <w:r w:rsidR="00B32CB0"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Art. 3º IX e X.</w:t>
      </w:r>
    </w:p>
    <w:p w14:paraId="68FE271F" w14:textId="62975ACA" w:rsidR="004B5574" w:rsidRPr="001B1517" w:rsidRDefault="00AD43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Não utilizar as informações em prejuízo das pessoas e/ou das comunidades, inclusive em termos de autoestima, de prestígio e/ou econômico-financeiro,</w:t>
      </w:r>
      <w:r w:rsidRPr="001B1517">
        <w:rPr>
          <w:rFonts w:ascii="Arial" w:eastAsia="Arial" w:hAnsi="Arial" w:cs="Arial"/>
          <w:sz w:val="18"/>
          <w:szCs w:val="18"/>
        </w:rPr>
        <w:t xml:space="preserve"> c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onforme </w:t>
      </w:r>
      <w:r w:rsidR="00B5472B" w:rsidRPr="001B1517">
        <w:rPr>
          <w:rFonts w:ascii="Arial" w:eastAsia="Arial" w:hAnsi="Arial" w:cs="Arial"/>
          <w:b/>
          <w:color w:val="000000"/>
          <w:sz w:val="18"/>
          <w:szCs w:val="18"/>
        </w:rPr>
        <w:t>preveem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a</w:t>
      </w:r>
      <w:r w:rsidR="00B5472B" w:rsidRPr="001B1517">
        <w:rPr>
          <w:rFonts w:ascii="Arial" w:eastAsia="Arial" w:hAnsi="Arial" w:cs="Arial"/>
          <w:b/>
          <w:color w:val="000000"/>
          <w:sz w:val="18"/>
          <w:szCs w:val="18"/>
        </w:rPr>
        <w:t>s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Resoluç</w:t>
      </w:r>
      <w:r w:rsidR="00B5472B" w:rsidRPr="001B1517">
        <w:rPr>
          <w:rFonts w:ascii="Arial" w:eastAsia="Arial" w:hAnsi="Arial" w:cs="Arial"/>
          <w:b/>
          <w:color w:val="000000"/>
          <w:sz w:val="18"/>
          <w:szCs w:val="18"/>
        </w:rPr>
        <w:t>ões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466/16 CNS item III.</w:t>
      </w:r>
      <w:proofErr w:type="gramStart"/>
      <w:r w:rsidR="0053476E" w:rsidRPr="001B1517">
        <w:rPr>
          <w:rFonts w:ascii="Arial" w:eastAsia="Arial" w:hAnsi="Arial" w:cs="Arial"/>
          <w:b/>
          <w:color w:val="000000"/>
          <w:sz w:val="18"/>
          <w:szCs w:val="18"/>
        </w:rPr>
        <w:t>2 letra</w:t>
      </w:r>
      <w:proofErr w:type="gramEnd"/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“j”; 510</w:t>
      </w:r>
      <w:r w:rsidR="00040B1A"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Art. 3º VIII.</w:t>
      </w:r>
    </w:p>
    <w:p w14:paraId="39BC3E25" w14:textId="54A0E867" w:rsidR="004B5574" w:rsidRPr="001B1517" w:rsidRDefault="00AD43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Entender que é de </w:t>
      </w:r>
      <w:r w:rsidRPr="001B1517">
        <w:rPr>
          <w:rFonts w:ascii="Arial" w:eastAsia="Arial" w:hAnsi="Arial" w:cs="Arial"/>
          <w:sz w:val="18"/>
          <w:szCs w:val="18"/>
        </w:rPr>
        <w:t>minha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responsabilidade:</w:t>
      </w:r>
    </w:p>
    <w:p w14:paraId="05A8EB96" w14:textId="20F01101" w:rsidR="004B5574" w:rsidRPr="001B1517" w:rsidRDefault="00AD4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sz w:val="18"/>
          <w:szCs w:val="18"/>
        </w:rPr>
        <w:t>-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40B1A" w:rsidRPr="001B151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3476E" w:rsidRPr="001B1517">
        <w:rPr>
          <w:rFonts w:ascii="Arial" w:eastAsia="Arial" w:hAnsi="Arial" w:cs="Arial"/>
          <w:color w:val="000000"/>
          <w:sz w:val="18"/>
          <w:szCs w:val="18"/>
        </w:rPr>
        <w:t>Cuidar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da integridade das informações e garantir a confidencialidade dos dados e a privacidade dos indivíduos que terão suas informações acessadas, </w:t>
      </w:r>
    </w:p>
    <w:p w14:paraId="3C627A50" w14:textId="6C68226A" w:rsidR="004B5574" w:rsidRPr="001B1517" w:rsidRDefault="00AD4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b/>
          <w:bCs/>
          <w:sz w:val="18"/>
          <w:szCs w:val="18"/>
        </w:rPr>
        <w:t xml:space="preserve">- 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3476E" w:rsidRPr="001B1517">
        <w:rPr>
          <w:rFonts w:ascii="Arial" w:eastAsia="Arial" w:hAnsi="Arial" w:cs="Arial"/>
          <w:color w:val="000000"/>
          <w:sz w:val="18"/>
          <w:szCs w:val="18"/>
        </w:rPr>
        <w:t>Não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repassar </w:t>
      </w:r>
      <w:r w:rsidRPr="001B1517">
        <w:rPr>
          <w:rFonts w:ascii="Arial" w:eastAsia="Arial" w:hAnsi="Arial" w:cs="Arial"/>
          <w:sz w:val="18"/>
          <w:szCs w:val="18"/>
        </w:rPr>
        <w:t>quaisquer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dados coletados, na totalidade ou em partes,</w:t>
      </w:r>
      <w:r w:rsidRPr="001B1517">
        <w:rPr>
          <w:rFonts w:ascii="Arial" w:eastAsia="Arial" w:hAnsi="Arial" w:cs="Arial"/>
          <w:sz w:val="18"/>
          <w:szCs w:val="18"/>
        </w:rPr>
        <w:t xml:space="preserve"> 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>às pessoas não incluídas</w:t>
      </w:r>
      <w:r w:rsidRPr="001B1517">
        <w:rPr>
          <w:rFonts w:ascii="Arial" w:eastAsia="Arial" w:hAnsi="Arial" w:cs="Arial"/>
          <w:sz w:val="18"/>
          <w:szCs w:val="18"/>
        </w:rPr>
        <w:t xml:space="preserve"> 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>na equipe da pesquisa.,</w:t>
      </w:r>
    </w:p>
    <w:p w14:paraId="28FB17F8" w14:textId="2F31B4C1" w:rsidR="004B5574" w:rsidRPr="001B1517" w:rsidRDefault="00AD4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18"/>
          <w:szCs w:val="18"/>
        </w:rPr>
      </w:pPr>
      <w:r w:rsidRPr="001B1517">
        <w:rPr>
          <w:rFonts w:ascii="Arial" w:eastAsia="Arial" w:hAnsi="Arial" w:cs="Arial"/>
          <w:b/>
          <w:bCs/>
          <w:sz w:val="18"/>
          <w:szCs w:val="18"/>
        </w:rPr>
        <w:t>-</w:t>
      </w:r>
      <w:r w:rsidRPr="001B1517">
        <w:rPr>
          <w:rFonts w:ascii="Arial" w:eastAsia="Arial" w:hAnsi="Arial" w:cs="Arial"/>
          <w:sz w:val="18"/>
          <w:szCs w:val="18"/>
        </w:rPr>
        <w:t xml:space="preserve"> </w:t>
      </w:r>
      <w:r w:rsidR="00040B1A" w:rsidRPr="001B1517">
        <w:rPr>
          <w:rFonts w:ascii="Arial" w:eastAsia="Arial" w:hAnsi="Arial" w:cs="Arial"/>
          <w:sz w:val="18"/>
          <w:szCs w:val="18"/>
        </w:rPr>
        <w:t xml:space="preserve"> </w:t>
      </w:r>
      <w:r w:rsidR="0053476E" w:rsidRPr="001B1517">
        <w:rPr>
          <w:rFonts w:ascii="Arial" w:eastAsia="Arial" w:hAnsi="Arial" w:cs="Arial"/>
          <w:color w:val="000000"/>
          <w:sz w:val="18"/>
          <w:szCs w:val="18"/>
        </w:rPr>
        <w:t>Comprometer-me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com a guarda, cuidado e utilização das informações apenas para cumprimento dos objetivos previstos nesta pesquisa, em relação </w:t>
      </w:r>
      <w:r w:rsidR="0053476E" w:rsidRPr="001B1517">
        <w:rPr>
          <w:rFonts w:ascii="Arial" w:eastAsia="Arial" w:hAnsi="Arial" w:cs="Arial"/>
          <w:color w:val="000000"/>
          <w:sz w:val="18"/>
          <w:szCs w:val="18"/>
        </w:rPr>
        <w:t>aos quais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serão cumpridos o sigilo e a confidencialidade e o respeito, conforme as normas que regem as pesquisas que envolve</w:t>
      </w:r>
      <w:r w:rsidRPr="001B1517">
        <w:rPr>
          <w:rFonts w:ascii="Arial" w:eastAsia="Arial" w:hAnsi="Arial" w:cs="Arial"/>
          <w:color w:val="351C75"/>
          <w:sz w:val="18"/>
          <w:szCs w:val="18"/>
        </w:rPr>
        <w:t>m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seres humanos,</w:t>
      </w:r>
    </w:p>
    <w:p w14:paraId="43D354D1" w14:textId="6DC13C9D" w:rsidR="004B5574" w:rsidRPr="001B1517" w:rsidRDefault="00AD4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- 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3476E" w:rsidRPr="001B1517">
        <w:rPr>
          <w:rFonts w:ascii="Arial" w:eastAsia="Arial" w:hAnsi="Arial" w:cs="Arial"/>
          <w:color w:val="000000"/>
          <w:sz w:val="18"/>
          <w:szCs w:val="18"/>
        </w:rPr>
        <w:t>Zelar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com os cuidados necessários para evitar rasuras, dobras</w:t>
      </w:r>
      <w:r w:rsidRPr="001B1517">
        <w:rPr>
          <w:rFonts w:ascii="Arial" w:eastAsia="Arial" w:hAnsi="Arial" w:cs="Arial"/>
          <w:sz w:val="18"/>
          <w:szCs w:val="18"/>
        </w:rPr>
        <w:t xml:space="preserve"> ou qualquer tipo de dano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1B1517">
        <w:rPr>
          <w:rFonts w:ascii="Arial" w:eastAsia="Arial" w:hAnsi="Arial" w:cs="Arial"/>
          <w:sz w:val="18"/>
          <w:szCs w:val="18"/>
        </w:rPr>
        <w:t>à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documentação durante o seu manuseio</w:t>
      </w:r>
      <w:r w:rsidRPr="001B1517">
        <w:rPr>
          <w:rFonts w:ascii="Arial" w:eastAsia="Arial" w:hAnsi="Arial" w:cs="Arial"/>
          <w:sz w:val="18"/>
          <w:szCs w:val="18"/>
        </w:rPr>
        <w:t>.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>;</w:t>
      </w:r>
      <w:r w:rsidRPr="001B1517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1D69B9F5" w14:textId="77777777" w:rsidR="004B5574" w:rsidRPr="001B1517" w:rsidRDefault="004B5574">
      <w:pP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C0FB249" w14:textId="3EBB1E7C" w:rsidR="004B5574" w:rsidRPr="001B1517" w:rsidRDefault="00AD43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Por meio deste documento, </w:t>
      </w:r>
      <w:r w:rsidR="00550D20" w:rsidRPr="001B1517">
        <w:rPr>
          <w:rFonts w:ascii="Arial" w:eastAsia="Arial" w:hAnsi="Arial" w:cs="Arial"/>
          <w:color w:val="000000"/>
          <w:sz w:val="18"/>
          <w:szCs w:val="18"/>
        </w:rPr>
        <w:t>declaramos(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>amos) que respeitarei(emos) as disposições éticas e legais brasileiras para o acesso, manipulação, coleta e uso das informações de sigilo profissional para fins científicos, no caso de aprovação do projeto junto ao CEP/UFJF. A saber:</w:t>
      </w:r>
    </w:p>
    <w:p w14:paraId="49A56614" w14:textId="77777777" w:rsidR="004B5574" w:rsidRPr="001B1517" w:rsidRDefault="004B55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A3479F1" w14:textId="77777777" w:rsidR="001B1517" w:rsidRDefault="001B1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  <w:sectPr w:rsidR="001B1517">
          <w:headerReference w:type="default" r:id="rId8"/>
          <w:footerReference w:type="default" r:id="rId9"/>
          <w:pgSz w:w="11906" w:h="16838"/>
          <w:pgMar w:top="426" w:right="1701" w:bottom="1417" w:left="1701" w:header="0" w:footer="402" w:gutter="0"/>
          <w:pgNumType w:start="1"/>
          <w:cols w:space="720"/>
        </w:sectPr>
      </w:pPr>
    </w:p>
    <w:p w14:paraId="6949F3C4" w14:textId="77777777" w:rsidR="004B5574" w:rsidRPr="001B1517" w:rsidRDefault="00AD4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Constituição Federal Brasileira – art. 5º, incisos X e XIV;</w:t>
      </w:r>
    </w:p>
    <w:p w14:paraId="55199E16" w14:textId="77777777" w:rsidR="004B5574" w:rsidRPr="001B1517" w:rsidRDefault="00AD4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Novo Código Civil – artigos 20 e 21;</w:t>
      </w:r>
    </w:p>
    <w:p w14:paraId="52D2A3CF" w14:textId="77777777" w:rsidR="004B5574" w:rsidRPr="001B1517" w:rsidRDefault="00AD4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Código de Processo Civil – artigos 347, 363, 406;</w:t>
      </w:r>
    </w:p>
    <w:p w14:paraId="75E312AA" w14:textId="77777777" w:rsidR="004B5574" w:rsidRPr="001B1517" w:rsidRDefault="00AD4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Código de Defesa do Consumidor – artigos 43 e 44;</w:t>
      </w:r>
    </w:p>
    <w:p w14:paraId="234FF520" w14:textId="2B435B4A" w:rsidR="004B5574" w:rsidRPr="001B1517" w:rsidRDefault="00AD4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Código de Ética Médica – CFM – Artigos 11, 70, 102, 103, 105, 106, 108; </w:t>
      </w:r>
    </w:p>
    <w:p w14:paraId="4D7B9FB8" w14:textId="77777777" w:rsidR="004B5574" w:rsidRPr="001B1517" w:rsidRDefault="00AD4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Normas da Instituição quanto ao acesso prontuário;</w:t>
      </w:r>
    </w:p>
    <w:p w14:paraId="1AAB408B" w14:textId="0B9B762B" w:rsidR="004B5574" w:rsidRPr="001B1517" w:rsidRDefault="00AD4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Parecer CFM nº 08/2005 e nº 06/2010; </w:t>
      </w:r>
    </w:p>
    <w:p w14:paraId="36D7E126" w14:textId="77777777" w:rsidR="004B5574" w:rsidRPr="001B1517" w:rsidRDefault="00AD4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Padrões de acreditações hospitalares do Consórcio Brasileiro de Acreditação, em particular Gl.2 – </w:t>
      </w:r>
      <w:proofErr w:type="spellStart"/>
      <w:r w:rsidRPr="001B1517">
        <w:rPr>
          <w:rFonts w:ascii="Arial" w:eastAsia="Arial" w:hAnsi="Arial" w:cs="Arial"/>
          <w:color w:val="000000"/>
          <w:sz w:val="18"/>
          <w:szCs w:val="18"/>
        </w:rPr>
        <w:t>Gl</w:t>
      </w:r>
      <w:proofErr w:type="spellEnd"/>
      <w:r w:rsidRPr="001B1517">
        <w:rPr>
          <w:rFonts w:ascii="Arial" w:eastAsia="Arial" w:hAnsi="Arial" w:cs="Arial"/>
          <w:color w:val="000000"/>
          <w:sz w:val="18"/>
          <w:szCs w:val="18"/>
        </w:rPr>
        <w:t xml:space="preserve"> 1.12;</w:t>
      </w:r>
    </w:p>
    <w:p w14:paraId="12E541AE" w14:textId="77777777" w:rsidR="004B5574" w:rsidRPr="001B1517" w:rsidRDefault="00AD4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Resoluções da ANS (Lei nº 9.961/2000) em particular a RN nº 21;</w:t>
      </w:r>
    </w:p>
    <w:p w14:paraId="7FC9D907" w14:textId="77777777" w:rsidR="009019AC" w:rsidRPr="001B1517" w:rsidRDefault="00AD433B" w:rsidP="00DB2A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Resoluções do CFM – nº 1605/2000 – 1638/2002 – 1639/2002 – 1642/2002</w:t>
      </w:r>
      <w:r w:rsidR="008F7132" w:rsidRPr="001B1517">
        <w:rPr>
          <w:rFonts w:ascii="Arial" w:eastAsia="Arial" w:hAnsi="Arial" w:cs="Arial"/>
          <w:color w:val="000000"/>
          <w:sz w:val="18"/>
          <w:szCs w:val="18"/>
        </w:rPr>
        <w:t>;</w:t>
      </w:r>
      <w:r w:rsidR="009019AC" w:rsidRPr="001B1517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35EFE4E9" w14:textId="7D97DE4C" w:rsidR="00403A81" w:rsidRPr="001B1517" w:rsidRDefault="009019AC" w:rsidP="00DB2A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Cabe ressaltar, ainda, as Leis 13853 (8/7/19); 13709 (14/8/18); 12527 (18/11/11) que garantem a proteção das informações pessoais.</w:t>
      </w:r>
    </w:p>
    <w:p w14:paraId="4637F415" w14:textId="77777777" w:rsidR="009019AC" w:rsidRPr="001B1517" w:rsidRDefault="009019AC" w:rsidP="009019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A36E426" w14:textId="77777777" w:rsidR="001B1517" w:rsidRDefault="001B1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  <w:szCs w:val="18"/>
        </w:rPr>
        <w:sectPr w:rsidR="001B1517" w:rsidSect="001B1517">
          <w:type w:val="continuous"/>
          <w:pgSz w:w="11906" w:h="16838"/>
          <w:pgMar w:top="426" w:right="1701" w:bottom="1417" w:left="1701" w:header="0" w:footer="402" w:gutter="0"/>
          <w:pgNumType w:start="1"/>
          <w:cols w:num="2" w:space="720"/>
        </w:sectPr>
      </w:pPr>
    </w:p>
    <w:p w14:paraId="4F02EF98" w14:textId="524E9C28" w:rsidR="004B5574" w:rsidRPr="001B1517" w:rsidRDefault="00AD43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b/>
          <w:bCs/>
          <w:color w:val="FF0000"/>
          <w:sz w:val="18"/>
          <w:szCs w:val="18"/>
        </w:rPr>
        <w:t>Em especial ao Código Penal</w:t>
      </w:r>
      <w:r w:rsidR="00202011" w:rsidRPr="001B1517">
        <w:rPr>
          <w:rFonts w:ascii="Arial" w:eastAsia="Arial" w:hAnsi="Arial" w:cs="Arial"/>
          <w:b/>
          <w:bCs/>
          <w:color w:val="FF0000"/>
          <w:sz w:val="18"/>
          <w:szCs w:val="18"/>
        </w:rPr>
        <w:t xml:space="preserve">, que veda em </w:t>
      </w:r>
      <w:proofErr w:type="gramStart"/>
      <w:r w:rsidR="00202011" w:rsidRPr="001B1517">
        <w:rPr>
          <w:rFonts w:ascii="Arial" w:eastAsia="Arial" w:hAnsi="Arial" w:cs="Arial"/>
          <w:b/>
          <w:bCs/>
          <w:color w:val="FF0000"/>
          <w:sz w:val="18"/>
          <w:szCs w:val="18"/>
        </w:rPr>
        <w:t>seus  artigos</w:t>
      </w:r>
      <w:proofErr w:type="gramEnd"/>
      <w:r w:rsidRPr="001B1517">
        <w:rPr>
          <w:rFonts w:ascii="Arial" w:eastAsia="Arial" w:hAnsi="Arial" w:cs="Arial"/>
          <w:b/>
          <w:bCs/>
          <w:color w:val="FF0000"/>
          <w:sz w:val="18"/>
          <w:szCs w:val="18"/>
        </w:rPr>
        <w:t xml:space="preserve"> – artigos 153 e 154, no que dizem: “Art. 153</w:t>
      </w:r>
      <w:r w:rsidRPr="001B1517">
        <w:rPr>
          <w:rFonts w:ascii="Arial" w:eastAsia="Arial" w:hAnsi="Arial" w:cs="Arial"/>
          <w:b/>
          <w:bCs/>
          <w:i/>
          <w:color w:val="FF0000"/>
          <w:sz w:val="18"/>
          <w:szCs w:val="18"/>
        </w:rPr>
        <w:t xml:space="preserve"> - Divulgar alguém, sem justa causa, conteúdo de documento particular ou de correspondência confidencial, de que é destinatário ou detentor, e cuja divulgação possa produzir dano a outrem.”. “</w:t>
      </w:r>
      <w:r w:rsidRPr="001B1517">
        <w:rPr>
          <w:rFonts w:ascii="Arial" w:eastAsia="Arial" w:hAnsi="Arial" w:cs="Arial"/>
          <w:b/>
          <w:bCs/>
          <w:color w:val="FF0000"/>
          <w:sz w:val="18"/>
          <w:szCs w:val="18"/>
        </w:rPr>
        <w:t>Art. 154</w:t>
      </w:r>
      <w:r w:rsidRPr="001B1517">
        <w:rPr>
          <w:rFonts w:ascii="Arial" w:eastAsia="Arial" w:hAnsi="Arial" w:cs="Arial"/>
          <w:b/>
          <w:bCs/>
          <w:i/>
          <w:color w:val="FF0000"/>
          <w:sz w:val="18"/>
          <w:szCs w:val="18"/>
        </w:rPr>
        <w:t xml:space="preserve"> - Revelar alguém, sem justa causa, segredo, de que tem ciência em razão de função, ministério, ofício ou profissão, e cuja revelação possa produzir dano a outrem”</w:t>
      </w:r>
      <w:r w:rsidRPr="001B1517">
        <w:rPr>
          <w:rFonts w:ascii="Arial" w:eastAsia="Arial" w:hAnsi="Arial" w:cs="Arial"/>
          <w:b/>
          <w:bCs/>
          <w:color w:val="FF0000"/>
          <w:sz w:val="18"/>
          <w:szCs w:val="18"/>
        </w:rPr>
        <w:t>.</w:t>
      </w:r>
      <w:r w:rsidRPr="001B1517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Pr="001B1517">
        <w:rPr>
          <w:rFonts w:ascii="Arial" w:eastAsia="Arial" w:hAnsi="Arial" w:cs="Arial"/>
          <w:color w:val="000000"/>
          <w:sz w:val="18"/>
          <w:szCs w:val="18"/>
        </w:rPr>
        <w:t>Sendo assim, assino(amos) este termo para salvaguardar todos os direitos dos participantes da pesquisa.</w:t>
      </w:r>
    </w:p>
    <w:p w14:paraId="5E7F4E27" w14:textId="77777777" w:rsidR="004B5574" w:rsidRPr="001B1517" w:rsidRDefault="004B5574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54E60E00" w14:textId="77777777" w:rsidR="004B5574" w:rsidRPr="001B1517" w:rsidRDefault="004B5574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18B3FC0E" w14:textId="77777777" w:rsidR="004B5574" w:rsidRPr="001B1517" w:rsidRDefault="00AD433B">
      <w:pPr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  <w:highlight w:val="yellow"/>
        </w:rPr>
        <w:t>Juiz de Fora ____de ______________de 20___.</w:t>
      </w:r>
    </w:p>
    <w:p w14:paraId="4BD967B2" w14:textId="77777777" w:rsidR="004B5574" w:rsidRPr="001B1517" w:rsidRDefault="004B5574">
      <w:pPr>
        <w:spacing w:after="0"/>
        <w:rPr>
          <w:rFonts w:ascii="Arial" w:eastAsia="Arial" w:hAnsi="Arial" w:cs="Arial"/>
          <w:b/>
          <w:sz w:val="18"/>
          <w:szCs w:val="18"/>
        </w:rPr>
      </w:pPr>
    </w:p>
    <w:p w14:paraId="6E6C03DC" w14:textId="77777777" w:rsidR="004B5574" w:rsidRPr="001B1517" w:rsidRDefault="004B5574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highlight w:val="yellow"/>
        </w:rPr>
      </w:pPr>
    </w:p>
    <w:p w14:paraId="40DCF3DA" w14:textId="77777777" w:rsidR="004B5574" w:rsidRPr="001B1517" w:rsidRDefault="00AD433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1B1517">
        <w:rPr>
          <w:rFonts w:ascii="Arial" w:eastAsia="Arial" w:hAnsi="Arial" w:cs="Arial"/>
          <w:b/>
          <w:sz w:val="18"/>
          <w:szCs w:val="18"/>
          <w:highlight w:val="yellow"/>
        </w:rPr>
        <w:t>Assinatura</w:t>
      </w:r>
      <w:r w:rsidRPr="001B1517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7783BF71" w14:textId="77777777" w:rsidR="004B5574" w:rsidRPr="001B1517" w:rsidRDefault="004B5574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14545CAC" w14:textId="77777777" w:rsidR="004B5574" w:rsidRPr="001B1517" w:rsidRDefault="00AD433B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1B1517">
        <w:rPr>
          <w:rFonts w:ascii="Arial" w:eastAsia="Arial" w:hAnsi="Arial" w:cs="Arial"/>
          <w:color w:val="000000"/>
          <w:sz w:val="18"/>
          <w:szCs w:val="18"/>
        </w:rPr>
        <w:t>Nome do pesquisador responsável</w:t>
      </w:r>
    </w:p>
    <w:p w14:paraId="0373E776" w14:textId="77777777" w:rsidR="004B5574" w:rsidRPr="001B1517" w:rsidRDefault="004B5574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10835D75" w14:textId="77777777" w:rsidR="004B5574" w:rsidRPr="001B1517" w:rsidRDefault="004B5574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4B5574" w:rsidRPr="001B1517" w14:paraId="61C9D9E9" w14:textId="77777777">
        <w:tc>
          <w:tcPr>
            <w:tcW w:w="4247" w:type="dxa"/>
          </w:tcPr>
          <w:p w14:paraId="1AA4FED7" w14:textId="77777777" w:rsidR="004B5574" w:rsidRPr="001B1517" w:rsidRDefault="00AD433B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B151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do(s) Assistente(s) e/ou Equipe(es) da Pesquisa</w:t>
            </w:r>
          </w:p>
        </w:tc>
        <w:tc>
          <w:tcPr>
            <w:tcW w:w="4247" w:type="dxa"/>
          </w:tcPr>
          <w:p w14:paraId="46D12D76" w14:textId="77777777" w:rsidR="004B5574" w:rsidRPr="001B1517" w:rsidRDefault="00AD433B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B151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Assinatura</w:t>
            </w:r>
          </w:p>
        </w:tc>
      </w:tr>
      <w:tr w:rsidR="004B5574" w:rsidRPr="001B1517" w14:paraId="24A2770D" w14:textId="77777777">
        <w:tc>
          <w:tcPr>
            <w:tcW w:w="4247" w:type="dxa"/>
          </w:tcPr>
          <w:p w14:paraId="17B9BBE1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B69605C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5574" w:rsidRPr="001B1517" w14:paraId="3E8812DC" w14:textId="77777777">
        <w:tc>
          <w:tcPr>
            <w:tcW w:w="4247" w:type="dxa"/>
          </w:tcPr>
          <w:p w14:paraId="07BDE818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B7DA74E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5574" w:rsidRPr="001B1517" w14:paraId="01F0F09E" w14:textId="77777777">
        <w:tc>
          <w:tcPr>
            <w:tcW w:w="4247" w:type="dxa"/>
          </w:tcPr>
          <w:p w14:paraId="05484C41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1A21448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5574" w:rsidRPr="001B1517" w14:paraId="3B9619E7" w14:textId="77777777">
        <w:tc>
          <w:tcPr>
            <w:tcW w:w="4247" w:type="dxa"/>
          </w:tcPr>
          <w:p w14:paraId="134B8470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53248884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5574" w:rsidRPr="001B1517" w14:paraId="132A602A" w14:textId="77777777">
        <w:tc>
          <w:tcPr>
            <w:tcW w:w="4247" w:type="dxa"/>
          </w:tcPr>
          <w:p w14:paraId="086C869E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6750AC1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5574" w:rsidRPr="001B1517" w14:paraId="1E534E48" w14:textId="77777777">
        <w:tc>
          <w:tcPr>
            <w:tcW w:w="4247" w:type="dxa"/>
          </w:tcPr>
          <w:p w14:paraId="5BB7DAC3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7504AD3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5574" w:rsidRPr="001B1517" w14:paraId="70C35F28" w14:textId="77777777">
        <w:tc>
          <w:tcPr>
            <w:tcW w:w="4247" w:type="dxa"/>
          </w:tcPr>
          <w:p w14:paraId="7CEEDA86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242339F" w14:textId="77777777" w:rsidR="004B5574" w:rsidRPr="001B1517" w:rsidRDefault="004B557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26803D" w14:textId="77777777" w:rsidR="004B5574" w:rsidRPr="001B1517" w:rsidRDefault="004B5574" w:rsidP="001B1517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sectPr w:rsidR="004B5574" w:rsidRPr="001B1517" w:rsidSect="001B1517">
      <w:type w:val="continuous"/>
      <w:pgSz w:w="11906" w:h="16838"/>
      <w:pgMar w:top="426" w:right="1701" w:bottom="1417" w:left="1701" w:header="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A00F" w14:textId="77777777" w:rsidR="00955EF6" w:rsidRDefault="00955EF6">
      <w:pPr>
        <w:spacing w:after="0" w:line="240" w:lineRule="auto"/>
      </w:pPr>
      <w:r>
        <w:separator/>
      </w:r>
    </w:p>
  </w:endnote>
  <w:endnote w:type="continuationSeparator" w:id="0">
    <w:p w14:paraId="7ADE5E5B" w14:textId="77777777" w:rsidR="00955EF6" w:rsidRDefault="0095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1ADF" w14:textId="77777777" w:rsidR="004B5574" w:rsidRDefault="00AD43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476E">
      <w:rPr>
        <w:noProof/>
        <w:color w:val="000000"/>
      </w:rPr>
      <w:t>1</w:t>
    </w:r>
    <w:r>
      <w:rPr>
        <w:color w:val="000000"/>
      </w:rPr>
      <w:fldChar w:fldCharType="end"/>
    </w:r>
  </w:p>
  <w:p w14:paraId="0695A7A5" w14:textId="77777777" w:rsidR="004B5574" w:rsidRDefault="004B5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CFC8" w14:textId="77777777" w:rsidR="00955EF6" w:rsidRDefault="00955EF6">
      <w:pPr>
        <w:spacing w:after="0" w:line="240" w:lineRule="auto"/>
      </w:pPr>
      <w:r>
        <w:separator/>
      </w:r>
    </w:p>
  </w:footnote>
  <w:footnote w:type="continuationSeparator" w:id="0">
    <w:p w14:paraId="5967DE98" w14:textId="77777777" w:rsidR="00955EF6" w:rsidRDefault="0095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9008" w14:textId="77777777" w:rsidR="004B5574" w:rsidRDefault="004B55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29BF64FD" w14:textId="77777777" w:rsidR="004B5574" w:rsidRDefault="00AD4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3E1E84B2" wp14:editId="33D584C5">
          <wp:extent cx="3618780" cy="690000"/>
          <wp:effectExtent l="0" t="0" r="0" b="0"/>
          <wp:docPr id="1" name="image1.jpg" descr="0-480-00-0-2500-0-0-9-3643-3136-1253-ufjf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0-480-00-0-2500-0-0-9-3643-3136-1253-ufjf-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8780" cy="69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920EE9" w14:textId="77777777" w:rsidR="004B5574" w:rsidRDefault="004B55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3452C1AF" w14:textId="77777777" w:rsidR="004B5574" w:rsidRDefault="004B55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65DD2386" w14:textId="77777777" w:rsidR="004B5574" w:rsidRDefault="004B55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6FA8BA6C" w14:textId="77777777" w:rsidR="004B5574" w:rsidRDefault="004B55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F792A"/>
    <w:multiLevelType w:val="multilevel"/>
    <w:tmpl w:val="065C4EF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4768F"/>
    <w:multiLevelType w:val="multilevel"/>
    <w:tmpl w:val="A0E270F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7387">
    <w:abstractNumId w:val="1"/>
  </w:num>
  <w:num w:numId="2" w16cid:durableId="37828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74"/>
    <w:rsid w:val="00004959"/>
    <w:rsid w:val="00016BC8"/>
    <w:rsid w:val="000305A9"/>
    <w:rsid w:val="00040B1A"/>
    <w:rsid w:val="001B1517"/>
    <w:rsid w:val="001F2268"/>
    <w:rsid w:val="00202011"/>
    <w:rsid w:val="00286E21"/>
    <w:rsid w:val="002E0CC6"/>
    <w:rsid w:val="003630F5"/>
    <w:rsid w:val="00403A81"/>
    <w:rsid w:val="00437395"/>
    <w:rsid w:val="00491D98"/>
    <w:rsid w:val="004B5574"/>
    <w:rsid w:val="0053476E"/>
    <w:rsid w:val="00550D20"/>
    <w:rsid w:val="00757897"/>
    <w:rsid w:val="00856386"/>
    <w:rsid w:val="008F7132"/>
    <w:rsid w:val="009019AC"/>
    <w:rsid w:val="009042EE"/>
    <w:rsid w:val="00955EF6"/>
    <w:rsid w:val="009C4243"/>
    <w:rsid w:val="00A136F8"/>
    <w:rsid w:val="00A71E4E"/>
    <w:rsid w:val="00AD433B"/>
    <w:rsid w:val="00B32CB0"/>
    <w:rsid w:val="00B5472B"/>
    <w:rsid w:val="00E06650"/>
    <w:rsid w:val="00E4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A42F"/>
  <w15:docId w15:val="{2CFE8FFA-1093-4CB0-8A4C-C9F33EDA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4D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D1482"/>
    <w:pPr>
      <w:keepNext/>
      <w:tabs>
        <w:tab w:val="left" w:pos="8364"/>
      </w:tabs>
      <w:spacing w:after="0" w:line="240" w:lineRule="auto"/>
      <w:outlineLvl w:val="4"/>
    </w:pPr>
    <w:rPr>
      <w:rFonts w:ascii="Arial" w:eastAsia="Arial Unicode MS" w:hAnsi="Arial" w:cs="Times New Roman"/>
      <w:b/>
      <w:i/>
      <w:sz w:val="28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0D1482"/>
    <w:pPr>
      <w:keepNext/>
      <w:tabs>
        <w:tab w:val="left" w:pos="8364"/>
      </w:tabs>
      <w:spacing w:after="0" w:line="240" w:lineRule="auto"/>
      <w:jc w:val="center"/>
      <w:outlineLvl w:val="6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5Char">
    <w:name w:val="Título 5 Char"/>
    <w:basedOn w:val="Fontepargpadro"/>
    <w:link w:val="Ttulo5"/>
    <w:rsid w:val="000D1482"/>
    <w:rPr>
      <w:rFonts w:ascii="Arial" w:eastAsia="Arial Unicode MS" w:hAnsi="Arial" w:cs="Times New Roman"/>
      <w:b/>
      <w:i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D1482"/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0D14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D14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1D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B20B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9A7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B51"/>
  </w:style>
  <w:style w:type="table" w:styleId="Tabelacomgrade">
    <w:name w:val="Table Grid"/>
    <w:basedOn w:val="Tabelanormal"/>
    <w:uiPriority w:val="59"/>
    <w:rsid w:val="0024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bW0vtOpkvVxVRBYRJ8PyEPwqSQ==">AMUW2mVOURcO6dLsFUwJDZxKhO15LWRZ4tRQQt+u4/29VV+avDIM1mMlnUE9pL9ke/Tcmc1hD7zePQwEGLf84O1I9brTPPreNVsbMBeeHP0gHveDlDT1ouk=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Pablo Oliveira</cp:lastModifiedBy>
  <cp:revision>2</cp:revision>
  <dcterms:created xsi:type="dcterms:W3CDTF">2024-04-23T15:17:00Z</dcterms:created>
  <dcterms:modified xsi:type="dcterms:W3CDTF">2024-04-23T15:17:00Z</dcterms:modified>
</cp:coreProperties>
</file>