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CCAB" w14:textId="77777777" w:rsidR="00FC72A1" w:rsidRDefault="00000000">
      <w:pPr>
        <w:pStyle w:val="Ttulo"/>
        <w:spacing w:before="83" w:line="360" w:lineRule="auto"/>
        <w:ind w:right="1819" w:firstLine="862"/>
      </w:pPr>
      <w:r>
        <w:t>MINISTÉRIO DA EDUCAÇÃO UNIVERSIDADE</w:t>
      </w:r>
      <w:r>
        <w:rPr>
          <w:spacing w:val="-8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JUIZ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FORA</w:t>
      </w:r>
    </w:p>
    <w:p w14:paraId="43E7AE9B" w14:textId="77777777" w:rsidR="00FC72A1" w:rsidRDefault="00000000">
      <w:pPr>
        <w:pStyle w:val="Ttulo"/>
        <w:spacing w:line="252" w:lineRule="exact"/>
        <w:ind w:left="3000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rPr>
          <w:spacing w:val="-10"/>
        </w:rPr>
        <w:t>*</w:t>
      </w:r>
    </w:p>
    <w:p w14:paraId="2A224C06" w14:textId="77777777" w:rsidR="00FC72A1" w:rsidRDefault="00000000">
      <w:pPr>
        <w:pStyle w:val="Corpodetexto"/>
        <w:tabs>
          <w:tab w:val="left" w:pos="8409"/>
        </w:tabs>
        <w:spacing w:before="127"/>
        <w:ind w:left="2"/>
        <w:jc w:val="both"/>
      </w:pPr>
      <w:r>
        <w:rPr>
          <w:spacing w:val="-5"/>
        </w:rPr>
        <w:t>Eu,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70"/>
        </w:rPr>
        <w:t xml:space="preserve">  </w:t>
      </w:r>
      <w:r>
        <w:t>CPF</w:t>
      </w:r>
      <w:r>
        <w:rPr>
          <w:spacing w:val="72"/>
        </w:rPr>
        <w:t xml:space="preserve">  </w:t>
      </w:r>
      <w:r>
        <w:rPr>
          <w:spacing w:val="-5"/>
        </w:rPr>
        <w:t>nº</w:t>
      </w:r>
    </w:p>
    <w:p w14:paraId="00CB423F" w14:textId="4D0C8565" w:rsidR="00FC72A1" w:rsidRDefault="00000000">
      <w:pPr>
        <w:pStyle w:val="Corpodetexto"/>
        <w:tabs>
          <w:tab w:val="left" w:pos="2450"/>
        </w:tabs>
        <w:spacing w:before="125" w:line="360" w:lineRule="auto"/>
        <w:ind w:left="2" w:right="144"/>
        <w:jc w:val="both"/>
      </w:pPr>
      <w:r>
        <w:rPr>
          <w:rFonts w:ascii="Times New Roman" w:hAnsi="Times New Roman"/>
          <w:u w:val="single"/>
        </w:rPr>
        <w:tab/>
      </w:r>
      <w:r>
        <w:t>, responsabilizo-me, sob as penas do Art. 299 e do Art. 171 do Código Penal¹, pela veracidade da documentação relativa à comprovação de renda apresentada à Universidade Federal de Juiz de Fora (UFJF), bem como pelas informações prestadas no Formulário de Informações Socioeconômicas. Estou ciente dos procedimentos para apuração da renda familiar a serem realizados pela</w:t>
      </w:r>
      <w:r w:rsidR="002F6594">
        <w:t xml:space="preserve"> Gerência de Análise de Reserva de Vagas </w:t>
      </w:r>
      <w:r>
        <w:t>e que esta poderá solicitar documentos complementares a qualquer tempo. Declaro que sou</w:t>
      </w:r>
      <w:r>
        <w:rPr>
          <w:spacing w:val="40"/>
        </w:rPr>
        <w:t xml:space="preserve"> </w:t>
      </w:r>
      <w:r>
        <w:t>responsável por acompanhar os resultados na página da CDARA/UFJF, de acordo com o cronograma</w:t>
      </w:r>
      <w:r>
        <w:rPr>
          <w:spacing w:val="-3"/>
        </w:rPr>
        <w:t xml:space="preserve"> </w:t>
      </w:r>
      <w:r>
        <w:t>disponibilizado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referida</w:t>
      </w:r>
      <w:r>
        <w:rPr>
          <w:spacing w:val="-1"/>
        </w:rPr>
        <w:t xml:space="preserve"> </w:t>
      </w:r>
      <w:r>
        <w:t>página.</w:t>
      </w:r>
      <w:r>
        <w:rPr>
          <w:spacing w:val="-13"/>
        </w:rPr>
        <w:t xml:space="preserve"> </w:t>
      </w:r>
      <w:r>
        <w:t>Atesto</w:t>
      </w:r>
      <w:r>
        <w:rPr>
          <w:spacing w:val="-1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ciente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devo</w:t>
      </w:r>
      <w:r>
        <w:rPr>
          <w:spacing w:val="-3"/>
        </w:rPr>
        <w:t xml:space="preserve"> </w:t>
      </w:r>
      <w:r>
        <w:t>acessar o</w:t>
      </w:r>
      <w:r>
        <w:rPr>
          <w:spacing w:val="-3"/>
        </w:rPr>
        <w:t xml:space="preserve"> </w:t>
      </w:r>
      <w:r>
        <w:t>SIGA</w:t>
      </w:r>
      <w:r>
        <w:rPr>
          <w:spacing w:val="-13"/>
        </w:rPr>
        <w:t xml:space="preserve"> </w:t>
      </w:r>
      <w:r>
        <w:t>no dia de divulgação do resultado, onde será disponibilizado o meu Parecer Social em caso de indeferimento. Declaro, ainda, ter ciência de que os documentos faltantes deverão ser apresentados à UFJF, no prazo e na forma estipulada na sua solicitação.</w:t>
      </w:r>
    </w:p>
    <w:p w14:paraId="10B929FB" w14:textId="77777777" w:rsidR="00FC72A1" w:rsidRDefault="00000000">
      <w:pPr>
        <w:pStyle w:val="Corpodetexto"/>
        <w:spacing w:line="249" w:lineRule="exact"/>
        <w:ind w:left="2"/>
        <w:jc w:val="both"/>
      </w:pPr>
      <w:r>
        <w:t>Identificação</w:t>
      </w:r>
      <w:r>
        <w:rPr>
          <w:spacing w:val="-7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rPr>
          <w:spacing w:val="-2"/>
        </w:rPr>
        <w:t>candidato(a):</w:t>
      </w:r>
    </w:p>
    <w:p w14:paraId="2A8C336A" w14:textId="77777777" w:rsidR="00FC72A1" w:rsidRDefault="00FC72A1">
      <w:pPr>
        <w:pStyle w:val="Corpodetexto"/>
        <w:spacing w:before="251"/>
      </w:pPr>
    </w:p>
    <w:p w14:paraId="5F9D3572" w14:textId="77777777" w:rsidR="00FC72A1" w:rsidRDefault="00000000">
      <w:pPr>
        <w:pStyle w:val="Corpodetexto"/>
        <w:tabs>
          <w:tab w:val="left" w:pos="6769"/>
          <w:tab w:val="left" w:pos="9584"/>
        </w:tabs>
        <w:spacing w:before="1"/>
        <w:ind w:left="2"/>
        <w:jc w:val="both"/>
        <w:rPr>
          <w:rFonts w:ascii="Times New Roman"/>
        </w:rPr>
      </w:pPr>
      <w:r>
        <w:rPr>
          <w:spacing w:val="-2"/>
        </w:rPr>
        <w:t>Nome:</w:t>
      </w:r>
      <w:r>
        <w:rPr>
          <w:rFonts w:ascii="Times New Roman"/>
          <w:u w:val="single"/>
        </w:rPr>
        <w:tab/>
      </w:r>
      <w:r>
        <w:t xml:space="preserve">, CPF: </w:t>
      </w:r>
      <w:r>
        <w:rPr>
          <w:rFonts w:ascii="Times New Roman"/>
          <w:u w:val="single"/>
        </w:rPr>
        <w:tab/>
      </w:r>
    </w:p>
    <w:p w14:paraId="2D1846FF" w14:textId="77777777" w:rsidR="00FC72A1" w:rsidRDefault="00000000">
      <w:pPr>
        <w:pStyle w:val="Corpodetexto"/>
        <w:tabs>
          <w:tab w:val="left" w:pos="5167"/>
        </w:tabs>
        <w:spacing w:before="125"/>
        <w:ind w:left="2"/>
        <w:jc w:val="both"/>
        <w:rPr>
          <w:rFonts w:ascii="Times New Roman"/>
        </w:rPr>
      </w:pPr>
      <w:r>
        <w:t xml:space="preserve">Curso: </w:t>
      </w:r>
      <w:r>
        <w:rPr>
          <w:rFonts w:ascii="Times New Roman"/>
          <w:u w:val="single"/>
        </w:rPr>
        <w:tab/>
      </w:r>
    </w:p>
    <w:p w14:paraId="17686813" w14:textId="77777777" w:rsidR="00FC72A1" w:rsidRDefault="00FC72A1">
      <w:pPr>
        <w:pStyle w:val="Corpodetexto"/>
        <w:rPr>
          <w:rFonts w:ascii="Times New Roman"/>
          <w:sz w:val="20"/>
        </w:rPr>
      </w:pPr>
    </w:p>
    <w:p w14:paraId="1B6D66AA" w14:textId="77777777" w:rsidR="00FC72A1" w:rsidRDefault="00FC72A1">
      <w:pPr>
        <w:pStyle w:val="Corpodetexto"/>
        <w:rPr>
          <w:rFonts w:ascii="Times New Roman"/>
          <w:sz w:val="20"/>
        </w:rPr>
      </w:pPr>
    </w:p>
    <w:p w14:paraId="4F083F5B" w14:textId="77777777" w:rsidR="00FC72A1" w:rsidRDefault="00000000">
      <w:pPr>
        <w:pStyle w:val="Corpodetexto"/>
        <w:spacing w:before="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253F9A" wp14:editId="5905C9F7">
                <wp:simplePos x="0" y="0"/>
                <wp:positionH relativeFrom="page">
                  <wp:posOffset>2500629</wp:posOffset>
                </wp:positionH>
                <wp:positionV relativeFrom="paragraph">
                  <wp:posOffset>182992</wp:posOffset>
                </wp:positionV>
                <wp:extent cx="25647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4765">
                              <a:moveTo>
                                <a:pt x="0" y="0"/>
                              </a:moveTo>
                              <a:lnTo>
                                <a:pt x="2564354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77FD9" id="Graphic 2" o:spid="_x0000_s1026" style="position:absolute;margin-left:196.9pt;margin-top:14.4pt;width:201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" path="m,l2564354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0A73575C" w14:textId="77777777" w:rsidR="00FC72A1" w:rsidRDefault="00000000">
      <w:pPr>
        <w:pStyle w:val="Corpodetexto"/>
        <w:spacing w:before="130"/>
        <w:ind w:right="136"/>
        <w:jc w:val="center"/>
      </w:pPr>
      <w:r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rPr>
          <w:spacing w:val="-2"/>
        </w:rPr>
        <w:t>candidato(a)</w:t>
      </w:r>
    </w:p>
    <w:p w14:paraId="05EB1AF9" w14:textId="77777777" w:rsidR="00FC72A1" w:rsidRDefault="00FC72A1">
      <w:pPr>
        <w:pStyle w:val="Corpodetexto"/>
        <w:rPr>
          <w:sz w:val="20"/>
        </w:rPr>
      </w:pPr>
    </w:p>
    <w:p w14:paraId="27767EED" w14:textId="77777777" w:rsidR="00FC72A1" w:rsidRDefault="00FC72A1">
      <w:pPr>
        <w:pStyle w:val="Corpodetexto"/>
        <w:rPr>
          <w:sz w:val="20"/>
        </w:rPr>
      </w:pPr>
    </w:p>
    <w:p w14:paraId="07F013FB" w14:textId="77777777" w:rsidR="00FC72A1" w:rsidRDefault="00000000">
      <w:pPr>
        <w:pStyle w:val="Corpodetexto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21EC76" wp14:editId="06793BA5">
                <wp:simplePos x="0" y="0"/>
                <wp:positionH relativeFrom="page">
                  <wp:posOffset>2461260</wp:posOffset>
                </wp:positionH>
                <wp:positionV relativeFrom="paragraph">
                  <wp:posOffset>182962</wp:posOffset>
                </wp:positionV>
                <wp:extent cx="26422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2235">
                              <a:moveTo>
                                <a:pt x="0" y="0"/>
                              </a:moveTo>
                              <a:lnTo>
                                <a:pt x="2641888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31876" id="Graphic 3" o:spid="_x0000_s1026" style="position:absolute;margin-left:193.8pt;margin-top:14.4pt;width:20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" path="m,l2641888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203B3B68" w14:textId="77777777" w:rsidR="00FC72A1" w:rsidRDefault="00000000">
      <w:pPr>
        <w:pStyle w:val="Corpodetexto"/>
        <w:spacing w:before="128"/>
        <w:ind w:right="134"/>
        <w:jc w:val="center"/>
      </w:pPr>
      <w:r>
        <w:t>Assinatura</w:t>
      </w:r>
      <w:r>
        <w:rPr>
          <w:spacing w:val="-7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(caso</w:t>
      </w:r>
      <w:r>
        <w:rPr>
          <w:spacing w:val="-4"/>
        </w:rPr>
        <w:t xml:space="preserve"> </w:t>
      </w:r>
      <w:r>
        <w:t>candidato(a)</w:t>
      </w:r>
      <w:r>
        <w:rPr>
          <w:spacing w:val="-6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idade)</w:t>
      </w:r>
    </w:p>
    <w:p w14:paraId="1B62D99A" w14:textId="77777777" w:rsidR="00FC72A1" w:rsidRDefault="00FC72A1">
      <w:pPr>
        <w:pStyle w:val="Corpodetexto"/>
      </w:pPr>
    </w:p>
    <w:p w14:paraId="3A42B419" w14:textId="77777777" w:rsidR="00FC72A1" w:rsidRDefault="00FC72A1">
      <w:pPr>
        <w:pStyle w:val="Corpodetexto"/>
      </w:pPr>
    </w:p>
    <w:p w14:paraId="2C04040A" w14:textId="77777777" w:rsidR="00FC72A1" w:rsidRDefault="00FC72A1">
      <w:pPr>
        <w:pStyle w:val="Corpodetexto"/>
        <w:spacing w:before="125"/>
      </w:pPr>
    </w:p>
    <w:p w14:paraId="311BCF1F" w14:textId="77777777" w:rsidR="00FC72A1" w:rsidRDefault="00000000">
      <w:pPr>
        <w:pStyle w:val="Corpodetexto"/>
        <w:tabs>
          <w:tab w:val="left" w:pos="4378"/>
          <w:tab w:val="left" w:pos="4919"/>
          <w:tab w:val="left" w:pos="7612"/>
          <w:tab w:val="left" w:pos="8540"/>
        </w:tabs>
        <w:spacing w:before="1"/>
        <w:ind w:right="131"/>
        <w:jc w:val="center"/>
      </w:pPr>
      <w:r>
        <w:t xml:space="preserve">Local e data: </w:t>
      </w: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12E5A9C9" w14:textId="77777777" w:rsidR="00FC72A1" w:rsidRDefault="00FC72A1">
      <w:pPr>
        <w:pStyle w:val="Corpodetexto"/>
        <w:spacing w:before="251"/>
      </w:pPr>
    </w:p>
    <w:p w14:paraId="0FAF4F7A" w14:textId="77777777" w:rsidR="00FC72A1" w:rsidRDefault="00000000">
      <w:pPr>
        <w:spacing w:line="360" w:lineRule="auto"/>
        <w:ind w:left="2" w:right="144"/>
        <w:jc w:val="both"/>
        <w:rPr>
          <w:sz w:val="18"/>
        </w:rPr>
      </w:pPr>
      <w:r>
        <w:rPr>
          <w:sz w:val="18"/>
        </w:rPr>
        <w:t>1) Art. 299 - Omitir, em documento público ou particular, declaração que dele devia constar, ou nele inserir ou fazer inserir declaração falsa ou diversa da que devia ser escrita, com o fim de prejudicar direito, criar obrigação ou alterar a verdade sobre</w:t>
      </w:r>
      <w:r>
        <w:rPr>
          <w:spacing w:val="-2"/>
          <w:sz w:val="18"/>
        </w:rPr>
        <w:t xml:space="preserve"> </w:t>
      </w:r>
      <w:r>
        <w:rPr>
          <w:sz w:val="18"/>
        </w:rPr>
        <w:t>fato juridicamente relevante (...) [Falsidade</w:t>
      </w:r>
      <w:r>
        <w:rPr>
          <w:spacing w:val="-2"/>
          <w:sz w:val="18"/>
        </w:rPr>
        <w:t xml:space="preserve"> </w:t>
      </w:r>
      <w:r>
        <w:rPr>
          <w:sz w:val="18"/>
        </w:rPr>
        <w:t>ideológica. Decreto-Lei</w:t>
      </w:r>
      <w:r>
        <w:rPr>
          <w:spacing w:val="-2"/>
          <w:sz w:val="18"/>
        </w:rPr>
        <w:t xml:space="preserve"> </w:t>
      </w:r>
      <w:r>
        <w:rPr>
          <w:sz w:val="18"/>
        </w:rPr>
        <w:t>n o 2.848,</w:t>
      </w:r>
      <w:r>
        <w:rPr>
          <w:spacing w:val="-2"/>
          <w:sz w:val="18"/>
        </w:rPr>
        <w:t xml:space="preserve"> </w:t>
      </w:r>
      <w:r>
        <w:rPr>
          <w:sz w:val="18"/>
        </w:rPr>
        <w:t>de 7 de</w:t>
      </w:r>
      <w:r>
        <w:rPr>
          <w:spacing w:val="-2"/>
          <w:sz w:val="18"/>
        </w:rPr>
        <w:t xml:space="preserve"> </w:t>
      </w:r>
      <w:r>
        <w:rPr>
          <w:sz w:val="18"/>
        </w:rPr>
        <w:t>dezembro de 1940/ Código Penal.] Art. 171 - Obter, para si ou para outrem, vantagem ilícita, em prejuízo alheio, induzindo ou mantendo alguém em erro, mediante artifício, ardil, ou qualquer outro meio fraudulento (...) [Estelionato. Decreto-Lei n o 2.848, de</w:t>
      </w:r>
      <w:r>
        <w:rPr>
          <w:spacing w:val="40"/>
          <w:sz w:val="18"/>
        </w:rPr>
        <w:t xml:space="preserve"> </w:t>
      </w:r>
      <w:r>
        <w:rPr>
          <w:sz w:val="18"/>
        </w:rPr>
        <w:t>7 de dezembro de 1940/Código Penal.</w:t>
      </w:r>
    </w:p>
    <w:p w14:paraId="5388AB6C" w14:textId="77777777" w:rsidR="00FC72A1" w:rsidRDefault="00000000">
      <w:pPr>
        <w:spacing w:line="360" w:lineRule="auto"/>
        <w:ind w:left="2" w:right="146"/>
        <w:jc w:val="both"/>
        <w:rPr>
          <w:sz w:val="18"/>
        </w:rPr>
      </w:pPr>
      <w:r>
        <w:rPr>
          <w:sz w:val="18"/>
        </w:rPr>
        <w:t>*</w:t>
      </w:r>
      <w:r>
        <w:rPr>
          <w:spacing w:val="-1"/>
          <w:sz w:val="18"/>
        </w:rPr>
        <w:t xml:space="preserve"> </w:t>
      </w:r>
      <w:r>
        <w:rPr>
          <w:sz w:val="18"/>
        </w:rPr>
        <w:t>Este é</w:t>
      </w:r>
      <w:r>
        <w:rPr>
          <w:spacing w:val="-1"/>
          <w:sz w:val="18"/>
        </w:rPr>
        <w:t xml:space="preserve"> </w:t>
      </w:r>
      <w:r>
        <w:rPr>
          <w:sz w:val="18"/>
        </w:rPr>
        <w:t>um documento obrigatório</w:t>
      </w:r>
      <w:r>
        <w:rPr>
          <w:spacing w:val="-1"/>
          <w:sz w:val="18"/>
        </w:rPr>
        <w:t xml:space="preserve"> </w:t>
      </w:r>
      <w:r>
        <w:rPr>
          <w:sz w:val="18"/>
        </w:rPr>
        <w:t>para análise de renda.</w:t>
      </w:r>
      <w:r>
        <w:rPr>
          <w:spacing w:val="-1"/>
          <w:sz w:val="18"/>
        </w:rPr>
        <w:t xml:space="preserve"> </w:t>
      </w:r>
      <w:r>
        <w:rPr>
          <w:sz w:val="18"/>
        </w:rPr>
        <w:t>Caso o(a) candidato(a) não tenha</w:t>
      </w:r>
      <w:r>
        <w:rPr>
          <w:spacing w:val="-1"/>
          <w:sz w:val="18"/>
        </w:rPr>
        <w:t xml:space="preserve"> </w:t>
      </w:r>
      <w:r>
        <w:rPr>
          <w:sz w:val="18"/>
        </w:rPr>
        <w:t>possibilidade de imprimi-lo, deverá transcrever o seu conteúdo de próprio punho, datar e assinar (enviar digitalizado junto aos demais documentos do ANEXO 2).</w:t>
      </w:r>
    </w:p>
    <w:sectPr w:rsidR="00FC72A1">
      <w:headerReference w:type="default" r:id="rId6"/>
      <w:type w:val="continuous"/>
      <w:pgSz w:w="11910" w:h="16840"/>
      <w:pgMar w:top="1680" w:right="992" w:bottom="280" w:left="1133" w:header="40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43F6" w14:textId="77777777" w:rsidR="00DB21C8" w:rsidRDefault="00DB21C8">
      <w:r>
        <w:separator/>
      </w:r>
    </w:p>
  </w:endnote>
  <w:endnote w:type="continuationSeparator" w:id="0">
    <w:p w14:paraId="35D2236B" w14:textId="77777777" w:rsidR="00DB21C8" w:rsidRDefault="00DB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1C52" w14:textId="77777777" w:rsidR="00DB21C8" w:rsidRDefault="00DB21C8">
      <w:r>
        <w:separator/>
      </w:r>
    </w:p>
  </w:footnote>
  <w:footnote w:type="continuationSeparator" w:id="0">
    <w:p w14:paraId="61462DF4" w14:textId="77777777" w:rsidR="00DB21C8" w:rsidRDefault="00DB2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0DB3" w14:textId="77777777" w:rsidR="00FC72A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0192" behindDoc="1" locked="0" layoutInCell="1" allowOverlap="1" wp14:anchorId="557D9B83" wp14:editId="4EC3DF42">
          <wp:simplePos x="0" y="0"/>
          <wp:positionH relativeFrom="page">
            <wp:posOffset>3474720</wp:posOffset>
          </wp:positionH>
          <wp:positionV relativeFrom="page">
            <wp:posOffset>255914</wp:posOffset>
          </wp:positionV>
          <wp:extent cx="603885" cy="5003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885" cy="500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A1"/>
    <w:rsid w:val="000A15DF"/>
    <w:rsid w:val="000B0188"/>
    <w:rsid w:val="001D3735"/>
    <w:rsid w:val="002F6594"/>
    <w:rsid w:val="004B181B"/>
    <w:rsid w:val="006F7ED5"/>
    <w:rsid w:val="009D21EF"/>
    <w:rsid w:val="00DB21C8"/>
    <w:rsid w:val="00F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B0D9"/>
  <w15:docId w15:val="{C8260A36-45E6-495F-8523-D3D9E0CB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467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padrão</dc:creator>
  <cp:lastModifiedBy>Júlia Nascimento</cp:lastModifiedBy>
  <cp:revision>2</cp:revision>
  <dcterms:created xsi:type="dcterms:W3CDTF">2025-11-27T19:13:00Z</dcterms:created>
  <dcterms:modified xsi:type="dcterms:W3CDTF">2025-11-27T19:13:00Z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2021-04-09T00:00:00Z</vt:filetime>
  </property>
</Properties>
</file>