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7776F" w14:textId="77777777" w:rsidR="006171B0" w:rsidRDefault="006171B0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2D7CEA2" w14:textId="77777777" w:rsidR="0077241F" w:rsidRDefault="0077241F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Direction w:val="lrTb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 xml:space="preserve">Definição da atividade </w:t>
      </w:r>
    </w:p>
    <w:p w14:paraId="26433082" w14:textId="6C1EFEEE" w:rsidR="00990FD5" w:rsidRPr="0077241F" w:rsidRDefault="0042000D" w:rsidP="0077241F">
      <w:pPr>
        <w:pStyle w:val="PargrafodaLista"/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 w:cs="Arial"/>
          <w:sz w:val="22"/>
          <w:lang w:val="pt-BR"/>
        </w:rPr>
        <w:t>Atendimento aos consulentes para acesso</w:t>
      </w:r>
      <w:r w:rsidR="00C47DB0" w:rsidRPr="0077241F">
        <w:rPr>
          <w:rFonts w:ascii="Arial" w:eastAsia="Arial" w:hAnsi="Arial" w:cs="Arial"/>
          <w:sz w:val="22"/>
          <w:szCs w:val="22"/>
          <w:lang w:val="pt-BR"/>
        </w:rPr>
        <w:t xml:space="preserve"> aos documentos e pastas funcionais </w:t>
      </w:r>
      <w:r w:rsidR="00130C4D" w:rsidRPr="0077241F">
        <w:rPr>
          <w:rFonts w:ascii="Arial" w:eastAsia="Arial" w:hAnsi="Arial" w:cs="Arial"/>
          <w:sz w:val="22"/>
          <w:szCs w:val="22"/>
          <w:lang w:val="pt-BR"/>
        </w:rPr>
        <w:t xml:space="preserve">que estão </w:t>
      </w:r>
      <w:r w:rsidR="00130C4D" w:rsidRPr="0077241F">
        <w:rPr>
          <w:rFonts w:ascii="Arial" w:hAnsi="Arial" w:cs="Arial"/>
          <w:sz w:val="22"/>
          <w:lang w:val="pt-BR"/>
        </w:rPr>
        <w:t>sob a guarda do Arquivo Central</w:t>
      </w:r>
      <w:r w:rsidR="00130C4D" w:rsidRPr="0077241F">
        <w:rPr>
          <w:rFonts w:ascii="Arial" w:eastAsia="Arial" w:hAnsi="Arial" w:cs="Arial"/>
          <w:sz w:val="22"/>
          <w:szCs w:val="22"/>
          <w:lang w:val="pt-BR"/>
        </w:rPr>
        <w:t xml:space="preserve"> e </w:t>
      </w:r>
      <w:r w:rsidR="00C47DB0" w:rsidRPr="0077241F">
        <w:rPr>
          <w:rFonts w:ascii="Arial" w:eastAsia="Arial" w:hAnsi="Arial" w:cs="Arial"/>
          <w:sz w:val="22"/>
          <w:szCs w:val="22"/>
          <w:lang w:val="pt-BR"/>
        </w:rPr>
        <w:t xml:space="preserve">em processo de digitalização para fins de inclusão no Assentamento Funcional Digital. </w:t>
      </w:r>
    </w:p>
    <w:p w14:paraId="367A9BE9" w14:textId="77777777" w:rsidR="00990FD5" w:rsidRDefault="00990FD5" w:rsidP="00990FD5">
      <w:pPr>
        <w:suppressAutoHyphens w:val="0"/>
        <w:spacing w:line="240" w:lineRule="auto"/>
        <w:ind w:leftChars="0" w:left="-709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</w:p>
    <w:p w14:paraId="6BF0B7C5" w14:textId="77777777" w:rsid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>Abrangência e execução</w:t>
      </w:r>
    </w:p>
    <w:p w14:paraId="1A868B1A" w14:textId="77777777" w:rsidR="0077241F" w:rsidRDefault="00C47DB0" w:rsidP="0077241F">
      <w:pPr>
        <w:pStyle w:val="PargrafodaLista"/>
        <w:suppressAutoHyphens w:val="0"/>
        <w:spacing w:line="240" w:lineRule="auto"/>
        <w:ind w:leftChars="0" w:left="284" w:firstLineChars="0" w:firstLine="0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  <w:r w:rsidRPr="0077241F">
        <w:rPr>
          <w:rFonts w:ascii="Arial" w:eastAsia="Arial" w:hAnsi="Arial" w:cs="Arial"/>
          <w:sz w:val="22"/>
          <w:szCs w:val="22"/>
          <w:lang w:val="pt-BR"/>
        </w:rPr>
        <w:t>Servidores designados pela Pró-reitoria de Gestão de Pessoas (PROGEPE) para realizar procedimentos de digitalização das pastas funcionais.</w:t>
      </w:r>
    </w:p>
    <w:p w14:paraId="41EF0C3E" w14:textId="36931FDD" w:rsidR="00990FD5" w:rsidRPr="0077241F" w:rsidRDefault="0042000D" w:rsidP="0077241F">
      <w:pPr>
        <w:pStyle w:val="PargrafodaLista"/>
        <w:suppressAutoHyphens w:val="0"/>
        <w:spacing w:line="240" w:lineRule="auto"/>
        <w:ind w:leftChars="0" w:left="284" w:firstLineChars="0" w:firstLine="0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8F2FB2">
        <w:rPr>
          <w:rFonts w:ascii="Arial" w:hAnsi="Arial" w:cs="Arial"/>
          <w:sz w:val="22"/>
          <w:lang w:val="pt-BR"/>
        </w:rPr>
        <w:t>Todos os trabalhadores do setor (</w:t>
      </w:r>
      <w:r w:rsidR="00990FD5">
        <w:rPr>
          <w:rFonts w:ascii="Arial" w:hAnsi="Arial" w:cs="Arial"/>
          <w:sz w:val="22"/>
          <w:lang w:val="pt-BR"/>
        </w:rPr>
        <w:t>u</w:t>
      </w:r>
      <w:r w:rsidRPr="008F2FB2">
        <w:rPr>
          <w:rFonts w:ascii="Arial" w:hAnsi="Arial" w:cs="Arial"/>
          <w:sz w:val="22"/>
          <w:lang w:val="pt-BR"/>
        </w:rPr>
        <w:t xml:space="preserve">nidade da </w:t>
      </w:r>
      <w:r w:rsidR="00990FD5">
        <w:rPr>
          <w:rFonts w:ascii="Arial" w:hAnsi="Arial" w:cs="Arial"/>
          <w:sz w:val="22"/>
          <w:lang w:val="pt-BR"/>
        </w:rPr>
        <w:t>a</w:t>
      </w:r>
      <w:r w:rsidRPr="008F2FB2">
        <w:rPr>
          <w:rFonts w:ascii="Arial" w:hAnsi="Arial" w:cs="Arial"/>
          <w:sz w:val="22"/>
          <w:lang w:val="pt-BR"/>
        </w:rPr>
        <w:t>venida Rio Branco, 3</w:t>
      </w:r>
      <w:r w:rsidR="00990FD5">
        <w:rPr>
          <w:rFonts w:ascii="Arial" w:hAnsi="Arial" w:cs="Arial"/>
          <w:sz w:val="22"/>
          <w:lang w:val="pt-BR"/>
        </w:rPr>
        <w:t>.</w:t>
      </w:r>
      <w:r w:rsidRPr="008F2FB2">
        <w:rPr>
          <w:rFonts w:ascii="Arial" w:hAnsi="Arial" w:cs="Arial"/>
          <w:sz w:val="22"/>
          <w:lang w:val="pt-BR"/>
        </w:rPr>
        <w:t>460) integrantes do Plano de Flexibilização da Jornada TAE.</w:t>
      </w:r>
    </w:p>
    <w:p w14:paraId="6DBA1C18" w14:textId="77777777" w:rsidR="00990FD5" w:rsidRDefault="00990FD5" w:rsidP="00990FD5">
      <w:pPr>
        <w:ind w:leftChars="-355" w:left="-708" w:hanging="2"/>
        <w:jc w:val="both"/>
        <w:rPr>
          <w:rFonts w:ascii="Arial" w:hAnsi="Arial" w:cs="Arial"/>
          <w:sz w:val="22"/>
          <w:lang w:val="pt-BR"/>
        </w:rPr>
      </w:pPr>
    </w:p>
    <w:p w14:paraId="2682B257" w14:textId="77777777" w:rsid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>Objetivo</w:t>
      </w:r>
    </w:p>
    <w:p w14:paraId="1521710F" w14:textId="7F007F21" w:rsidR="00080013" w:rsidRPr="0077241F" w:rsidRDefault="00C47DB0" w:rsidP="0077241F">
      <w:pPr>
        <w:pStyle w:val="PargrafodaLista"/>
        <w:suppressAutoHyphens w:val="0"/>
        <w:spacing w:line="240" w:lineRule="auto"/>
        <w:ind w:leftChars="0" w:left="284" w:firstLineChars="0" w:firstLine="0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eastAsia="Arial" w:hAnsi="Arial" w:cs="Arial"/>
          <w:sz w:val="22"/>
          <w:szCs w:val="22"/>
          <w:lang w:val="pt-BR"/>
        </w:rPr>
        <w:t xml:space="preserve">Atender </w:t>
      </w:r>
      <w:r w:rsidR="00990FD5" w:rsidRPr="0077241F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77241F">
        <w:rPr>
          <w:rFonts w:ascii="Arial" w:eastAsia="Arial" w:hAnsi="Arial" w:cs="Arial"/>
          <w:sz w:val="22"/>
          <w:szCs w:val="22"/>
          <w:lang w:val="pt-BR"/>
        </w:rPr>
        <w:t>PROGEPE no tocante a consulta de documentos funcionais que compõem legados, sob custódia provisória, observando os dispositivos legais de garantia de acesso e graus de sigilo para documentos pessoais</w:t>
      </w:r>
      <w:r w:rsidR="00080013" w:rsidRPr="0077241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FA8E837" w14:textId="77777777" w:rsidR="00080013" w:rsidRDefault="00080013" w:rsidP="00080013">
      <w:pPr>
        <w:ind w:leftChars="-355" w:left="-708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B99A5EA" w14:textId="1C366155" w:rsidR="006171B0" w:rsidRP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 xml:space="preserve">Material utilizado </w:t>
      </w:r>
    </w:p>
    <w:p w14:paraId="407EBA81" w14:textId="77777777" w:rsidR="006171B0" w:rsidRPr="008F2FB2" w:rsidRDefault="00C47DB0" w:rsidP="0077241F">
      <w:pPr>
        <w:pStyle w:val="PargrafodaLista"/>
        <w:numPr>
          <w:ilvl w:val="0"/>
          <w:numId w:val="2"/>
        </w:numPr>
        <w:ind w:leftChars="0" w:left="426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F2FB2">
        <w:rPr>
          <w:rFonts w:ascii="Arial" w:eastAsia="Arial" w:hAnsi="Arial" w:cs="Arial"/>
          <w:sz w:val="22"/>
          <w:szCs w:val="22"/>
          <w:lang w:val="pt-BR"/>
        </w:rPr>
        <w:t>Computador;</w:t>
      </w:r>
    </w:p>
    <w:p w14:paraId="58C5BF0D" w14:textId="707CA8FE" w:rsidR="006171B0" w:rsidRPr="008F2FB2" w:rsidRDefault="00080013" w:rsidP="0077241F">
      <w:pPr>
        <w:pStyle w:val="PargrafodaLista"/>
        <w:numPr>
          <w:ilvl w:val="0"/>
          <w:numId w:val="2"/>
        </w:numPr>
        <w:ind w:leftChars="0" w:left="426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Escâner</w:t>
      </w:r>
      <w:r w:rsidR="00C47DB0" w:rsidRPr="008F2FB2">
        <w:rPr>
          <w:rFonts w:ascii="Arial" w:eastAsia="Arial" w:hAnsi="Arial" w:cs="Arial"/>
          <w:sz w:val="22"/>
          <w:szCs w:val="22"/>
          <w:lang w:val="pt-BR"/>
        </w:rPr>
        <w:t>;</w:t>
      </w:r>
    </w:p>
    <w:p w14:paraId="353F4DE9" w14:textId="77777777" w:rsidR="006171B0" w:rsidRPr="008F2FB2" w:rsidRDefault="00C47DB0" w:rsidP="0077241F">
      <w:pPr>
        <w:pStyle w:val="PargrafodaLista"/>
        <w:numPr>
          <w:ilvl w:val="0"/>
          <w:numId w:val="2"/>
        </w:numPr>
        <w:ind w:leftChars="0" w:left="426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F2FB2">
        <w:rPr>
          <w:rFonts w:ascii="Arial" w:eastAsia="Arial" w:hAnsi="Arial" w:cs="Arial"/>
          <w:sz w:val="22"/>
          <w:szCs w:val="22"/>
          <w:lang w:val="pt-BR"/>
        </w:rPr>
        <w:t>Impressora.</w:t>
      </w:r>
    </w:p>
    <w:p w14:paraId="589CA49B" w14:textId="77777777" w:rsidR="006171B0" w:rsidRPr="008F2FB2" w:rsidRDefault="006171B0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7D70966C" w14:textId="6381F872" w:rsidR="00CD7401" w:rsidRP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>Glossário de termos</w:t>
      </w:r>
    </w:p>
    <w:p w14:paraId="6347ABDD" w14:textId="77777777" w:rsidR="00BE099D" w:rsidRPr="008F2FB2" w:rsidRDefault="00C47DB0" w:rsidP="0077241F">
      <w:pPr>
        <w:pStyle w:val="PargrafodaLista"/>
        <w:numPr>
          <w:ilvl w:val="0"/>
          <w:numId w:val="3"/>
        </w:numPr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8F2FB2">
        <w:rPr>
          <w:rFonts w:ascii="Arial" w:eastAsia="Arial" w:hAnsi="Arial" w:cs="Arial"/>
          <w:b/>
          <w:sz w:val="22"/>
          <w:szCs w:val="22"/>
          <w:lang w:val="pt-BR"/>
        </w:rPr>
        <w:t>Assentamento Funcional Digital (AFD):</w:t>
      </w:r>
      <w:r w:rsidRPr="008F2FB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F2FB2">
        <w:rPr>
          <w:rFonts w:ascii="Arial" w:eastAsia="Arial" w:hAnsi="Arial" w:cs="Arial"/>
          <w:sz w:val="22"/>
          <w:szCs w:val="22"/>
          <w:highlight w:val="white"/>
          <w:lang w:val="pt-BR"/>
        </w:rPr>
        <w:t>repositório digital dos documentos (pastas funcionais) do servidor público federal, considerado fonte primária da informação, que substituirá a tradicional pasta funcional física.</w:t>
      </w:r>
    </w:p>
    <w:p w14:paraId="4F991639" w14:textId="77777777" w:rsidR="00BE099D" w:rsidRPr="008F2FB2" w:rsidRDefault="00BE099D" w:rsidP="0077241F">
      <w:pPr>
        <w:pStyle w:val="PargrafodaLista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</w:p>
    <w:p w14:paraId="3EF679D9" w14:textId="77777777" w:rsidR="00BE099D" w:rsidRPr="008F2FB2" w:rsidRDefault="00C47DB0" w:rsidP="0077241F">
      <w:pPr>
        <w:pStyle w:val="PargrafodaLista"/>
        <w:numPr>
          <w:ilvl w:val="0"/>
          <w:numId w:val="3"/>
        </w:numPr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8F2FB2">
        <w:rPr>
          <w:rFonts w:ascii="Arial" w:eastAsia="Arial" w:hAnsi="Arial" w:cs="Arial"/>
          <w:b/>
          <w:sz w:val="22"/>
          <w:szCs w:val="22"/>
          <w:highlight w:val="white"/>
          <w:lang w:val="pt-BR"/>
        </w:rPr>
        <w:t>Documentos Funcionais</w:t>
      </w:r>
      <w:r w:rsidRPr="008F2FB2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: documentos gerados ou produzidos em decorrência da vida funcional do servidor público. </w:t>
      </w:r>
    </w:p>
    <w:p w14:paraId="10AD5E50" w14:textId="77777777" w:rsidR="00BE099D" w:rsidRPr="008F2FB2" w:rsidRDefault="00BE099D" w:rsidP="0077241F">
      <w:pPr>
        <w:pStyle w:val="PargrafodaLista"/>
        <w:ind w:left="0" w:hanging="2"/>
        <w:rPr>
          <w:rFonts w:ascii="Arial" w:eastAsia="Arial" w:hAnsi="Arial" w:cs="Arial"/>
          <w:b/>
          <w:sz w:val="22"/>
          <w:szCs w:val="22"/>
          <w:highlight w:val="white"/>
          <w:lang w:val="pt-BR"/>
        </w:rPr>
      </w:pPr>
    </w:p>
    <w:p w14:paraId="4AE5D807" w14:textId="09E97283" w:rsidR="00CD7401" w:rsidRPr="00080013" w:rsidRDefault="00CD7401" w:rsidP="0077241F">
      <w:pPr>
        <w:pStyle w:val="PargrafodaLista"/>
        <w:numPr>
          <w:ilvl w:val="0"/>
          <w:numId w:val="3"/>
        </w:numPr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8F2FB2">
        <w:rPr>
          <w:rFonts w:ascii="Arial" w:eastAsia="Arial" w:hAnsi="Arial" w:cs="Arial"/>
          <w:b/>
          <w:sz w:val="22"/>
          <w:szCs w:val="22"/>
          <w:highlight w:val="white"/>
          <w:lang w:val="pt-BR"/>
        </w:rPr>
        <w:t>Legado:</w:t>
      </w:r>
      <w:r w:rsidR="00C47DB0" w:rsidRPr="008F2FB2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 conjunto de documentos não digitais relativos à vida funcional do servidor, na forma que se encontram em cada unidade de gestão de pessoas até 30/</w:t>
      </w:r>
      <w:r w:rsidR="00080013">
        <w:rPr>
          <w:rFonts w:ascii="Arial" w:eastAsia="Arial" w:hAnsi="Arial" w:cs="Arial"/>
          <w:sz w:val="22"/>
          <w:szCs w:val="22"/>
          <w:highlight w:val="white"/>
          <w:lang w:val="pt-BR"/>
        </w:rPr>
        <w:t>0</w:t>
      </w:r>
      <w:r w:rsidR="00C47DB0" w:rsidRPr="008F2FB2">
        <w:rPr>
          <w:rFonts w:ascii="Arial" w:eastAsia="Arial" w:hAnsi="Arial" w:cs="Arial"/>
          <w:sz w:val="22"/>
          <w:szCs w:val="22"/>
          <w:highlight w:val="white"/>
          <w:lang w:val="pt-BR"/>
        </w:rPr>
        <w:t>6/2016, excluídos os documentos médicos não previstos na tabela de documentos funcionais.</w:t>
      </w:r>
    </w:p>
    <w:p w14:paraId="04BDC597" w14:textId="77777777" w:rsidR="00CD7401" w:rsidRPr="008F2FB2" w:rsidRDefault="00CD7401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F51E747" w14:textId="5DCE5581" w:rsidR="006171B0" w:rsidRP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>Procedimentos</w:t>
      </w:r>
    </w:p>
    <w:p w14:paraId="04227C31" w14:textId="77777777" w:rsidR="006171B0" w:rsidRPr="008F2FB2" w:rsidRDefault="006171B0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97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20"/>
        <w:gridCol w:w="7410"/>
      </w:tblGrid>
      <w:tr w:rsidR="006171B0" w:rsidRPr="008D6153" w14:paraId="2FC07C44" w14:textId="77777777" w:rsidTr="0077241F">
        <w:trPr>
          <w:trHeight w:val="20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3A031EC5" w14:textId="77777777" w:rsidR="006171B0" w:rsidRPr="008D6153" w:rsidRDefault="00C47DB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24C04389" w14:textId="77777777" w:rsidR="006171B0" w:rsidRPr="008D6153" w:rsidRDefault="00C47DB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Passos</w:t>
            </w:r>
          </w:p>
        </w:tc>
        <w:tc>
          <w:tcPr>
            <w:tcW w:w="7410" w:type="dxa"/>
            <w:shd w:val="clear" w:color="auto" w:fill="BFBFBF"/>
            <w:vAlign w:val="center"/>
          </w:tcPr>
          <w:p w14:paraId="7EEB9BAF" w14:textId="77777777" w:rsidR="006171B0" w:rsidRPr="008D6153" w:rsidRDefault="00C47DB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Descrição</w:t>
            </w:r>
          </w:p>
        </w:tc>
      </w:tr>
      <w:tr w:rsidR="006171B0" w:rsidRPr="008D6153" w14:paraId="0BE223C7" w14:textId="77777777" w:rsidTr="0077241F">
        <w:trPr>
          <w:trHeight w:val="20"/>
          <w:jc w:val="center"/>
        </w:trPr>
        <w:tc>
          <w:tcPr>
            <w:tcW w:w="701" w:type="dxa"/>
            <w:vAlign w:val="center"/>
          </w:tcPr>
          <w:p w14:paraId="066C0191" w14:textId="77777777" w:rsidR="006171B0" w:rsidRPr="008D6153" w:rsidRDefault="00C47DB0">
            <w:pPr>
              <w:ind w:left="0" w:hanging="2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D6153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620" w:type="dxa"/>
            <w:vAlign w:val="center"/>
          </w:tcPr>
          <w:p w14:paraId="7884C860" w14:textId="77777777" w:rsidR="006171B0" w:rsidRPr="008D6153" w:rsidRDefault="00C47DB0" w:rsidP="00CD740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Receb</w:t>
            </w:r>
            <w:r w:rsidR="00CD7401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er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solicitação de consulta.</w:t>
            </w:r>
          </w:p>
        </w:tc>
        <w:tc>
          <w:tcPr>
            <w:tcW w:w="7410" w:type="dxa"/>
            <w:vAlign w:val="center"/>
          </w:tcPr>
          <w:p w14:paraId="19080DA1" w14:textId="751912B2" w:rsidR="00CD7401" w:rsidRPr="008D6153" w:rsidRDefault="0008001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R</w:t>
            </w:r>
            <w:r w:rsidR="00CD7401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eceber as solicitações de consultas da PROGEPE.</w:t>
            </w:r>
          </w:p>
          <w:p w14:paraId="64FF8B9D" w14:textId="77777777" w:rsidR="00CD7401" w:rsidRPr="008D6153" w:rsidRDefault="00CD7401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3A9BF3BB" w14:textId="100AD6A9" w:rsidR="006171B0" w:rsidRPr="008D6153" w:rsidRDefault="00CD7401" w:rsidP="00CD7401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s demandas de informações provindas da PROGEPE 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serão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encaminhadas via e-mail para os endereços arqcentral@ufjf.edu.br </w:t>
            </w:r>
            <w:r w:rsid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andrea.teixeira@ufjf.edu.br</w:t>
            </w:r>
            <w:r w:rsid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</w:tr>
      <w:tr w:rsidR="006171B0" w:rsidRPr="008D6153" w14:paraId="1430D976" w14:textId="77777777" w:rsidTr="0077241F">
        <w:trPr>
          <w:trHeight w:val="20"/>
          <w:jc w:val="center"/>
        </w:trPr>
        <w:tc>
          <w:tcPr>
            <w:tcW w:w="701" w:type="dxa"/>
            <w:vAlign w:val="center"/>
          </w:tcPr>
          <w:p w14:paraId="7D8350C5" w14:textId="77777777" w:rsidR="006171B0" w:rsidRPr="008D6153" w:rsidRDefault="00C47DB0">
            <w:pPr>
              <w:ind w:left="0" w:hanging="2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D6153"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620" w:type="dxa"/>
            <w:vAlign w:val="center"/>
          </w:tcPr>
          <w:p w14:paraId="31BEA0B6" w14:textId="77777777" w:rsidR="006171B0" w:rsidRPr="008D6153" w:rsidRDefault="00CD740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Avaliar a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legalidade da consulta</w:t>
            </w:r>
          </w:p>
        </w:tc>
        <w:tc>
          <w:tcPr>
            <w:tcW w:w="7410" w:type="dxa"/>
            <w:vAlign w:val="center"/>
          </w:tcPr>
          <w:p w14:paraId="7928256E" w14:textId="685DCF19" w:rsidR="006171B0" w:rsidRPr="008D6153" w:rsidRDefault="00C47DB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Os legados sob custódia provisória do</w:t>
            </w:r>
            <w:r w:rsidR="008D6153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rquivo </w:t>
            </w:r>
            <w:r w:rsidR="008D6153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entral para digitalização somente podem ter sua consulta liberada por determinação ou intermédio da PROGEPE.</w:t>
            </w:r>
          </w:p>
        </w:tc>
      </w:tr>
      <w:tr w:rsidR="006171B0" w:rsidRPr="008D6153" w14:paraId="21CCFFBB" w14:textId="77777777" w:rsidTr="0077241F">
        <w:trPr>
          <w:trHeight w:val="20"/>
          <w:jc w:val="center"/>
        </w:trPr>
        <w:tc>
          <w:tcPr>
            <w:tcW w:w="701" w:type="dxa"/>
            <w:vAlign w:val="center"/>
          </w:tcPr>
          <w:p w14:paraId="311337F2" w14:textId="77777777" w:rsidR="006171B0" w:rsidRPr="008D6153" w:rsidRDefault="00C47DB0">
            <w:pPr>
              <w:ind w:left="0" w:hanging="2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D6153"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620" w:type="dxa"/>
            <w:vAlign w:val="center"/>
          </w:tcPr>
          <w:p w14:paraId="4955FB9B" w14:textId="0DA632DD" w:rsidR="006171B0" w:rsidRPr="008D6153" w:rsidRDefault="00C47DB0" w:rsidP="00CD740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Atend</w:t>
            </w:r>
            <w:r w:rsidR="00CD7401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er </w:t>
            </w:r>
            <w:r w:rsid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à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s solicitações</w:t>
            </w:r>
          </w:p>
        </w:tc>
        <w:tc>
          <w:tcPr>
            <w:tcW w:w="7410" w:type="dxa"/>
            <w:vAlign w:val="center"/>
          </w:tcPr>
          <w:p w14:paraId="02A24819" w14:textId="56592467" w:rsidR="00CD7401" w:rsidRPr="008D6153" w:rsidRDefault="00CD7401" w:rsidP="00CD7401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Digitalizar o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s documentos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solicitados</w:t>
            </w:r>
            <w:r w:rsidR="00D258DD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(de acordo com o </w:t>
            </w:r>
            <w:r w:rsidR="00D258DD" w:rsidRPr="001E305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POP AC</w:t>
            </w:r>
            <w:r w:rsidR="001E305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8D6153" w:rsidRPr="001E305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-</w:t>
            </w:r>
            <w:r w:rsidR="001E305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8D6153" w:rsidRPr="001E305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08 - </w:t>
            </w:r>
            <w:r w:rsidR="00D258DD" w:rsidRPr="001E305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Digitalização dos Documentos do AFD</w:t>
            </w:r>
            <w:r w:rsidR="00D258DD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)</w:t>
            </w: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e encaminhá-los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à PROGEPE.</w:t>
            </w:r>
          </w:p>
          <w:p w14:paraId="26B491F1" w14:textId="77777777" w:rsidR="00CD7401" w:rsidRPr="008D6153" w:rsidRDefault="00CD7401" w:rsidP="00CD7401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784FA07E" w14:textId="77777777" w:rsidR="006171B0" w:rsidRPr="008D6153" w:rsidRDefault="00D258DD" w:rsidP="00CD7401">
            <w:pPr>
              <w:ind w:left="-2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Essas demandas deverão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ser atendidas via e-mail em um período de 3 a 5 dias úteis a partir da solicitação.</w:t>
            </w:r>
          </w:p>
        </w:tc>
      </w:tr>
      <w:tr w:rsidR="006171B0" w:rsidRPr="008D6153" w14:paraId="1D3194EF" w14:textId="77777777" w:rsidTr="0077241F">
        <w:trPr>
          <w:trHeight w:val="20"/>
          <w:jc w:val="center"/>
        </w:trPr>
        <w:tc>
          <w:tcPr>
            <w:tcW w:w="701" w:type="dxa"/>
            <w:vAlign w:val="center"/>
          </w:tcPr>
          <w:p w14:paraId="507B6972" w14:textId="77777777" w:rsidR="006171B0" w:rsidRPr="008D6153" w:rsidRDefault="00C47DB0">
            <w:pPr>
              <w:ind w:left="0" w:hanging="2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D6153">
              <w:rPr>
                <w:rFonts w:ascii="Arial" w:hAnsi="Arial"/>
                <w:sz w:val="22"/>
                <w:szCs w:val="22"/>
                <w:lang w:val="pt-BR"/>
              </w:rPr>
              <w:lastRenderedPageBreak/>
              <w:t xml:space="preserve">4 </w:t>
            </w:r>
          </w:p>
        </w:tc>
        <w:tc>
          <w:tcPr>
            <w:tcW w:w="1620" w:type="dxa"/>
            <w:vAlign w:val="center"/>
          </w:tcPr>
          <w:p w14:paraId="29892351" w14:textId="77777777" w:rsidR="006171B0" w:rsidRPr="008D6153" w:rsidRDefault="00CD7401" w:rsidP="00CD740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>Registrar</w:t>
            </w:r>
            <w:r w:rsidR="00C47DB0" w:rsidRPr="008D615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pedidos </w:t>
            </w:r>
          </w:p>
        </w:tc>
        <w:tc>
          <w:tcPr>
            <w:tcW w:w="7410" w:type="dxa"/>
            <w:vAlign w:val="center"/>
          </w:tcPr>
          <w:p w14:paraId="0D1C994B" w14:textId="3CAFB619" w:rsidR="006171B0" w:rsidRPr="001E3057" w:rsidRDefault="00242CC1" w:rsidP="00CD7401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Registrar o </w:t>
            </w:r>
            <w:proofErr w:type="spellStart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>atendimento</w:t>
            </w:r>
            <w:proofErr w:type="spellEnd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 de forma </w:t>
            </w:r>
            <w:proofErr w:type="spellStart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>sucinta</w:t>
            </w:r>
            <w:proofErr w:type="spellEnd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>estatística</w:t>
            </w:r>
            <w:proofErr w:type="spellEnd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>anual</w:t>
            </w:r>
            <w:proofErr w:type="spellEnd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>Ver</w:t>
            </w:r>
            <w:proofErr w:type="spellEnd"/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 </w:t>
            </w:r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MOD AC-</w:t>
            </w:r>
            <w:r w:rsid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10</w:t>
            </w:r>
            <w:r w:rsidRPr="001E3057">
              <w:rPr>
                <w:rFonts w:ascii="Arial" w:hAnsi="Arial"/>
                <w:sz w:val="22"/>
                <w:szCs w:val="24"/>
                <w:shd w:val="clear" w:color="auto" w:fill="FFFFFF"/>
              </w:rPr>
              <w:t xml:space="preserve"> </w:t>
            </w:r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Controle</w:t>
            </w:r>
            <w:proofErr w:type="spellEnd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Movimentação</w:t>
            </w:r>
            <w:proofErr w:type="spellEnd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Documentos</w:t>
            </w:r>
            <w:proofErr w:type="spellEnd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 xml:space="preserve"> das Salas de </w:t>
            </w:r>
            <w:proofErr w:type="spellStart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Custódia</w:t>
            </w:r>
            <w:proofErr w:type="spellEnd"/>
            <w:r w:rsidRPr="001E3057">
              <w:rPr>
                <w:rFonts w:ascii="Arial" w:hAnsi="Arial"/>
                <w:b/>
                <w:sz w:val="22"/>
                <w:szCs w:val="24"/>
                <w:shd w:val="clear" w:color="auto" w:fill="FFFFFF"/>
              </w:rPr>
              <w:t>.</w:t>
            </w:r>
          </w:p>
        </w:tc>
      </w:tr>
    </w:tbl>
    <w:p w14:paraId="122B61A1" w14:textId="77777777" w:rsidR="006171B0" w:rsidRPr="008F2FB2" w:rsidRDefault="006171B0">
      <w:pPr>
        <w:tabs>
          <w:tab w:val="left" w:pos="975"/>
        </w:tabs>
        <w:ind w:left="0" w:hanging="2"/>
        <w:rPr>
          <w:rFonts w:ascii="Arial" w:eastAsia="Arial" w:hAnsi="Arial" w:cs="Arial"/>
          <w:sz w:val="22"/>
          <w:szCs w:val="22"/>
          <w:lang w:val="pt-BR"/>
        </w:rPr>
      </w:pPr>
    </w:p>
    <w:p w14:paraId="254D17EF" w14:textId="77777777" w:rsidR="006171B0" w:rsidRPr="008F2FB2" w:rsidRDefault="006171B0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6C5F3114" w14:textId="77777777" w:rsid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>Recomendações</w:t>
      </w:r>
    </w:p>
    <w:p w14:paraId="0FBAB1A4" w14:textId="1AEAB28C" w:rsidR="006171B0" w:rsidRPr="0077241F" w:rsidRDefault="00C47DB0" w:rsidP="0077241F">
      <w:pPr>
        <w:pStyle w:val="PargrafodaLista"/>
        <w:suppressAutoHyphens w:val="0"/>
        <w:spacing w:line="240" w:lineRule="auto"/>
        <w:ind w:leftChars="0" w:left="284" w:firstLineChars="0" w:firstLine="0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eastAsia="Arial" w:hAnsi="Arial" w:cs="Arial"/>
          <w:sz w:val="22"/>
          <w:szCs w:val="22"/>
          <w:lang w:val="pt-BR"/>
        </w:rPr>
        <w:t>Este POP é temporário, aplicável apenas no período em que legados estiverem sob custódia provisória para fins de digitalização, haja vista que esses documentos funcionais compõem o arquivo da PROGEPE.</w:t>
      </w:r>
    </w:p>
    <w:p w14:paraId="40E0C6AB" w14:textId="77777777" w:rsidR="006171B0" w:rsidRPr="008F2FB2" w:rsidRDefault="006171B0" w:rsidP="00130C4D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7CAB346B" w14:textId="77777777" w:rsidR="0077241F" w:rsidRDefault="00C47DB0" w:rsidP="0077241F">
      <w:pPr>
        <w:pStyle w:val="PargrafodaLista"/>
        <w:numPr>
          <w:ilvl w:val="0"/>
          <w:numId w:val="6"/>
        </w:numPr>
        <w:suppressAutoHyphens w:val="0"/>
        <w:spacing w:line="240" w:lineRule="auto"/>
        <w:ind w:leftChars="0" w:left="284" w:firstLineChars="0" w:hanging="349"/>
        <w:textAlignment w:val="auto"/>
        <w:outlineLvl w:val="9"/>
        <w:rPr>
          <w:rFonts w:ascii="Arial" w:hAnsi="Arial"/>
          <w:b/>
          <w:sz w:val="22"/>
          <w:lang w:val="pt-BR"/>
        </w:rPr>
      </w:pPr>
      <w:r w:rsidRPr="0077241F">
        <w:rPr>
          <w:rFonts w:ascii="Arial" w:hAnsi="Arial"/>
          <w:b/>
          <w:sz w:val="22"/>
          <w:lang w:val="pt-BR"/>
        </w:rPr>
        <w:t xml:space="preserve">Referências </w:t>
      </w:r>
      <w:bookmarkStart w:id="0" w:name="_Hlk86870033"/>
    </w:p>
    <w:p w14:paraId="48FF2EBB" w14:textId="4F06DE03" w:rsidR="006171B0" w:rsidRPr="0077241F" w:rsidRDefault="002E0B86" w:rsidP="0077241F">
      <w:pPr>
        <w:pStyle w:val="PargrafodaLista"/>
        <w:suppressAutoHyphens w:val="0"/>
        <w:spacing w:line="240" w:lineRule="auto"/>
        <w:ind w:leftChars="0" w:left="284" w:firstLineChars="0" w:firstLine="0"/>
        <w:textAlignment w:val="auto"/>
        <w:outlineLvl w:val="9"/>
        <w:rPr>
          <w:rFonts w:ascii="Arial" w:hAnsi="Arial"/>
          <w:b/>
          <w:sz w:val="22"/>
          <w:lang w:val="pt-BR"/>
        </w:rPr>
      </w:pPr>
      <w:bookmarkStart w:id="1" w:name="_GoBack"/>
      <w:bookmarkEnd w:id="1"/>
      <w:r w:rsidRPr="0077241F">
        <w:rPr>
          <w:rFonts w:ascii="Arial" w:eastAsia="Arial" w:hAnsi="Arial" w:cs="Arial"/>
          <w:sz w:val="22"/>
          <w:szCs w:val="22"/>
          <w:lang w:val="pt-BR"/>
        </w:rPr>
        <w:t>MINISTÉRIO D</w:t>
      </w:r>
      <w:r w:rsidR="000046AA" w:rsidRPr="0077241F">
        <w:rPr>
          <w:rFonts w:ascii="Arial" w:eastAsia="Arial" w:hAnsi="Arial" w:cs="Arial"/>
          <w:sz w:val="22"/>
          <w:szCs w:val="22"/>
          <w:lang w:val="pt-BR"/>
        </w:rPr>
        <w:t>O</w:t>
      </w:r>
      <w:r w:rsidRPr="0077241F">
        <w:rPr>
          <w:rFonts w:ascii="Arial" w:eastAsia="Arial" w:hAnsi="Arial" w:cs="Arial"/>
          <w:sz w:val="22"/>
          <w:szCs w:val="22"/>
          <w:lang w:val="pt-BR"/>
        </w:rPr>
        <w:t xml:space="preserve"> PLANEJAMENTO, DESENVOLVIMENTO E GESTÃO</w:t>
      </w:r>
      <w:r w:rsidR="00612440" w:rsidRPr="0077241F">
        <w:rPr>
          <w:rFonts w:ascii="Arial" w:eastAsia="Arial" w:hAnsi="Arial" w:cs="Arial"/>
          <w:sz w:val="22"/>
          <w:szCs w:val="22"/>
          <w:lang w:val="pt-BR"/>
        </w:rPr>
        <w:t>. Secretaria de Gestão de Pessoas</w:t>
      </w:r>
      <w:r w:rsidRPr="0077241F">
        <w:rPr>
          <w:rFonts w:ascii="Arial" w:eastAsia="Arial" w:hAnsi="Arial" w:cs="Arial"/>
          <w:sz w:val="22"/>
          <w:szCs w:val="22"/>
          <w:lang w:val="pt-BR"/>
        </w:rPr>
        <w:t xml:space="preserve"> (</w:t>
      </w:r>
      <w:r w:rsidR="00C47DB0" w:rsidRPr="0077241F">
        <w:rPr>
          <w:rFonts w:ascii="Arial" w:eastAsia="Arial" w:hAnsi="Arial" w:cs="Arial"/>
          <w:sz w:val="22"/>
          <w:szCs w:val="22"/>
          <w:lang w:val="pt-BR"/>
        </w:rPr>
        <w:t>B</w:t>
      </w:r>
      <w:r w:rsidRPr="0077241F">
        <w:rPr>
          <w:rFonts w:ascii="Arial" w:eastAsia="Arial" w:hAnsi="Arial" w:cs="Arial"/>
          <w:sz w:val="22"/>
          <w:szCs w:val="22"/>
          <w:lang w:val="pt-BR"/>
        </w:rPr>
        <w:t>rasil)</w:t>
      </w:r>
      <w:r w:rsidR="00C47DB0" w:rsidRPr="0077241F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="00AA1F16" w:rsidRPr="0077241F">
        <w:rPr>
          <w:rFonts w:ascii="Arial" w:eastAsia="Arial" w:hAnsi="Arial" w:cs="Arial"/>
          <w:b/>
          <w:sz w:val="22"/>
          <w:szCs w:val="22"/>
          <w:lang w:val="pt-BR"/>
        </w:rPr>
        <w:t xml:space="preserve">Portaria Normativa nº 9, </w:t>
      </w:r>
      <w:r w:rsidR="00C47DB0" w:rsidRPr="0077241F">
        <w:rPr>
          <w:rFonts w:ascii="Arial" w:eastAsia="Arial" w:hAnsi="Arial" w:cs="Arial"/>
          <w:b/>
          <w:sz w:val="22"/>
          <w:szCs w:val="22"/>
          <w:lang w:val="pt-BR"/>
        </w:rPr>
        <w:t>de 1 de agosto de 2018</w:t>
      </w:r>
      <w:r w:rsidR="00C47DB0" w:rsidRPr="0077241F">
        <w:rPr>
          <w:rFonts w:ascii="Arial" w:eastAsia="Arial" w:hAnsi="Arial" w:cs="Arial"/>
          <w:sz w:val="22"/>
          <w:szCs w:val="22"/>
          <w:lang w:val="pt-BR"/>
        </w:rPr>
        <w:t>.</w:t>
      </w:r>
      <w:r w:rsidR="00612440" w:rsidRPr="0077241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046AA" w:rsidRPr="0077241F">
        <w:rPr>
          <w:rFonts w:ascii="Arial" w:eastAsia="Arial" w:hAnsi="Arial" w:cs="Arial"/>
          <w:sz w:val="22"/>
          <w:szCs w:val="22"/>
          <w:lang w:val="pt-BR"/>
        </w:rPr>
        <w:t>Brasília, DF: Ministério do Planejamento, Desenvolvimento e Gestão, 2018</w:t>
      </w:r>
      <w:bookmarkEnd w:id="0"/>
      <w:r w:rsidR="000046AA" w:rsidRPr="0077241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="00612440" w:rsidRPr="0077241F">
        <w:rPr>
          <w:rFonts w:ascii="Arial" w:eastAsia="Arial" w:hAnsi="Arial" w:cs="Arial"/>
          <w:sz w:val="22"/>
          <w:szCs w:val="22"/>
          <w:lang w:val="pt-BR"/>
        </w:rPr>
        <w:t>Disponível em: https://legis.sigepe.planejamento.gov.br/sigepe-bgp-ws-legis/legis-service/download/?id=0001278373-ALPDF/2019</w:t>
      </w:r>
      <w:r w:rsidRPr="0077241F">
        <w:rPr>
          <w:rFonts w:ascii="Arial" w:eastAsia="Arial" w:hAnsi="Arial" w:cs="Arial"/>
          <w:sz w:val="22"/>
          <w:szCs w:val="22"/>
          <w:lang w:val="pt-BR"/>
        </w:rPr>
        <w:t xml:space="preserve">. Acesso em: </w:t>
      </w:r>
      <w:r w:rsidR="00C47DB0" w:rsidRPr="0077241F">
        <w:rPr>
          <w:rFonts w:ascii="Arial" w:eastAsia="Arial" w:hAnsi="Arial" w:cs="Arial"/>
          <w:sz w:val="22"/>
          <w:szCs w:val="22"/>
          <w:lang w:val="pt-BR"/>
        </w:rPr>
        <w:t>21</w:t>
      </w:r>
      <w:r w:rsidRPr="0077241F">
        <w:rPr>
          <w:rFonts w:ascii="Arial" w:eastAsia="Arial" w:hAnsi="Arial" w:cs="Arial"/>
          <w:sz w:val="22"/>
          <w:szCs w:val="22"/>
          <w:lang w:val="pt-BR"/>
        </w:rPr>
        <w:t xml:space="preserve"> jun</w:t>
      </w:r>
      <w:r w:rsidR="002115BB" w:rsidRPr="0077241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="00C47DB0" w:rsidRPr="0077241F">
        <w:rPr>
          <w:rFonts w:ascii="Arial" w:eastAsia="Arial" w:hAnsi="Arial" w:cs="Arial"/>
          <w:sz w:val="22"/>
          <w:szCs w:val="22"/>
          <w:lang w:val="pt-BR"/>
        </w:rPr>
        <w:t>2021.</w:t>
      </w:r>
    </w:p>
    <w:p w14:paraId="31A91638" w14:textId="77777777" w:rsidR="002E0B86" w:rsidRPr="008F2FB2" w:rsidRDefault="002E0B86" w:rsidP="002E0B86">
      <w:pPr>
        <w:spacing w:line="240" w:lineRule="auto"/>
        <w:ind w:leftChars="0" w:left="0" w:firstLineChars="0" w:firstLine="0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69"/>
        <w:gridCol w:w="3431"/>
        <w:gridCol w:w="1866"/>
      </w:tblGrid>
      <w:tr w:rsidR="002E0B86" w:rsidRPr="008F2FB2" w14:paraId="5494091B" w14:textId="77777777" w:rsidTr="007F2CEF">
        <w:trPr>
          <w:trHeight w:val="447"/>
          <w:jc w:val="center"/>
        </w:trPr>
        <w:tc>
          <w:tcPr>
            <w:tcW w:w="0" w:type="auto"/>
            <w:gridSpan w:val="4"/>
            <w:shd w:val="clear" w:color="auto" w:fill="BFBFBF"/>
            <w:vAlign w:val="center"/>
          </w:tcPr>
          <w:p w14:paraId="3EC632B4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8F2FB2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2E0B86" w:rsidRPr="008F2FB2" w14:paraId="416EB99D" w14:textId="77777777" w:rsidTr="007F2CEF">
        <w:trPr>
          <w:trHeight w:val="447"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4E2E2D92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 w:cs="Calibri"/>
                <w:b/>
                <w:sz w:val="22"/>
                <w:lang w:val="pt-BR"/>
              </w:rPr>
            </w:pPr>
            <w:r w:rsidRPr="008F2FB2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C970EEE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8F2FB2">
              <w:rPr>
                <w:rFonts w:ascii="Arial" w:eastAsia="SimSun" w:hAnsi="Arial"/>
                <w:b/>
                <w:sz w:val="22"/>
                <w:lang w:val="pt-BR" w:bidi="hi-IN"/>
              </w:rPr>
              <w:t>RESPONSÁVEL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A24B8F3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 w:cs="Calibri"/>
                <w:b/>
                <w:sz w:val="22"/>
                <w:lang w:val="pt-BR"/>
              </w:rPr>
            </w:pPr>
            <w:r w:rsidRPr="008F2FB2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DD7F8C0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 w:cs="Calibri"/>
                <w:b/>
                <w:sz w:val="22"/>
                <w:lang w:val="pt-BR"/>
              </w:rPr>
            </w:pPr>
            <w:r w:rsidRPr="008F2FB2">
              <w:rPr>
                <w:rFonts w:ascii="Arial" w:hAnsi="Arial" w:cs="Calibri"/>
                <w:b/>
                <w:sz w:val="22"/>
                <w:lang w:val="pt-BR"/>
              </w:rPr>
              <w:t>MODIFICAÇÃO REALIZADA</w:t>
            </w:r>
          </w:p>
        </w:tc>
      </w:tr>
      <w:tr w:rsidR="002E0B86" w:rsidRPr="008F2FB2" w14:paraId="0219E9BD" w14:textId="77777777" w:rsidTr="007F2CEF">
        <w:trPr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D38A09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63587C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/>
                <w:sz w:val="22"/>
                <w:szCs w:val="22"/>
                <w:lang w:val="pt-BR"/>
              </w:rPr>
            </w:pPr>
            <w:r w:rsidRPr="008F2FB2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63F06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CA8F1" w14:textId="77777777" w:rsidR="002E0B86" w:rsidRPr="008F2FB2" w:rsidRDefault="002E0B86" w:rsidP="007F2CEF">
            <w:pPr>
              <w:spacing w:line="240" w:lineRule="auto"/>
              <w:ind w:leftChars="0" w:left="0" w:firstLineChars="0" w:firstLine="0"/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</w:tc>
      </w:tr>
    </w:tbl>
    <w:p w14:paraId="3728B660" w14:textId="77777777" w:rsidR="002E0B86" w:rsidRPr="008F2FB2" w:rsidRDefault="002E0B86" w:rsidP="002E0B86">
      <w:pPr>
        <w:spacing w:line="240" w:lineRule="auto"/>
        <w:ind w:leftChars="0" w:left="0" w:firstLineChars="0" w:firstLine="0"/>
        <w:rPr>
          <w:rFonts w:ascii="Arial" w:hAnsi="Arial"/>
          <w:sz w:val="22"/>
          <w:lang w:val="pt-BR"/>
        </w:rPr>
      </w:pPr>
    </w:p>
    <w:p w14:paraId="2FE95BFE" w14:textId="77777777" w:rsidR="002E0B86" w:rsidRPr="008F2FB2" w:rsidRDefault="002E0B86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sectPr w:rsidR="002E0B86" w:rsidRPr="008F2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701" w:bottom="851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AC0F" w14:textId="77777777" w:rsidR="00C436AB" w:rsidRDefault="00C436AB">
      <w:pPr>
        <w:spacing w:line="240" w:lineRule="auto"/>
        <w:ind w:left="0" w:hanging="2"/>
      </w:pPr>
      <w:r>
        <w:separator/>
      </w:r>
    </w:p>
  </w:endnote>
  <w:endnote w:type="continuationSeparator" w:id="0">
    <w:p w14:paraId="4DA6F900" w14:textId="77777777" w:rsidR="00C436AB" w:rsidRDefault="00C436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DC01F" w14:textId="77777777" w:rsidR="006171B0" w:rsidRDefault="00617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2E4B" w14:textId="77777777" w:rsidR="006171B0" w:rsidRDefault="00C47DB0">
    <w:pPr>
      <w:widowControl w:val="0"/>
      <w:tabs>
        <w:tab w:val="center" w:pos="4252"/>
        <w:tab w:val="left" w:pos="7130"/>
      </w:tabs>
      <w:spacing w:after="484" w:line="276" w:lineRule="auto"/>
      <w:ind w:left="0" w:hanging="2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B2AC" w14:textId="77777777" w:rsidR="006171B0" w:rsidRDefault="00617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0F26" w14:textId="77777777" w:rsidR="00C436AB" w:rsidRDefault="00C436AB">
      <w:pPr>
        <w:spacing w:line="240" w:lineRule="auto"/>
        <w:ind w:left="0" w:hanging="2"/>
      </w:pPr>
      <w:r>
        <w:separator/>
      </w:r>
    </w:p>
  </w:footnote>
  <w:footnote w:type="continuationSeparator" w:id="0">
    <w:p w14:paraId="2653E576" w14:textId="77777777" w:rsidR="00C436AB" w:rsidRDefault="00C436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D9F0" w14:textId="77777777" w:rsidR="006171B0" w:rsidRDefault="00617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F72" w14:textId="77777777" w:rsidR="006171B0" w:rsidRDefault="006171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634" w:type="dxa"/>
      <w:jc w:val="center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000" w:firstRow="0" w:lastRow="0" w:firstColumn="0" w:lastColumn="0" w:noHBand="0" w:noVBand="0"/>
    </w:tblPr>
    <w:tblGrid>
      <w:gridCol w:w="916"/>
      <w:gridCol w:w="330"/>
      <w:gridCol w:w="1489"/>
      <w:gridCol w:w="1225"/>
      <w:gridCol w:w="1385"/>
      <w:gridCol w:w="4289"/>
    </w:tblGrid>
    <w:tr w:rsidR="006171B0" w14:paraId="273BA344" w14:textId="77777777" w:rsidTr="0077241F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77EABC1A" w14:textId="77777777" w:rsidR="006171B0" w:rsidRDefault="00C47DB0">
          <w:pPr>
            <w:ind w:left="0" w:hanging="2"/>
            <w:jc w:val="center"/>
          </w:pPr>
          <w:r>
            <w:rPr>
              <w:noProof/>
              <w:lang w:val="pt-BR"/>
            </w:rPr>
            <w:drawing>
              <wp:inline distT="0" distB="0" distL="114300" distR="114300" wp14:anchorId="28CE5B51" wp14:editId="0F91FA49">
                <wp:extent cx="1403985" cy="77914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6898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033F1CAC" w14:textId="77777777" w:rsidR="006171B0" w:rsidRDefault="00C47DB0">
          <w:pPr>
            <w:ind w:left="1" w:hanging="3"/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Procedimento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Operacional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Padrão</w:t>
          </w:r>
          <w:proofErr w:type="spellEnd"/>
        </w:p>
      </w:tc>
    </w:tr>
    <w:tr w:rsidR="006171B0" w14:paraId="5C435DFD" w14:textId="77777777" w:rsidTr="0077241F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35F324B3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4BD3ABF6" w14:textId="77777777" w:rsidR="006171B0" w:rsidRDefault="00BE099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POP AC – 09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278DA68" w14:textId="76EE0DB8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Página</w:t>
          </w:r>
          <w:proofErr w:type="spellEnd"/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77241F">
            <w:rPr>
              <w:rFonts w:ascii="Calibri" w:eastAsia="Calibri" w:hAnsi="Calibri" w:cs="Calibri"/>
              <w:b/>
              <w:noProof/>
            </w:rPr>
            <w:t>1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de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77241F">
            <w:rPr>
              <w:rFonts w:ascii="Calibri" w:eastAsia="Calibri" w:hAnsi="Calibri" w:cs="Calibri"/>
              <w:b/>
              <w:noProof/>
            </w:rPr>
            <w:t>2</w:t>
          </w:r>
          <w:r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415F79AF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428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06CC075E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  <w:b/>
            </w:rPr>
            <w:t>ATENDIMENTO DAS CONSULTAS</w:t>
          </w:r>
          <w:r w:rsidR="002E0B86">
            <w:rPr>
              <w:rFonts w:ascii="Calibri" w:eastAsia="Calibri" w:hAnsi="Calibri" w:cs="Calibri"/>
              <w:b/>
            </w:rPr>
            <w:t xml:space="preserve"> AO AFD</w:t>
          </w:r>
        </w:p>
      </w:tc>
    </w:tr>
    <w:tr w:rsidR="006171B0" w14:paraId="493AEDEB" w14:textId="77777777" w:rsidTr="0077241F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1F799FA2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7EDD2D6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19BE0C13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2AE1EE73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23/06/2021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3885786F" w14:textId="77777777" w:rsidR="006171B0" w:rsidRDefault="00C47DB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428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736A1F2D" w14:textId="77777777" w:rsidR="006171B0" w:rsidRDefault="00CD7401">
          <w:pPr>
            <w:ind w:left="0" w:hanging="2"/>
            <w:jc w:val="center"/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Servidores</w:t>
          </w:r>
          <w:proofErr w:type="spellEnd"/>
          <w:r>
            <w:rPr>
              <w:rFonts w:ascii="Calibri" w:eastAsia="Calibri" w:hAnsi="Calibri" w:cs="Calibri"/>
            </w:rPr>
            <w:t xml:space="preserve"> </w:t>
          </w:r>
          <w:proofErr w:type="spellStart"/>
          <w:r>
            <w:rPr>
              <w:rFonts w:ascii="Calibri" w:eastAsia="Calibri" w:hAnsi="Calibri" w:cs="Calibri"/>
            </w:rPr>
            <w:t>respons</w:t>
          </w:r>
          <w:proofErr w:type="spellEnd"/>
          <w:r>
            <w:rPr>
              <w:rFonts w:ascii="Calibri" w:eastAsia="Calibri" w:hAnsi="Calibri" w:cs="Calibri"/>
              <w:lang w:val="pt-BR"/>
            </w:rPr>
            <w:t>á</w:t>
          </w:r>
          <w:proofErr w:type="spellStart"/>
          <w:r>
            <w:rPr>
              <w:rFonts w:ascii="Calibri" w:eastAsia="Calibri" w:hAnsi="Calibri" w:cs="Calibri"/>
            </w:rPr>
            <w:t>veis</w:t>
          </w:r>
          <w:proofErr w:type="spellEnd"/>
          <w:r>
            <w:rPr>
              <w:rFonts w:ascii="Calibri" w:eastAsia="Calibri" w:hAnsi="Calibri" w:cs="Calibri"/>
            </w:rPr>
            <w:t xml:space="preserve"> </w:t>
          </w:r>
          <w:proofErr w:type="spellStart"/>
          <w:r>
            <w:rPr>
              <w:rFonts w:ascii="Calibri" w:eastAsia="Calibri" w:hAnsi="Calibri" w:cs="Calibri"/>
            </w:rPr>
            <w:t>pelo</w:t>
          </w:r>
          <w:proofErr w:type="spellEnd"/>
          <w:r>
            <w:rPr>
              <w:rFonts w:ascii="Calibri" w:eastAsia="Calibri" w:hAnsi="Calibri" w:cs="Calibri"/>
            </w:rPr>
            <w:t xml:space="preserve"> AFD – </w:t>
          </w:r>
          <w:proofErr w:type="spellStart"/>
          <w:r>
            <w:rPr>
              <w:rFonts w:ascii="Calibri" w:eastAsia="Calibri" w:hAnsi="Calibri" w:cs="Calibri"/>
            </w:rPr>
            <w:t>Arquivo</w:t>
          </w:r>
          <w:proofErr w:type="spellEnd"/>
          <w:r>
            <w:rPr>
              <w:rFonts w:ascii="Calibri" w:eastAsia="Calibri" w:hAnsi="Calibri" w:cs="Calibri"/>
            </w:rPr>
            <w:t xml:space="preserve"> Central</w:t>
          </w:r>
        </w:p>
      </w:tc>
    </w:tr>
  </w:tbl>
  <w:p w14:paraId="74C631DA" w14:textId="77777777" w:rsidR="006171B0" w:rsidRDefault="00617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E77B" w14:textId="77777777" w:rsidR="006171B0" w:rsidRDefault="00617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997"/>
    <w:multiLevelType w:val="hybridMultilevel"/>
    <w:tmpl w:val="C21C4F08"/>
    <w:lvl w:ilvl="0" w:tplc="663A5406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BC21BA2"/>
    <w:multiLevelType w:val="hybridMultilevel"/>
    <w:tmpl w:val="7E3A167C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9195229"/>
    <w:multiLevelType w:val="hybridMultilevel"/>
    <w:tmpl w:val="45FEB288"/>
    <w:lvl w:ilvl="0" w:tplc="0416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" w15:restartNumberingAfterBreak="0">
    <w:nsid w:val="5C562706"/>
    <w:multiLevelType w:val="hybridMultilevel"/>
    <w:tmpl w:val="96A47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1207"/>
    <w:multiLevelType w:val="multilevel"/>
    <w:tmpl w:val="8DD49068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B0"/>
    <w:rsid w:val="000046AA"/>
    <w:rsid w:val="00080013"/>
    <w:rsid w:val="00130C4D"/>
    <w:rsid w:val="001E3057"/>
    <w:rsid w:val="002115BB"/>
    <w:rsid w:val="00242CC1"/>
    <w:rsid w:val="002E0B86"/>
    <w:rsid w:val="00377E5E"/>
    <w:rsid w:val="003F3726"/>
    <w:rsid w:val="0042000D"/>
    <w:rsid w:val="005E44C2"/>
    <w:rsid w:val="00612440"/>
    <w:rsid w:val="006171B0"/>
    <w:rsid w:val="0077241F"/>
    <w:rsid w:val="008D6153"/>
    <w:rsid w:val="008F2FB2"/>
    <w:rsid w:val="00990FD5"/>
    <w:rsid w:val="00AA1F16"/>
    <w:rsid w:val="00B90D1D"/>
    <w:rsid w:val="00BE099D"/>
    <w:rsid w:val="00C436AB"/>
    <w:rsid w:val="00C47DB0"/>
    <w:rsid w:val="00C84D87"/>
    <w:rsid w:val="00CD7401"/>
    <w:rsid w:val="00D258DD"/>
    <w:rsid w:val="00E25945"/>
    <w:rsid w:val="00E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71C81"/>
  <w15:docId w15:val="{3BCD8697-EC05-4BFF-83C0-EECC6E6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ahoma" w:eastAsia="Times New Roman" w:hAnsi="Tahoma" w:cs="Times New Roman"/>
      <w:b/>
      <w:noProof w:val="0"/>
      <w:w w:val="100"/>
      <w:position w:val="-1"/>
      <w:szCs w:val="20"/>
      <w:effect w:val="none"/>
      <w:vertAlign w:val="baseline"/>
      <w:cs w:val="0"/>
      <w:em w:val="none"/>
      <w:lang w:val="en-US" w:eastAsia="pt-BR"/>
    </w:rPr>
  </w:style>
  <w:style w:type="character" w:customStyle="1" w:styleId="Ttulo2Char">
    <w:name w:val="Título 2 Char"/>
    <w:rPr>
      <w:rFonts w:ascii="Tahoma" w:eastAsia="Times New Roman" w:hAnsi="Tahoma" w:cs="Times New Roman"/>
      <w:b/>
      <w:noProof w:val="0"/>
      <w:w w:val="100"/>
      <w:position w:val="-1"/>
      <w:sz w:val="16"/>
      <w:szCs w:val="20"/>
      <w:effect w:val="none"/>
      <w:vertAlign w:val="baseline"/>
      <w:cs w:val="0"/>
      <w:em w:val="none"/>
      <w:lang w:val="en-US" w:eastAsia="pt-BR"/>
    </w:rPr>
  </w:style>
  <w:style w:type="character" w:customStyle="1" w:styleId="Ttulo4Char">
    <w:name w:val="Título 4 Char"/>
    <w:rPr>
      <w:rFonts w:ascii="Arial" w:eastAsia="Times New Roman" w:hAnsi="Arial" w:cs="Times New Roman"/>
      <w:b/>
      <w:w w:val="100"/>
      <w:position w:val="-1"/>
      <w:sz w:val="18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Pr>
      <w:lang w:val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noProof w:val="0"/>
      <w:w w:val="100"/>
      <w:position w:val="-1"/>
      <w:sz w:val="16"/>
      <w:szCs w:val="16"/>
      <w:effect w:val="none"/>
      <w:vertAlign w:val="baseline"/>
      <w:cs w:val="0"/>
      <w:em w:val="none"/>
      <w:lang w:val="en-US" w:eastAsia="pt-BR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240" w:lineRule="atLeast"/>
    </w:pPr>
    <w:rPr>
      <w:rFonts w:ascii="Arial" w:hAnsi="Arial"/>
      <w:b/>
      <w:sz w:val="22"/>
      <w:lang w:val="pt-BR"/>
    </w:rPr>
  </w:style>
  <w:style w:type="character" w:customStyle="1" w:styleId="CorpodetextoChar">
    <w:name w:val="Corpo de texto Char"/>
    <w:rPr>
      <w:rFonts w:ascii="Arial" w:eastAsia="Times New Roman" w:hAnsi="Arial"/>
      <w:b/>
      <w:w w:val="100"/>
      <w:position w:val="-1"/>
      <w:sz w:val="2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n-US" w:eastAsia="pt-BR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qDxdFNjANQO9Be8W0l52BpgvA==">AMUW2mVAifC97bOLj3gGJg7vP01elaO3Q/ro89imIr+GswWbtHZpD16ZyqrIeyp4XzamodfyQ7vdVnu5yfikBRJuRnUrX7SFJ8DKtRACaL3tbLbcjzAa//g=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449</Words>
  <Characters>2619</Characters>
  <Application>Microsoft Office Word</Application>
  <DocSecurity>0</DocSecurity>
  <Lines>124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Universidade Federal</cp:lastModifiedBy>
  <cp:revision>19</cp:revision>
  <dcterms:created xsi:type="dcterms:W3CDTF">2021-06-29T14:59:00Z</dcterms:created>
  <dcterms:modified xsi:type="dcterms:W3CDTF">2021-12-03T14:47:00Z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