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C35D7" w14:textId="3B8E917F" w:rsidR="00E01A7E" w:rsidRDefault="004E691E" w:rsidP="00E01A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Imprensa e Gênero no</w:t>
      </w:r>
      <w:r w:rsidR="00CA7332">
        <w:rPr>
          <w:rFonts w:ascii="Times New Roman" w:eastAsia="Times New Roman" w:hAnsi="Times New Roman" w:cs="Times New Roman"/>
          <w:sz w:val="24"/>
          <w:szCs w:val="24"/>
        </w:rPr>
        <w:t>s séculos XIX e XX</w:t>
      </w:r>
      <w:r w:rsidR="00E01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2" w14:textId="77777777" w:rsidR="00F72113" w:rsidRDefault="004E691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Laura Junqueira de Mello Reis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00000003" w14:textId="657D6E0C" w:rsidR="00F72113" w:rsidRDefault="004E691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Natália Lopes de Souza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14:paraId="17F3C27D" w14:textId="1DC9A9AD" w:rsidR="00CA7332" w:rsidRDefault="00CA733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Olga Mattos de Lima e Silva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3"/>
      </w:r>
    </w:p>
    <w:p w14:paraId="0000000C" w14:textId="77777777" w:rsidR="00F72113" w:rsidRDefault="004E691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Bibliografia Básica</w:t>
      </w:r>
    </w:p>
    <w:p w14:paraId="0000000D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BESSONE, Tania. As leitoras no Rio de Janeiro do século XIX: a difusão da literatura.</w:t>
      </w:r>
    </w:p>
    <w:p w14:paraId="0000000E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Gênero, Niterói, v. 5, n. 2, p. 81-93, 2005.</w:t>
      </w:r>
    </w:p>
    <w:p w14:paraId="0000000F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BUITONI, Dulcília Schroeder.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Mulher de papel: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representação da mulher na imprensa feminina brasileira. São Paulo: Loyola, 1981.</w:t>
      </w:r>
    </w:p>
    <w:p w14:paraId="00000010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Imprensa Feminina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São Paulo: Editora Ática, 1990</w:t>
      </w:r>
    </w:p>
    <w:p w14:paraId="00000011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CAPELATO, Maria Helena Rolim. Imprensa e História do Brasil. São Paulo: Contexto;</w:t>
      </w:r>
    </w:p>
    <w:p w14:paraId="00000012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EDUSP, 1988.</w:t>
      </w:r>
    </w:p>
    <w:p w14:paraId="00000013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CASADEI, Eliza Bachega. A inserção das mulheres no jornalismo e a imprensa alterna-tiva: primeirasexperiências do final do século XIX.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Revista Altejor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,São Paulo, v. 1, n. 3, jan –jun 2011.</w:t>
      </w:r>
    </w:p>
    <w:p w14:paraId="00000014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CANO, Jefferson.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 fardo dos homens de letras o "orbe literario" e a construção do imperio brasileiro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2001. 407 p. Tese (Doutorado em História) – Instituto de Filosofia e Ciências Humanas, Universidade Estadual de Campinas. Campinas, SP. 2001.</w:t>
      </w:r>
    </w:p>
    <w:p w14:paraId="00000015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CARULA, Karoline. A imprensa feminina no Rio de Janeiro nas décadas finais do  século XIX. Estudos Feministas, Florianópolis, v. 24, n.1, p. 261-279, jan./abr. 2016.</w:t>
      </w:r>
    </w:p>
    <w:p w14:paraId="00000016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CARVALHO, Roberto Sousa.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 atividade editorial em São Luís do Maranhão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memórias do passado, realidade presente. Dissertação (Mestrado em Estudos editoriais). Departamento de Línguas e Culturas - Universidade de Aveiro. 2011.</w:t>
      </w:r>
    </w:p>
    <w:p w14:paraId="00000017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DARNTON, Robert. Boêmia literária e revolução: o submundo das letras no Antigo Regime. São Paulo: Companhia das Letras, 1987.</w:t>
      </w:r>
    </w:p>
    <w:p w14:paraId="00000018" w14:textId="77777777" w:rsidR="00F72113" w:rsidRDefault="004E6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DUARTE, Constância Lima.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Imprensa feminina e feminista no Brasil</w:t>
      </w:r>
      <w:r>
        <w:rPr>
          <w:rFonts w:ascii="Times New Roman" w:eastAsia="Times New Roman" w:hAnsi="Times New Roman" w:cs="Times New Roman"/>
          <w:sz w:val="24"/>
          <w:szCs w:val="24"/>
        </w:rPr>
        <w:t>: Século XIX:</w:t>
      </w:r>
    </w:p>
    <w:p w14:paraId="00000019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dicionário ilustrado. Belo Horizonte: Autêntica Editora, 2017.</w:t>
      </w:r>
    </w:p>
    <w:p w14:paraId="0000001A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_______. Imprensa feminina e feminista no Brasil: nos primórdios da emancipação.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Revista XIX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Brasília,1(4), 95–105, 2017</w:t>
      </w:r>
    </w:p>
    <w:p w14:paraId="0000001B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FERREIRA, Tania Maria Bessone da Cruz. As leitoras no Rio deJaneiro do século XIX: a difusão da literatura.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Gênero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,Niterói, v. 5, n. 2, p. 81-93, 2005.</w:t>
      </w:r>
    </w:p>
    <w:p w14:paraId="0000001C" w14:textId="37581AF4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GALVES, Marcelo Cheche.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“AO PÚBLICO SINCERO E IMPARCIAL”: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Imprensa e Independência do Maranhão (1821-1826). Tese (Doutorado em História) – Instituto de Ciências Humanas e Filosofia, Universidade Federal Fluminense. Niterói, Rio de Janeiro. 2010.</w:t>
      </w:r>
    </w:p>
    <w:p w14:paraId="0000001D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GARZONI, Lerice de Castro. Arena de combate: gênero e direitos na imprensa diária (Rio de Janeiro, início do século XX). 2012. Tese (Doutorado em História) – Universidade Estadual de Campinas, Campinas, SP, 2012. </w:t>
      </w:r>
    </w:p>
    <w:p w14:paraId="0000001E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HARNER, June E. A mulher brasileira e suas lutas sociais e políticas (1850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1937). São  Paulo: Brasiliense, 1981.</w:t>
      </w:r>
    </w:p>
    <w:p w14:paraId="0000001F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JINZENJI, Monica Yumi. Leituras e escritas femininas no século XIX.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Cadernos Pagu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Campinas, n. 38, p. 367-394, jan./jun. 2012.</w:t>
      </w:r>
    </w:p>
    <w:p w14:paraId="33362AE6" w14:textId="27BF78C5" w:rsidR="00502AF3" w:rsidRDefault="00502AF3" w:rsidP="00502A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LIMA, Sandra Lúcia Lopes. Imprensa feminina, Revista Feminina. A imprensa feminina no Brasil. </w:t>
      </w:r>
      <w:r w:rsidRPr="00502AF3">
        <w:rPr>
          <w:rFonts w:ascii="Times New Roman" w:hAnsi="Times New Roman" w:cs="Times New Roman"/>
          <w:i/>
          <w:iCs/>
          <w:sz w:val="24"/>
          <w:szCs w:val="24"/>
        </w:rPr>
        <w:t>Projeto História</w:t>
      </w:r>
      <w:r w:rsidRPr="00502AF3">
        <w:rPr>
          <w:rFonts w:ascii="Times New Roman" w:hAnsi="Times New Roman" w:cs="Times New Roman"/>
          <w:sz w:val="24"/>
          <w:szCs w:val="24"/>
        </w:rPr>
        <w:t>, São Paulo, n.35, p. 221-240, dez. 2007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20" w14:textId="19AD94E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LUCA, Tania Regina de; MARTINS, Ana Luiza (Orgs.).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História da Imprensa no Brasil.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São Paulo: Contexto, 2008.</w:t>
      </w:r>
    </w:p>
    <w:p w14:paraId="00000021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LUSTOSA, Isabel. O nascimento da imprensa brasileira. Rio de Janeiro: Zahar, 2003.</w:t>
      </w:r>
    </w:p>
    <w:p w14:paraId="00000022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(Coleção Descobrindo o Brasil).</w:t>
      </w:r>
    </w:p>
    <w:p w14:paraId="00000023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MOREL, Marco; BARROS, Mariana Monteiro de.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Palavra, imagem e poder: o surgimento da imprensa no Brasil do século XIX.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 de Janeiro: DP&amp;A, 2003.</w:t>
      </w:r>
    </w:p>
    <w:p w14:paraId="00000024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MUZART, Zahidé Lupinacci. Uma espiada na imprensa das mulheres do século XIX.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Revista Estudos Feministas,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Florianópolis, v. 11, p. 225-233, 2003.</w:t>
      </w:r>
    </w:p>
    <w:p w14:paraId="00000025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NEVES, Lúcia Maria. B. P. das; MOREL, Marco; FERREIRA, Tânia M. Bessone da C. (Org.). História e Imprensa: representações culturais e práticas de poder. Rio de     Janeiro: DP&amp;A; FAPERJ, 2006.</w:t>
      </w:r>
    </w:p>
    <w:p w14:paraId="00000026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OLIVEIRA, Cecília Helena L. de Sales. Na Querela dos Folhetos: o anonimato dos autores e a supressão de questões sociais.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Revista de História,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São Paulo, n. 116, p. 55-65, 1984.</w:t>
      </w:r>
    </w:p>
    <w:p w14:paraId="00000027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PERROT, M.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 mulheres ou os silêncios da história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Tradução de Viviane Ribeiro. São   Paulo: Edusc, Florianopolis: Edusc, 2005.</w:t>
      </w:r>
    </w:p>
    <w:p w14:paraId="00000028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PINA, Patrícia Kátia da Costa. O jornal, o leitor e a leitura no Oitocentos brasileiro.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Labirintos: Revista Eletrônica do Núcleo de Estudos Portugueses,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 8, Bahia, UEFS, 2010, p. 1-14.</w:t>
      </w:r>
    </w:p>
    <w:p w14:paraId="00000029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PINSKY, Carla Bassanezi. Estudos de Gênero e História Social.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Revistas Estudos Feministas.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 17, n. 1. abr. 2009, p. 159-189.</w:t>
      </w:r>
    </w:p>
    <w:p w14:paraId="0000002A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RAGO, M. As mulheres na historiografia brasileira. </w:t>
      </w:r>
      <w:r w:rsidRPr="00CA73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In: Silva, Z. L. (orgs.).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Cultura Histórica em debate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São Paulo: UNESP, 1995.</w:t>
      </w:r>
    </w:p>
    <w:p w14:paraId="0000002B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RIZZINI, Carlos.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 livro, o jornal e a tipografia no Brasil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Rio de Janeiro: Kosmos, 1945.</w:t>
      </w:r>
    </w:p>
    <w:p w14:paraId="0000002C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SAFFIOTI, Heleieth.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 mulher na sociedade de classe mito e realidade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Petrópolis:      Vozes,1979.</w:t>
      </w:r>
    </w:p>
    <w:p w14:paraId="0000002D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SODRÉ, Nelson Werneck.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História da imprensa no Brasil.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Rio de Janeiro: Graal, 1978.</w:t>
      </w:r>
    </w:p>
    <w:p w14:paraId="0000002E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SOIHET, R. História das Mulheres. In: CARDOSO, C. F.; VAINFAS, R. (Orgs.).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Domínios da história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Rio de Janeiro: Editora Campus, 1997, p. 275.</w:t>
      </w:r>
    </w:p>
    <w:p w14:paraId="0000002F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TELLES, Norma.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Encantações: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escritoras e tradição literária no Brasil, século XIX. 1987. Tese (Doutorado em Ciências Sociais) – Faculdade de Ciências Sociais. Pontifícia Universidade Católica de São Paulo, São Paulo, 1987.</w:t>
      </w:r>
    </w:p>
    <w:p w14:paraId="00000030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Escritoras, escritas, escrituras.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PRIORE, Mary Del. PINSKY, Carla B.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História das Mulheres no Brasil.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ed. – São Paulo: Contexto, 2004.</w:t>
      </w:r>
    </w:p>
    <w:p w14:paraId="00000031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TILLY, Louise A. Gênero, História das Mulheres e História social.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Cadernos Pagu,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 3, p. 29- 62, 1994.</w:t>
      </w:r>
    </w:p>
    <w:p w14:paraId="00000032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VIANNA, Hélio.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Contribuição à história da imprensa brasileira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Rio de Janeiro: Impressa Nacional, 1945.</w:t>
      </w:r>
    </w:p>
    <w:p w14:paraId="00000033" w14:textId="77777777" w:rsidR="00F72113" w:rsidRDefault="004E69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ZILBERMAN, Regina. Leitoras de carne e osso: A mulher e as condições de leitura no Brasil do século XIX.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Revista Estudos Literários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Belo Horizonte, v. 1, n. 1, p. 31-47, out. 1993.</w:t>
      </w:r>
    </w:p>
    <w:p w14:paraId="00000034" w14:textId="77777777" w:rsidR="00F72113" w:rsidRDefault="00F721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02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5" w14:textId="77777777" w:rsidR="00F72113" w:rsidRDefault="00F721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2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6" w14:textId="77777777" w:rsidR="00F72113" w:rsidRDefault="00F721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7211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B45B5" w14:textId="77777777" w:rsidR="008469F3" w:rsidRDefault="008469F3">
      <w:pPr>
        <w:spacing w:after="0" w:line="240" w:lineRule="auto"/>
      </w:pPr>
      <w:r>
        <w:separator/>
      </w:r>
    </w:p>
  </w:endnote>
  <w:endnote w:type="continuationSeparator" w:id="0">
    <w:p w14:paraId="52593F37" w14:textId="77777777" w:rsidR="008469F3" w:rsidRDefault="0084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A9A7B" w14:textId="77777777" w:rsidR="008469F3" w:rsidRDefault="008469F3">
      <w:pPr>
        <w:spacing w:after="0" w:line="240" w:lineRule="auto"/>
      </w:pPr>
      <w:r>
        <w:separator/>
      </w:r>
    </w:p>
  </w:footnote>
  <w:footnote w:type="continuationSeparator" w:id="0">
    <w:p w14:paraId="4A93AAA5" w14:textId="77777777" w:rsidR="008469F3" w:rsidRDefault="008469F3">
      <w:pPr>
        <w:spacing w:after="0" w:line="240" w:lineRule="auto"/>
      </w:pPr>
      <w:r>
        <w:continuationSeparator/>
      </w:r>
    </w:p>
  </w:footnote>
  <w:footnote w:id="1">
    <w:p w14:paraId="00000037" w14:textId="77777777" w:rsidR="00F72113" w:rsidRPr="004D1B80" w:rsidRDefault="004E6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D1B80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4D1B80">
        <w:rPr>
          <w:rFonts w:ascii="Times New Roman" w:eastAsia="Times New Roman" w:hAnsi="Times New Roman" w:cs="Times New Roman"/>
          <w:color w:val="000000"/>
          <w:sz w:val="20"/>
          <w:szCs w:val="20"/>
        </w:rPr>
        <w:t>Doutoranda em história política na Universidade do Estado do Rio de Janeiro (UERJ). Bolsista Capes. E-mail: laurajunqueiramreis@gmail.com</w:t>
      </w:r>
    </w:p>
  </w:footnote>
  <w:footnote w:id="2">
    <w:p w14:paraId="00000038" w14:textId="77777777" w:rsidR="00F72113" w:rsidRPr="004D1B80" w:rsidRDefault="004E69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1B80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4D1B80">
        <w:rPr>
          <w:rFonts w:ascii="Times New Roman" w:eastAsia="Times New Roman" w:hAnsi="Times New Roman" w:cs="Times New Roman"/>
          <w:color w:val="000000"/>
          <w:sz w:val="20"/>
          <w:szCs w:val="20"/>
        </w:rPr>
        <w:t>Doutoranda em história na Universidade Federal de Juiz de Fora (UFJF). E-mail: naty.lopes94@hotmail.com</w:t>
      </w:r>
    </w:p>
  </w:footnote>
  <w:footnote w:id="3">
    <w:p w14:paraId="5C7F0FD9" w14:textId="43D54ACF" w:rsidR="00CA7332" w:rsidRPr="00CA7332" w:rsidRDefault="00CA7332">
      <w:pPr>
        <w:pStyle w:val="Textodenotaderodap"/>
        <w:rPr>
          <w:lang w:val="pt-BR"/>
        </w:rPr>
      </w:pPr>
      <w:r w:rsidRPr="004D1B80">
        <w:rPr>
          <w:rStyle w:val="Refdenotaderodap"/>
          <w:rFonts w:ascii="Times New Roman" w:hAnsi="Times New Roman" w:cs="Times New Roman"/>
        </w:rPr>
        <w:footnoteRef/>
      </w:r>
      <w:r w:rsidRPr="004D1B80">
        <w:rPr>
          <w:rFonts w:ascii="Times New Roman" w:hAnsi="Times New Roman" w:cs="Times New Roman"/>
        </w:rPr>
        <w:t xml:space="preserve"> </w:t>
      </w:r>
      <w:r w:rsidRPr="004D1B80">
        <w:rPr>
          <w:rFonts w:ascii="Times New Roman" w:hAnsi="Times New Roman" w:cs="Times New Roman"/>
          <w:lang w:val="pt-BR"/>
        </w:rPr>
        <w:t>Doutoranda em história na Universidade Federal de Juiz de Juiz de Fora (UFJF). E-mail: olgamattos1@yahoo.com.br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113"/>
    <w:rsid w:val="00056BAD"/>
    <w:rsid w:val="00131E41"/>
    <w:rsid w:val="00405843"/>
    <w:rsid w:val="0042540E"/>
    <w:rsid w:val="004768A8"/>
    <w:rsid w:val="004D1B80"/>
    <w:rsid w:val="004E691E"/>
    <w:rsid w:val="00502AF3"/>
    <w:rsid w:val="00577432"/>
    <w:rsid w:val="006A2AC9"/>
    <w:rsid w:val="00703FBB"/>
    <w:rsid w:val="008469F3"/>
    <w:rsid w:val="00974C4D"/>
    <w:rsid w:val="00A47707"/>
    <w:rsid w:val="00B02EC6"/>
    <w:rsid w:val="00C21281"/>
    <w:rsid w:val="00CA7332"/>
    <w:rsid w:val="00DC2DDD"/>
    <w:rsid w:val="00E01A7E"/>
    <w:rsid w:val="00E40FFD"/>
    <w:rsid w:val="00EB0921"/>
    <w:rsid w:val="00F72113"/>
    <w:rsid w:val="00F96985"/>
    <w:rsid w:val="00FF1098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0823"/>
  <w15:docId w15:val="{0E609859-CA4C-465D-8D66-31728920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733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733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73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10575-B81C-4C88-9F60-0EACCA93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859</Words>
  <Characters>4564</Characters>
  <Application>Microsoft Office Word</Application>
  <DocSecurity>0</DocSecurity>
  <Lines>80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Samsung</cp:lastModifiedBy>
  <cp:revision>7</cp:revision>
  <dcterms:created xsi:type="dcterms:W3CDTF">2021-07-08T17:01:00Z</dcterms:created>
  <dcterms:modified xsi:type="dcterms:W3CDTF">2021-07-08T19:36:00Z</dcterms:modified>
</cp:coreProperties>
</file>