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4"/>
        <w:pBdr/>
        <w:spacing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44"/>
        <w:pBdr/>
        <w:spacing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44"/>
        <w:pBdr/>
        <w:spacing w:before="109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45"/>
        <w:pBdr/>
        <w:spacing w:line="261" w:lineRule="auto"/>
        <w:ind w:hanging="4700" w:left="4968"/>
        <w:jc w:val="left"/>
        <w:rPr/>
      </w:pPr>
      <w:r/>
      <w:bookmarkStart w:id="1" w:name="PROGRAD BOLSAS 06.4: MO Ata de Seleção d"/>
      <w:r/>
      <w:bookmarkEnd w:id="1"/>
      <w:r>
        <w:t xml:space="preserve">ATA</w:t>
      </w:r>
      <w:r>
        <w:rPr>
          <w:spacing w:val="35"/>
        </w:rPr>
        <w:t xml:space="preserve"> </w:t>
      </w:r>
      <w:r>
        <w:t xml:space="preserve">DE</w:t>
      </w:r>
      <w:r>
        <w:rPr>
          <w:spacing w:val="35"/>
        </w:rPr>
        <w:t xml:space="preserve"> </w:t>
      </w:r>
      <w:r>
        <w:t xml:space="preserve">PROCESSO</w:t>
      </w:r>
      <w:r>
        <w:rPr>
          <w:spacing w:val="35"/>
        </w:rPr>
        <w:t xml:space="preserve"> </w:t>
      </w:r>
      <w:r>
        <w:t xml:space="preserve">DE</w:t>
      </w:r>
      <w:r>
        <w:rPr>
          <w:spacing w:val="35"/>
        </w:rPr>
        <w:t xml:space="preserve"> </w:t>
      </w:r>
      <w:r>
        <w:t xml:space="preserve">SELEÇÃO</w:t>
      </w:r>
      <w:r>
        <w:rPr>
          <w:spacing w:val="35"/>
        </w:rPr>
        <w:t xml:space="preserve"> </w:t>
      </w:r>
      <w:r>
        <w:t xml:space="preserve">DE</w:t>
      </w:r>
      <w:r>
        <w:rPr>
          <w:spacing w:val="35"/>
        </w:rPr>
        <w:t xml:space="preserve"> </w:t>
      </w:r>
      <w:r>
        <w:t xml:space="preserve">ALUNOS</w:t>
      </w:r>
      <w:r>
        <w:rPr>
          <w:spacing w:val="35"/>
        </w:rPr>
        <w:t xml:space="preserve"> </w:t>
      </w:r>
      <w:r>
        <w:t xml:space="preserve">PARA</w:t>
      </w:r>
      <w:r>
        <w:rPr>
          <w:spacing w:val="35"/>
        </w:rPr>
        <w:t xml:space="preserve"> </w:t>
      </w:r>
      <w:r>
        <w:t xml:space="preserve">O</w:t>
      </w:r>
      <w:r>
        <w:rPr>
          <w:spacing w:val="35"/>
        </w:rPr>
        <w:t xml:space="preserve"> </w:t>
      </w:r>
      <w:r>
        <w:t xml:space="preserve">PROGRAMA</w:t>
      </w:r>
      <w:r>
        <w:rPr>
          <w:spacing w:val="35"/>
        </w:rPr>
        <w:t xml:space="preserve"> </w:t>
      </w:r>
      <w:r>
        <w:t xml:space="preserve">DE</w:t>
      </w:r>
      <w:r>
        <w:rPr>
          <w:spacing w:val="35"/>
        </w:rPr>
        <w:t xml:space="preserve"> </w:t>
      </w:r>
      <w:r>
        <w:t xml:space="preserve">MONITORIA</w:t>
      </w:r>
      <w:r>
        <w:rPr>
          <w:spacing w:val="35"/>
        </w:rPr>
        <w:t xml:space="preserve"> </w:t>
      </w:r>
      <w:r>
        <w:t xml:space="preserve">GRADUAÇÃO</w:t>
      </w:r>
      <w:r>
        <w:rPr>
          <w:spacing w:val="35"/>
        </w:rPr>
        <w:t xml:space="preserve"> </w:t>
      </w:r>
      <w:r>
        <w:t xml:space="preserve">/</w:t>
      </w:r>
      <w:r>
        <w:rPr>
          <w:spacing w:val="35"/>
        </w:rPr>
        <w:t xml:space="preserve"> </w:t>
      </w:r>
      <w:r>
        <w:t xml:space="preserve">ANO </w:t>
      </w:r>
      <w:r>
        <w:rPr>
          <w:spacing w:val="-2"/>
        </w:rPr>
        <w:t xml:space="preserve">LETIVO:2026</w:t>
      </w:r>
      <w:r/>
    </w:p>
    <w:p>
      <w:pPr>
        <w:pStyle w:val="844"/>
        <w:pBdr/>
        <w:spacing w:before="194"/>
        <w:ind/>
        <w:rPr>
          <w:rFonts w:ascii="Cambria"/>
          <w:b/>
        </w:rPr>
      </w:pPr>
      <w:r>
        <w:rPr>
          <w:rFonts w:ascii="Cambria"/>
          <w:b/>
        </w:rPr>
      </w:r>
      <w:r>
        <w:rPr>
          <w:rFonts w:ascii="Cambria"/>
          <w:b/>
        </w:rPr>
      </w:r>
    </w:p>
    <w:p>
      <w:pPr>
        <w:pStyle w:val="844"/>
        <w:pBdr/>
        <w:spacing/>
        <w:ind w:left="96"/>
        <w:rPr/>
      </w:pPr>
      <w:r>
        <w:rPr>
          <w:rFonts w:ascii="Cambria" w:hAnsi="Cambria"/>
          <w:b/>
        </w:rPr>
        <w:t xml:space="preserve">DISCIPLINAS</w:t>
      </w:r>
      <w:r>
        <w:t xml:space="preserve">:</w:t>
      </w:r>
      <w:r>
        <w:rPr>
          <w:spacing w:val="12"/>
        </w:rPr>
        <w:t xml:space="preserve"> </w:t>
      </w:r>
      <w:r>
        <w:t xml:space="preserve">TRN</w:t>
      </w:r>
      <w:r>
        <w:rPr>
          <w:lang w:val="pt-BR"/>
        </w:rPr>
        <w:t xml:space="preserve">0</w:t>
      </w:r>
      <w:r>
        <w:t xml:space="preserve">83</w:t>
      </w:r>
      <w:r>
        <w:rPr>
          <w:spacing w:val="13"/>
        </w:rPr>
        <w:t xml:space="preserve"> </w:t>
      </w:r>
      <w:r>
        <w:t xml:space="preserve">-</w:t>
      </w:r>
      <w:r>
        <w:rPr>
          <w:spacing w:val="13"/>
        </w:rPr>
        <w:t xml:space="preserve"> </w:t>
      </w:r>
      <w:r>
        <w:t xml:space="preserve">CONTEXTO</w:t>
      </w:r>
      <w:r>
        <w:rPr>
          <w:spacing w:val="13"/>
        </w:rPr>
        <w:t xml:space="preserve"> </w:t>
      </w:r>
      <w:r>
        <w:t xml:space="preserve">E</w:t>
      </w:r>
      <w:r>
        <w:rPr>
          <w:spacing w:val="13"/>
        </w:rPr>
        <w:t xml:space="preserve"> </w:t>
      </w:r>
      <w:r>
        <w:t xml:space="preserve">PRÁTICA</w:t>
      </w:r>
      <w:r>
        <w:rPr>
          <w:spacing w:val="13"/>
        </w:rPr>
        <w:t xml:space="preserve"> </w:t>
      </w:r>
      <w:r>
        <w:t xml:space="preserve">EM</w:t>
      </w:r>
      <w:r>
        <w:rPr>
          <w:spacing w:val="13"/>
        </w:rPr>
        <w:t xml:space="preserve"> </w:t>
      </w:r>
      <w:r>
        <w:t xml:space="preserve">ENGENHARIA</w:t>
      </w:r>
      <w:r>
        <w:rPr>
          <w:spacing w:val="13"/>
        </w:rPr>
        <w:t xml:space="preserve"> </w:t>
      </w:r>
      <w:r>
        <w:rPr>
          <w:spacing w:val="-2"/>
        </w:rPr>
        <w:t xml:space="preserve">CIVIL</w:t>
      </w:r>
      <w:r/>
    </w:p>
    <w:p>
      <w:pPr>
        <w:pBdr/>
        <w:spacing w:before="111"/>
        <w:ind w:right="0" w:firstLine="0" w:left="96"/>
        <w:jc w:val="left"/>
        <w:rPr>
          <w:sz w:val="18"/>
        </w:rPr>
      </w:pPr>
      <w:r>
        <w:rPr>
          <w:rFonts w:ascii="Cambria"/>
          <w:b/>
          <w:spacing w:val="-2"/>
          <w:sz w:val="18"/>
        </w:rPr>
        <w:t xml:space="preserve">DEPARTAMENTO</w:t>
      </w:r>
      <w:r>
        <w:rPr>
          <w:spacing w:val="-2"/>
          <w:sz w:val="18"/>
        </w:rPr>
        <w:t xml:space="preserve">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 xml:space="preserve">Transportes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e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Geotecnia</w:t>
      </w:r>
      <w:r>
        <w:rPr>
          <w:sz w:val="18"/>
        </w:rPr>
      </w:r>
    </w:p>
    <w:p>
      <w:pPr>
        <w:pBdr/>
        <w:spacing w:before="112"/>
        <w:ind w:right="0" w:firstLine="0" w:left="96"/>
        <w:jc w:val="left"/>
        <w:rPr>
          <w:sz w:val="18"/>
        </w:rPr>
      </w:pPr>
      <w:r>
        <w:rPr>
          <w:rFonts w:ascii="Cambria" w:hAnsi="Cambria"/>
          <w:b/>
          <w:sz w:val="18"/>
        </w:rPr>
        <w:t xml:space="preserve">UNIDADE</w:t>
      </w:r>
      <w:r>
        <w:rPr>
          <w:rFonts w:ascii="Cambria" w:hAnsi="Cambria"/>
          <w:b/>
          <w:spacing w:val="14"/>
          <w:sz w:val="18"/>
        </w:rPr>
        <w:t xml:space="preserve"> </w:t>
      </w:r>
      <w:r>
        <w:rPr>
          <w:rFonts w:ascii="Cambria" w:hAnsi="Cambria"/>
          <w:b/>
          <w:sz w:val="18"/>
        </w:rPr>
        <w:t xml:space="preserve">ACADÊMICA</w:t>
      </w:r>
      <w:r>
        <w:rPr>
          <w:sz w:val="18"/>
        </w:rPr>
        <w:t xml:space="preserve">:</w:t>
      </w:r>
      <w:r>
        <w:rPr>
          <w:spacing w:val="5"/>
          <w:sz w:val="18"/>
        </w:rPr>
        <w:t xml:space="preserve"> </w:t>
      </w:r>
      <w:r>
        <w:rPr>
          <w:sz w:val="18"/>
        </w:rPr>
        <w:t xml:space="preserve">Faculdade</w:t>
      </w:r>
      <w:r>
        <w:rPr>
          <w:spacing w:val="5"/>
          <w:sz w:val="18"/>
        </w:rPr>
        <w:t xml:space="preserve"> </w:t>
      </w:r>
      <w:r>
        <w:rPr>
          <w:sz w:val="18"/>
        </w:rPr>
        <w:t xml:space="preserve">de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 xml:space="preserve">Engenharia</w:t>
      </w:r>
      <w:r>
        <w:rPr>
          <w:sz w:val="18"/>
        </w:rPr>
      </w:r>
    </w:p>
    <w:p>
      <w:pPr>
        <w:pStyle w:val="844"/>
        <w:pBdr/>
        <w:spacing/>
        <w:ind/>
        <w:rPr/>
      </w:pPr>
      <w:r/>
      <w:r/>
    </w:p>
    <w:p>
      <w:pPr>
        <w:pStyle w:val="844"/>
        <w:pBdr/>
        <w:spacing w:before="8"/>
        <w:ind/>
        <w:rPr/>
      </w:pPr>
      <w:r/>
      <w:r/>
    </w:p>
    <w:p>
      <w:pPr>
        <w:pStyle w:val="844"/>
        <w:pBdr/>
        <w:spacing w:line="256" w:lineRule="auto"/>
        <w:ind w:right="113" w:left="96"/>
        <w:jc w:val="both"/>
        <w:rPr/>
      </w:pPr>
      <w:r>
        <w:t xml:space="preserve">Aos</w:t>
      </w:r>
      <w:r>
        <w:rPr>
          <w:spacing w:val="40"/>
        </w:rPr>
        <w:t xml:space="preserve"> </w:t>
      </w:r>
      <w:r>
        <w:t xml:space="preserve">30</w:t>
      </w:r>
      <w:r>
        <w:rPr>
          <w:spacing w:val="40"/>
        </w:rPr>
        <w:t xml:space="preserve"> </w:t>
      </w:r>
      <w:r>
        <w:t xml:space="preserve">dias</w:t>
      </w:r>
      <w:r>
        <w:rPr>
          <w:spacing w:val="40"/>
        </w:rPr>
        <w:t xml:space="preserve"> </w:t>
      </w:r>
      <w:r>
        <w:t xml:space="preserve">do</w:t>
      </w:r>
      <w:r>
        <w:rPr>
          <w:spacing w:val="40"/>
        </w:rPr>
        <w:t xml:space="preserve"> </w:t>
      </w:r>
      <w:r>
        <w:t xml:space="preserve">mês</w:t>
      </w:r>
      <w:r>
        <w:rPr>
          <w:spacing w:val="40"/>
        </w:rPr>
        <w:t xml:space="preserve"> </w:t>
      </w:r>
      <w:r>
        <w:t xml:space="preserve">de</w:t>
      </w:r>
      <w:r>
        <w:rPr>
          <w:spacing w:val="40"/>
        </w:rPr>
        <w:t xml:space="preserve"> </w:t>
      </w:r>
      <w:r>
        <w:t xml:space="preserve">junho</w:t>
      </w:r>
      <w:r>
        <w:rPr>
          <w:spacing w:val="40"/>
        </w:rPr>
        <w:t xml:space="preserve"> </w:t>
      </w:r>
      <w:r>
        <w:t xml:space="preserve">aos</w:t>
      </w:r>
      <w:r>
        <w:rPr>
          <w:spacing w:val="40"/>
        </w:rPr>
        <w:t xml:space="preserve"> </w:t>
      </w:r>
      <w:r>
        <w:t xml:space="preserve">03</w:t>
      </w:r>
      <w:r>
        <w:rPr>
          <w:spacing w:val="40"/>
        </w:rPr>
        <w:t xml:space="preserve"> </w:t>
      </w:r>
      <w:r>
        <w:t xml:space="preserve">dias</w:t>
      </w:r>
      <w:r>
        <w:rPr>
          <w:spacing w:val="40"/>
        </w:rPr>
        <w:t xml:space="preserve"> </w:t>
      </w:r>
      <w:r>
        <w:t xml:space="preserve">do</w:t>
      </w:r>
      <w:r>
        <w:rPr>
          <w:spacing w:val="40"/>
        </w:rPr>
        <w:t xml:space="preserve"> </w:t>
      </w:r>
      <w:r>
        <w:t xml:space="preserve">mês</w:t>
      </w:r>
      <w:r>
        <w:rPr>
          <w:spacing w:val="40"/>
        </w:rPr>
        <w:t xml:space="preserve"> </w:t>
      </w:r>
      <w:r>
        <w:t xml:space="preserve">de</w:t>
      </w:r>
      <w:r>
        <w:rPr>
          <w:spacing w:val="40"/>
        </w:rPr>
        <w:t xml:space="preserve"> </w:t>
      </w:r>
      <w:r>
        <w:t xml:space="preserve">julho</w:t>
      </w:r>
      <w:r>
        <w:rPr>
          <w:spacing w:val="40"/>
        </w:rPr>
        <w:t xml:space="preserve"> </w:t>
      </w:r>
      <w:r>
        <w:t xml:space="preserve">do</w:t>
      </w:r>
      <w:r>
        <w:rPr>
          <w:spacing w:val="40"/>
        </w:rPr>
        <w:t xml:space="preserve"> </w:t>
      </w:r>
      <w:r>
        <w:t xml:space="preserve">ano</w:t>
      </w:r>
      <w:r>
        <w:rPr>
          <w:spacing w:val="40"/>
        </w:rPr>
        <w:t xml:space="preserve"> </w:t>
      </w:r>
      <w:r>
        <w:t xml:space="preserve">de</w:t>
      </w:r>
      <w:r>
        <w:rPr>
          <w:spacing w:val="40"/>
        </w:rPr>
        <w:t xml:space="preserve"> </w:t>
      </w:r>
      <w:r>
        <w:t xml:space="preserve">2026,</w:t>
      </w:r>
      <w:r>
        <w:rPr>
          <w:spacing w:val="40"/>
        </w:rPr>
        <w:t xml:space="preserve"> </w:t>
      </w:r>
      <w:r>
        <w:t xml:space="preserve">de</w:t>
      </w:r>
      <w:r>
        <w:rPr>
          <w:spacing w:val="40"/>
        </w:rPr>
        <w:t xml:space="preserve"> </w:t>
      </w:r>
      <w:r>
        <w:t xml:space="preserve">acordo</w:t>
      </w:r>
      <w:r>
        <w:rPr>
          <w:spacing w:val="40"/>
        </w:rPr>
        <w:t xml:space="preserve"> </w:t>
      </w:r>
      <w:r>
        <w:t xml:space="preserve">com</w:t>
      </w:r>
      <w:r>
        <w:rPr>
          <w:spacing w:val="40"/>
        </w:rPr>
        <w:t xml:space="preserve"> </w:t>
      </w:r>
      <w:r>
        <w:t xml:space="preserve">o</w:t>
      </w:r>
      <w:r>
        <w:rPr>
          <w:spacing w:val="40"/>
        </w:rPr>
        <w:t xml:space="preserve"> </w:t>
      </w:r>
      <w:r>
        <w:t xml:space="preserve">Edital</w:t>
      </w:r>
      <w:r>
        <w:rPr>
          <w:spacing w:val="40"/>
        </w:rPr>
        <w:t xml:space="preserve"> </w:t>
      </w:r>
      <w:r>
        <w:t xml:space="preserve">devidamente publicado e, de acordo com a Resolução nº 123/2016 do Conselho Setorial de Graduação (CONGRAD), deu-se início às provas para o exame de seleção de monitor(es) para a(s) disciplina(s) acima relacionada(s), para preenchimento de 01 vaga(s)</w:t>
      </w:r>
      <w:r>
        <w:rPr>
          <w:spacing w:val="29"/>
        </w:rPr>
        <w:t xml:space="preserve"> </w:t>
      </w:r>
      <w:r>
        <w:t xml:space="preserve">de</w:t>
      </w:r>
      <w:r>
        <w:rPr>
          <w:spacing w:val="29"/>
        </w:rPr>
        <w:t xml:space="preserve"> </w:t>
      </w:r>
      <w:r>
        <w:t xml:space="preserve">monitores</w:t>
      </w:r>
      <w:r>
        <w:rPr>
          <w:spacing w:val="29"/>
        </w:rPr>
        <w:t xml:space="preserve"> </w:t>
      </w:r>
      <w:r>
        <w:t xml:space="preserve">bolsistas.</w:t>
      </w:r>
      <w:r>
        <w:rPr>
          <w:spacing w:val="29"/>
        </w:rPr>
        <w:t xml:space="preserve"> </w:t>
      </w:r>
      <w:r>
        <w:t xml:space="preserve">Primeiramente,</w:t>
      </w:r>
      <w:r>
        <w:rPr>
          <w:spacing w:val="29"/>
        </w:rPr>
        <w:t xml:space="preserve"> </w:t>
      </w:r>
      <w:r>
        <w:t xml:space="preserve">foi</w:t>
      </w:r>
      <w:r>
        <w:rPr>
          <w:spacing w:val="29"/>
        </w:rPr>
        <w:t xml:space="preserve"> </w:t>
      </w:r>
      <w:r>
        <w:t xml:space="preserve">constatada</w:t>
      </w:r>
      <w:r>
        <w:rPr>
          <w:spacing w:val="29"/>
        </w:rPr>
        <w:t xml:space="preserve"> </w:t>
      </w:r>
      <w:r>
        <w:t xml:space="preserve">a</w:t>
      </w:r>
      <w:r>
        <w:rPr>
          <w:spacing w:val="29"/>
        </w:rPr>
        <w:t xml:space="preserve"> </w:t>
      </w:r>
      <w:r>
        <w:t xml:space="preserve">presença</w:t>
      </w:r>
      <w:r>
        <w:rPr>
          <w:spacing w:val="29"/>
        </w:rPr>
        <w:t xml:space="preserve"> </w:t>
      </w:r>
      <w:r>
        <w:t xml:space="preserve">de</w:t>
      </w:r>
      <w:r>
        <w:rPr>
          <w:spacing w:val="29"/>
        </w:rPr>
        <w:t xml:space="preserve"> </w:t>
      </w:r>
      <w:r>
        <w:t xml:space="preserve">candidato(s)</w:t>
      </w:r>
      <w:r>
        <w:rPr>
          <w:spacing w:val="29"/>
        </w:rPr>
        <w:t xml:space="preserve"> </w:t>
      </w:r>
      <w:r>
        <w:t xml:space="preserve">inscrito(s),</w:t>
      </w:r>
      <w:r>
        <w:rPr>
          <w:spacing w:val="29"/>
        </w:rPr>
        <w:t xml:space="preserve"> </w:t>
      </w:r>
      <w:r>
        <w:t xml:space="preserve">conforme</w:t>
      </w:r>
      <w:r>
        <w:rPr>
          <w:spacing w:val="29"/>
        </w:rPr>
        <w:t xml:space="preserve"> </w:t>
      </w:r>
      <w:r>
        <w:t xml:space="preserve">a</w:t>
      </w:r>
      <w:r>
        <w:rPr>
          <w:spacing w:val="29"/>
        </w:rPr>
        <w:t xml:space="preserve"> </w:t>
      </w:r>
      <w:r>
        <w:t xml:space="preserve">lista de presença abaixo:</w:t>
      </w:r>
      <w:r/>
    </w:p>
    <w:p>
      <w:pPr>
        <w:pStyle w:val="844"/>
        <w:pBdr/>
        <w:spacing w:before="145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182375</wp:posOffset>
                </wp:positionH>
                <wp:positionV relativeFrom="paragraph">
                  <wp:posOffset>252119</wp:posOffset>
                </wp:positionV>
                <wp:extent cx="7179945" cy="314960"/>
                <wp:effectExtent l="0" t="0" r="0" b="0"/>
                <wp:wrapTopAndBottom/>
                <wp:docPr id="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79945" cy="314960"/>
                          <a:chExt cx="7179945" cy="3149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71799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9945" h="7620" fill="norm" stroke="1" extrusionOk="0">
                                <a:moveTo>
                                  <a:pt x="7172491" y="7318"/>
                                </a:moveTo>
                                <a:lnTo>
                                  <a:pt x="0" y="7318"/>
                                </a:lnTo>
                                <a:lnTo>
                                  <a:pt x="0" y="0"/>
                                </a:lnTo>
                                <a:lnTo>
                                  <a:pt x="7179810" y="0"/>
                                </a:lnTo>
                                <a:lnTo>
                                  <a:pt x="7172491" y="7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307392"/>
                            <a:ext cx="71799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9945" h="7620" fill="norm" stroke="1" extrusionOk="0">
                                <a:moveTo>
                                  <a:pt x="7179810" y="7318"/>
                                </a:moveTo>
                                <a:lnTo>
                                  <a:pt x="0" y="7318"/>
                                </a:lnTo>
                                <a:lnTo>
                                  <a:pt x="7318" y="0"/>
                                </a:lnTo>
                                <a:lnTo>
                                  <a:pt x="7179810" y="0"/>
                                </a:lnTo>
                                <a:lnTo>
                                  <a:pt x="7179810" y="7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0"/>
                            <a:ext cx="762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14960" fill="norm" stroke="1" extrusionOk="0">
                                <a:moveTo>
                                  <a:pt x="0" y="314711"/>
                                </a:moveTo>
                                <a:lnTo>
                                  <a:pt x="0" y="0"/>
                                </a:lnTo>
                                <a:lnTo>
                                  <a:pt x="7318" y="0"/>
                                </a:lnTo>
                                <a:lnTo>
                                  <a:pt x="7318" y="307392"/>
                                </a:lnTo>
                                <a:lnTo>
                                  <a:pt x="0" y="314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14626" y="6"/>
                            <a:ext cx="716534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5340" h="314960" fill="norm" stroke="1" extrusionOk="0">
                                <a:moveTo>
                                  <a:pt x="7150544" y="14643"/>
                                </a:moveTo>
                                <a:lnTo>
                                  <a:pt x="0" y="14643"/>
                                </a:lnTo>
                                <a:lnTo>
                                  <a:pt x="0" y="21958"/>
                                </a:lnTo>
                                <a:lnTo>
                                  <a:pt x="7143216" y="21958"/>
                                </a:lnTo>
                                <a:lnTo>
                                  <a:pt x="7150544" y="14643"/>
                                </a:lnTo>
                                <a:close/>
                              </a:path>
                              <a:path w="7165340" h="314960" fill="norm" stroke="1" extrusionOk="0">
                                <a:moveTo>
                                  <a:pt x="7165175" y="0"/>
                                </a:moveTo>
                                <a:lnTo>
                                  <a:pt x="7157860" y="7315"/>
                                </a:lnTo>
                                <a:lnTo>
                                  <a:pt x="7157860" y="314706"/>
                                </a:lnTo>
                                <a:lnTo>
                                  <a:pt x="7165175" y="314706"/>
                                </a:lnTo>
                                <a:lnTo>
                                  <a:pt x="71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4637" y="292753"/>
                            <a:ext cx="715073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734" h="7620" fill="norm" stroke="1" extrusionOk="0">
                                <a:moveTo>
                                  <a:pt x="7150534" y="7318"/>
                                </a:moveTo>
                                <a:lnTo>
                                  <a:pt x="0" y="7318"/>
                                </a:lnTo>
                                <a:lnTo>
                                  <a:pt x="7318" y="0"/>
                                </a:lnTo>
                                <a:lnTo>
                                  <a:pt x="7150534" y="0"/>
                                </a:lnTo>
                                <a:lnTo>
                                  <a:pt x="7150534" y="7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4637" y="14637"/>
                            <a:ext cx="76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85750" fill="norm" stroke="1" extrusionOk="0">
                                <a:moveTo>
                                  <a:pt x="0" y="285435"/>
                                </a:moveTo>
                                <a:lnTo>
                                  <a:pt x="0" y="0"/>
                                </a:lnTo>
                                <a:lnTo>
                                  <a:pt x="7318" y="0"/>
                                </a:lnTo>
                                <a:lnTo>
                                  <a:pt x="7318" y="278117"/>
                                </a:lnTo>
                                <a:lnTo>
                                  <a:pt x="0" y="28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7157853" y="14637"/>
                            <a:ext cx="76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85750" fill="norm" stroke="1" extrusionOk="0">
                                <a:moveTo>
                                  <a:pt x="7318" y="285435"/>
                                </a:moveTo>
                                <a:lnTo>
                                  <a:pt x="0" y="285435"/>
                                </a:lnTo>
                                <a:lnTo>
                                  <a:pt x="0" y="7318"/>
                                </a:lnTo>
                                <a:lnTo>
                                  <a:pt x="7318" y="0"/>
                                </a:lnTo>
                                <a:lnTo>
                                  <a:pt x="7318" y="28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>
                            <a:off x="14637" y="14637"/>
                            <a:ext cx="7150734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847"/>
                                <w:numPr>
                                  <w:ilvl w:val="0"/>
                                  <w:numId w:val="2"/>
                                </w:numPr>
                                <w:pBdr/>
                                <w:spacing/>
                                <w:ind/>
                                <w:jc w:val="left"/>
                                <w:rPr>
                                  <w:rFonts w:ascii="Georgia"/>
                                  <w:sz w:val="18"/>
                                </w:rPr>
                              </w:pPr>
                              <w:r>
                                <w:rPr>
                                  <w:rFonts w:ascii="Georgia"/>
                                  <w:spacing w:val="-2"/>
                                  <w:sz w:val="18"/>
                                </w:rPr>
                                <w:t xml:space="preserve">202224007</w:t>
                              </w:r>
                              <w:r>
                                <w:rPr>
                                  <w:rFonts w:ascii="Georgia"/>
                                  <w:sz w:val="18"/>
                                </w:rPr>
                              </w:r>
                              <w:r>
                                <w:rPr>
                                  <w:rFonts w:ascii="Georgia"/>
                                  <w:sz w:val="18"/>
                                </w:rPr>
                              </w:r>
                            </w:p>
                            <w:p>
                              <w:pPr>
                                <w:pStyle w:val="846"/>
                                <w:numPr>
                                  <w:ilvl w:val="0"/>
                                  <w:numId w:val="1"/>
                                </w:numPr>
                                <w:pBdr/>
                                <w:spacing w:before="123"/>
                                <w:ind w:right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0000" style="position:absolute;z-index:-487587840;o:allowoverlap:true;o:allowincell:true;mso-position-horizontal-relative:page;margin-left:14.36pt;mso-position-horizontal:absolute;mso-position-vertical-relative:text;margin-top:19.85pt;mso-position-vertical:absolute;width:565.35pt;height:24.80pt;mso-wrap-distance-left:0.00pt;mso-wrap-distance-top:0.00pt;mso-wrap-distance-right:0.00pt;mso-wrap-distance-bottom:0.00pt;" coordorigin="0,0" coordsize="71799,3149">
                <v:shape id="shape 10" o:spid="_x0000_s10" style="position:absolute;left:0;top:0;width:71799;height:76;visibility:visible;" path="m99896,96035l0,96035l0,0l99998,0l99896,96035xe" coordsize="100000,100000" fillcolor="#D3D3D3">
                  <v:path textboxrect="0,0,100000,100000"/>
                  <w10:wrap type="topAndBottom"/>
                </v:shape>
                <v:shape id="shape 11" o:spid="_x0000_s11" style="position:absolute;left:0;top:3073;width:71799;height:76;visibility:visible;" path="m99998,96035l0,96035l102,0l99998,0l99998,96035xe" coordsize="100000,100000" fillcolor="#2B2B2B">
                  <v:path textboxrect="0,0,100000,100000"/>
                </v:shape>
                <v:shape id="shape 12" o:spid="_x0000_s12" style="position:absolute;left:0;top:0;width:76;height:3149;visibility:visible;" path="m0,99919l0,0l96035,0l96035,97595l0,99919xe" coordsize="100000,100000" fillcolor="#D3D3D3">
                  <v:path textboxrect="0,0,100000,100000"/>
                </v:shape>
                <v:shape id="shape 13" o:spid="_x0000_s13" style="position:absolute;left:146;top:0;width:71653;height:3149;visibility:visible;" path="m99792,4648l0,4648l0,6970l99690,6970l99792,4648xem99998,0l99894,2322l99894,99919l99998,99919l99998,0xe" coordsize="100000,100000" fillcolor="#2B2B2B">
                  <v:path textboxrect="0,0,100000,100000"/>
                </v:shape>
                <v:shape id="shape 14" o:spid="_x0000_s14" style="position:absolute;left:146;top:2927;width:71507;height:76;visibility:visible;" path="m99995,96035l0,96035l102,0l99995,0l99995,96035xe" coordsize="100000,100000" fillcolor="#D3D3D3">
                  <v:path textboxrect="0,0,100000,100000"/>
                </v:shape>
                <v:shape id="shape 15" o:spid="_x0000_s15" style="position:absolute;left:146;top:146;width:76;height:2857;visibility:visible;" path="m0,99889l0,0l96035,0l96035,97329l0,99889xe" coordsize="100000,100000" fillcolor="#2B2B2B">
                  <v:path textboxrect="0,0,100000,100000"/>
                </v:shape>
                <v:shape id="shape 16" o:spid="_x0000_s16" style="position:absolute;left:71578;top:146;width:76;height:2857;visibility:visible;" path="m96035,99889l0,99889l0,2560l96035,0l96035,99889xe" coordsize="100000,100000" fillcolor="#D3D3D3">
                  <v:path textboxrect="0,0,100000,100000"/>
                </v:shape>
                <v:shape id="shape 17" o:spid="_x0000_s17" o:spt="202" type="#_x0000_t202" style="position:absolute;left:146;top:146;width:71507;height:2857;visibility:visible;" filled="f">
                  <v:textbox inset="0,0,0,0">
                    <w:txbxContent>
                      <w:p>
                        <w:pPr>
                          <w:pStyle w:val="847"/>
                          <w:numPr>
                            <w:ilvl w:val="0"/>
                            <w:numId w:val="2"/>
                          </w:numPr>
                          <w:pBdr/>
                          <w:spacing/>
                          <w:ind/>
                          <w:jc w:val="left"/>
                          <w:rPr>
                            <w:rFonts w:ascii="Georgia"/>
                            <w:sz w:val="18"/>
                          </w:rPr>
                        </w:pPr>
                        <w:r>
                          <w:rPr>
                            <w:rFonts w:ascii="Georgia"/>
                            <w:spacing w:val="-2"/>
                            <w:sz w:val="18"/>
                          </w:rPr>
                          <w:t xml:space="preserve">202224007</w:t>
                        </w:r>
                        <w:r>
                          <w:rPr>
                            <w:rFonts w:ascii="Georgia"/>
                            <w:sz w:val="18"/>
                          </w:rPr>
                        </w:r>
                        <w:r>
                          <w:rPr>
                            <w:rFonts w:ascii="Georgia"/>
                            <w:sz w:val="18"/>
                          </w:rPr>
                        </w:r>
                      </w:p>
                      <w:p>
                        <w:pPr>
                          <w:pStyle w:val="846"/>
                          <w:numPr>
                            <w:ilvl w:val="0"/>
                            <w:numId w:val="1"/>
                          </w:numPr>
                          <w:pBdr/>
                          <w:spacing w:before="123"/>
                          <w:ind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844"/>
        <w:pBdr/>
        <w:spacing/>
        <w:ind/>
        <w:rPr/>
      </w:pPr>
      <w:r/>
      <w:r/>
    </w:p>
    <w:p>
      <w:pPr>
        <w:pStyle w:val="844"/>
        <w:pBdr/>
        <w:spacing w:before="2"/>
        <w:ind/>
        <w:rPr/>
      </w:pPr>
      <w:r/>
      <w:r/>
    </w:p>
    <w:p>
      <w:pPr>
        <w:pStyle w:val="844"/>
        <w:pBdr/>
        <w:spacing w:line="256" w:lineRule="auto"/>
        <w:ind w:left="96"/>
        <w:rPr/>
      </w:pPr>
      <w:r>
        <w:t xml:space="preserve">Não</w:t>
      </w:r>
      <w:r>
        <w:rPr>
          <w:spacing w:val="38"/>
        </w:rPr>
        <w:t xml:space="preserve"> </w:t>
      </w:r>
      <w:r>
        <w:t xml:space="preserve">compareceram</w:t>
      </w:r>
      <w:r>
        <w:rPr>
          <w:spacing w:val="80"/>
        </w:rPr>
        <w:t xml:space="preserve"> </w:t>
      </w:r>
      <w:r>
        <w:t xml:space="preserve">0</w:t>
      </w:r>
      <w:r>
        <w:rPr>
          <w:spacing w:val="38"/>
        </w:rPr>
        <w:t xml:space="preserve"> </w:t>
      </w:r>
      <w:r>
        <w:t xml:space="preserve">(Zero)</w:t>
      </w:r>
      <w:r>
        <w:rPr>
          <w:spacing w:val="38"/>
        </w:rPr>
        <w:t xml:space="preserve"> </w:t>
      </w:r>
      <w:r>
        <w:t xml:space="preserve">candidato(s)</w:t>
      </w:r>
      <w:r>
        <w:rPr>
          <w:spacing w:val="38"/>
        </w:rPr>
        <w:t xml:space="preserve"> </w:t>
      </w:r>
      <w:r>
        <w:t xml:space="preserve">inscrito(s).</w:t>
      </w:r>
      <w:r>
        <w:rPr>
          <w:spacing w:val="38"/>
        </w:rPr>
        <w:t xml:space="preserve"> </w:t>
      </w:r>
      <w:r>
        <w:t xml:space="preserve">Após</w:t>
      </w:r>
      <w:r>
        <w:rPr>
          <w:spacing w:val="38"/>
        </w:rPr>
        <w:t xml:space="preserve"> </w:t>
      </w:r>
      <w:r>
        <w:t xml:space="preserve">o</w:t>
      </w:r>
      <w:r>
        <w:rPr>
          <w:spacing w:val="38"/>
        </w:rPr>
        <w:t xml:space="preserve"> </w:t>
      </w:r>
      <w:r>
        <w:t xml:space="preserve">término</w:t>
      </w:r>
      <w:r>
        <w:rPr>
          <w:spacing w:val="38"/>
        </w:rPr>
        <w:t xml:space="preserve"> </w:t>
      </w:r>
      <w:r>
        <w:t xml:space="preserve">das</w:t>
      </w:r>
      <w:r>
        <w:rPr>
          <w:spacing w:val="38"/>
        </w:rPr>
        <w:t xml:space="preserve"> </w:t>
      </w:r>
      <w:r>
        <w:t xml:space="preserve">provas,</w:t>
      </w:r>
      <w:r>
        <w:rPr>
          <w:spacing w:val="38"/>
        </w:rPr>
        <w:t xml:space="preserve"> </w:t>
      </w:r>
      <w:r>
        <w:t xml:space="preserve">a</w:t>
      </w:r>
      <w:r>
        <w:rPr>
          <w:spacing w:val="38"/>
        </w:rPr>
        <w:t xml:space="preserve"> </w:t>
      </w:r>
      <w:r>
        <w:t xml:space="preserve">Banca</w:t>
      </w:r>
      <w:r>
        <w:rPr>
          <w:spacing w:val="38"/>
        </w:rPr>
        <w:t xml:space="preserve"> </w:t>
      </w:r>
      <w:r>
        <w:t xml:space="preserve">Examinadora</w:t>
      </w:r>
      <w:r>
        <w:rPr>
          <w:spacing w:val="38"/>
        </w:rPr>
        <w:t xml:space="preserve"> </w:t>
      </w:r>
      <w:r>
        <w:t xml:space="preserve">divulgou</w:t>
      </w:r>
      <w:r>
        <w:rPr>
          <w:spacing w:val="38"/>
        </w:rPr>
        <w:t xml:space="preserve"> </w:t>
      </w:r>
      <w:r>
        <w:t xml:space="preserve">o seguinte resultado final:</w:t>
      </w:r>
      <w:r/>
    </w:p>
    <w:p>
      <w:pPr>
        <w:pStyle w:val="844"/>
        <w:pBdr/>
        <w:spacing w:before="92"/>
        <w:ind w:left="96"/>
        <w:rPr/>
      </w:pPr>
      <w:r>
        <w:t xml:space="preserve">Classificação</w:t>
      </w:r>
      <w:r>
        <w:rPr>
          <w:spacing w:val="15"/>
        </w:rPr>
        <w:t xml:space="preserve"> </w:t>
      </w:r>
      <w:r>
        <w:t xml:space="preserve">Aluno</w:t>
      </w:r>
      <w:r>
        <w:rPr>
          <w:spacing w:val="16"/>
        </w:rPr>
        <w:t xml:space="preserve"> </w:t>
      </w:r>
      <w:r>
        <w:t xml:space="preserve">No</w:t>
      </w:r>
      <w:r>
        <w:rPr>
          <w:spacing w:val="16"/>
        </w:rPr>
        <w:t xml:space="preserve"> </w:t>
      </w:r>
      <w:r>
        <w:t xml:space="preserve">de</w:t>
      </w:r>
      <w:r>
        <w:rPr>
          <w:spacing w:val="15"/>
        </w:rPr>
        <w:t xml:space="preserve"> </w:t>
      </w:r>
      <w:r>
        <w:t xml:space="preserve">Matrícula</w:t>
      </w:r>
      <w:r>
        <w:rPr>
          <w:spacing w:val="16"/>
        </w:rPr>
        <w:t xml:space="preserve"> </w:t>
      </w:r>
      <w:r>
        <w:rPr>
          <w:spacing w:val="-2"/>
        </w:rPr>
        <w:t xml:space="preserve">Pontuação</w:t>
      </w:r>
      <w:r/>
    </w:p>
    <w:p>
      <w:pPr>
        <w:pStyle w:val="844"/>
        <w:pBdr/>
        <w:spacing w:before="195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Ind w:w="45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2b2b2b" w:sz="6" w:space="0"/>
          <w:left w:val="single" w:color="2b2b2b" w:sz="6" w:space="0"/>
          <w:bottom w:val="single" w:color="2b2b2b" w:sz="6" w:space="0"/>
          <w:right w:val="single" w:color="2b2b2b" w:sz="6" w:space="0"/>
          <w:insideH w:val="single" w:color="2b2b2b" w:sz="6" w:space="0"/>
          <w:insideV w:val="single" w:color="2b2b2b" w:sz="6" w:space="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564"/>
        <w:gridCol w:w="2812"/>
        <w:gridCol w:w="1775"/>
      </w:tblGrid>
      <w:tr>
        <w:trPr>
          <w:trHeight w:val="427"/>
        </w:trPr>
        <w:tc>
          <w:tcPr>
            <w:tcBorders/>
            <w:tcW w:w="2121" w:type="dxa"/>
            <w:textDirection w:val="lrTb"/>
            <w:noWrap w:val="false"/>
          </w:tcPr>
          <w:p>
            <w:pPr>
              <w:pStyle w:val="847"/>
              <w:pBdr/>
              <w:spacing w:before="112"/>
              <w:ind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Classificação</w:t>
            </w:r>
            <w:r>
              <w:rPr>
                <w:b/>
                <w:sz w:val="18"/>
              </w:rPr>
            </w:r>
          </w:p>
        </w:tc>
        <w:tc>
          <w:tcPr>
            <w:tcBorders/>
            <w:tcW w:w="4564" w:type="dxa"/>
            <w:textDirection w:val="lrTb"/>
            <w:noWrap w:val="false"/>
          </w:tcPr>
          <w:p>
            <w:pPr>
              <w:pStyle w:val="847"/>
              <w:pBdr/>
              <w:spacing w:before="112"/>
              <w:ind w:lef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Aluno</w:t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812" w:type="dxa"/>
            <w:textDirection w:val="lrTb"/>
            <w:noWrap w:val="false"/>
          </w:tcPr>
          <w:p>
            <w:pPr>
              <w:pStyle w:val="847"/>
              <w:pBdr/>
              <w:spacing w:before="112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N°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Matrícula</w:t>
            </w:r>
            <w:r>
              <w:rPr>
                <w:b/>
                <w:sz w:val="18"/>
              </w:rPr>
            </w:r>
          </w:p>
        </w:tc>
        <w:tc>
          <w:tcPr>
            <w:tcBorders>
              <w:right w:val="single" w:color="d3d3d3" w:sz="6" w:space="0"/>
            </w:tcBorders>
            <w:tcW w:w="1775" w:type="dxa"/>
            <w:textDirection w:val="lrTb"/>
            <w:noWrap w:val="false"/>
          </w:tcPr>
          <w:p>
            <w:pPr>
              <w:pStyle w:val="847"/>
              <w:pBdr/>
              <w:spacing w:before="112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Pontuação</w:t>
            </w:r>
            <w:r>
              <w:rPr>
                <w:b/>
                <w:sz w:val="18"/>
              </w:rPr>
            </w:r>
          </w:p>
        </w:tc>
      </w:tr>
      <w:tr>
        <w:trPr>
          <w:trHeight w:val="416"/>
        </w:trPr>
        <w:tc>
          <w:tcPr>
            <w:tcBorders>
              <w:bottom w:val="single" w:color="d3d3d3" w:sz="6" w:space="0"/>
            </w:tcBorders>
            <w:tcW w:w="2121" w:type="dxa"/>
            <w:textDirection w:val="lrTb"/>
            <w:noWrap w:val="false"/>
          </w:tcPr>
          <w:p>
            <w:pPr>
              <w:pStyle w:val="847"/>
              <w:pBdr/>
              <w:spacing/>
              <w:ind/>
              <w:rPr>
                <w:rFonts w:ascii="Georgia"/>
                <w:sz w:val="18"/>
              </w:rPr>
            </w:pPr>
            <w:r>
              <w:rPr>
                <w:rFonts w:ascii="Georgia"/>
                <w:spacing w:val="-5"/>
                <w:sz w:val="18"/>
              </w:rPr>
              <w:t xml:space="preserve">1.</w:t>
            </w:r>
            <w:r>
              <w:rPr>
                <w:rFonts w:ascii="Georgia"/>
                <w:sz w:val="18"/>
              </w:rPr>
            </w:r>
          </w:p>
        </w:tc>
        <w:tc>
          <w:tcPr>
            <w:tcBorders>
              <w:bottom w:val="single" w:color="d3d3d3" w:sz="6" w:space="0"/>
            </w:tcBorders>
            <w:tcW w:w="4564" w:type="dxa"/>
            <w:textDirection w:val="lrTb"/>
            <w:noWrap w:val="false"/>
          </w:tcPr>
          <w:p>
            <w:pPr>
              <w:pStyle w:val="847"/>
              <w:pBdr/>
              <w:spacing/>
              <w:ind w:left="16"/>
              <w:rPr>
                <w:rFonts w:ascii="Georgia"/>
                <w:sz w:val="18"/>
              </w:rPr>
            </w:pPr>
            <w:r>
              <w:rPr>
                <w:rFonts w:ascii="Georgia"/>
                <w:spacing w:val="-2"/>
                <w:sz w:val="18"/>
              </w:rPr>
              <w:t xml:space="preserve">202224007</w:t>
            </w:r>
            <w:r>
              <w:rPr>
                <w:rFonts w:ascii="Georgia"/>
                <w:sz w:val="18"/>
              </w:rPr>
            </w:r>
            <w:r>
              <w:rPr>
                <w:rFonts w:ascii="Georgia"/>
                <w:sz w:val="18"/>
              </w:rPr>
            </w:r>
            <w:r>
              <w:rPr>
                <w:rFonts w:ascii="Georgia" w:hAnsi="Georgia"/>
                <w:sz w:val="18"/>
              </w:rPr>
            </w:r>
            <w:r>
              <w:rPr>
                <w:rFonts w:ascii="Georgia" w:hAnsi="Georgia"/>
                <w:sz w:val="18"/>
              </w:rPr>
            </w:r>
            <w:r>
              <w:rPr>
                <w:rFonts w:ascii="Georgia"/>
                <w:sz w:val="18"/>
              </w:rPr>
            </w:r>
          </w:p>
        </w:tc>
        <w:tc>
          <w:tcPr>
            <w:tcBorders>
              <w:bottom w:val="single" w:color="d3d3d3" w:sz="6" w:space="0"/>
            </w:tcBorders>
            <w:tcW w:w="2812" w:type="dxa"/>
            <w:textDirection w:val="lrTb"/>
            <w:noWrap w:val="false"/>
          </w:tcPr>
          <w:p>
            <w:pPr>
              <w:pStyle w:val="847"/>
              <w:pBdr/>
              <w:spacing/>
              <w:ind w:left="16"/>
              <w:rPr>
                <w:rFonts w:ascii="Georgia"/>
                <w:sz w:val="18"/>
              </w:rPr>
            </w:pPr>
            <w:r>
              <w:rPr>
                <w:rFonts w:ascii="Georgia"/>
                <w:spacing w:val="-2"/>
                <w:sz w:val="18"/>
              </w:rPr>
              <w:t xml:space="preserve">202224007</w:t>
            </w:r>
            <w:r>
              <w:rPr>
                <w:rFonts w:ascii="Georgia"/>
                <w:sz w:val="18"/>
              </w:rPr>
            </w:r>
          </w:p>
        </w:tc>
        <w:tc>
          <w:tcPr>
            <w:tcBorders>
              <w:bottom w:val="single" w:color="d3d3d3" w:sz="6" w:space="0"/>
              <w:right w:val="single" w:color="d3d3d3" w:sz="6" w:space="0"/>
            </w:tcBorders>
            <w:tcW w:w="1775" w:type="dxa"/>
            <w:textDirection w:val="lrTb"/>
            <w:noWrap w:val="false"/>
          </w:tcPr>
          <w:p>
            <w:pPr>
              <w:pStyle w:val="847"/>
              <w:pBdr/>
              <w:spacing/>
              <w:ind w:left="14"/>
              <w:rPr>
                <w:rFonts w:ascii="Georgia"/>
                <w:sz w:val="18"/>
              </w:rPr>
            </w:pPr>
            <w:r>
              <w:rPr>
                <w:rFonts w:ascii="Georgia"/>
                <w:spacing w:val="-5"/>
                <w:sz w:val="18"/>
              </w:rPr>
              <w:t xml:space="preserve">100</w:t>
            </w:r>
            <w:r>
              <w:rPr>
                <w:rFonts w:ascii="Georgia"/>
                <w:sz w:val="18"/>
              </w:rPr>
            </w:r>
          </w:p>
        </w:tc>
      </w:tr>
    </w:tbl>
    <w:p>
      <w:pPr>
        <w:pStyle w:val="844"/>
        <w:pBdr/>
        <w:spacing w:before="185"/>
        <w:ind/>
        <w:rPr/>
      </w:pPr>
      <w:r/>
      <w:r/>
    </w:p>
    <w:p>
      <w:pPr>
        <w:pStyle w:val="844"/>
        <w:pBdr/>
        <w:spacing w:line="256" w:lineRule="auto"/>
        <w:ind w:right="113" w:left="96"/>
        <w:jc w:val="both"/>
        <w:rPr/>
      </w:pPr>
      <w:r>
        <w:t xml:space="preserve">Os</w:t>
      </w:r>
      <w:r>
        <w:t xml:space="preserve"> candidatos</w:t>
      </w:r>
      <w:r>
        <w:t xml:space="preserve"> classificados</w:t>
      </w:r>
      <w:r>
        <w:t xml:space="preserve"> acima</w:t>
      </w:r>
      <w:r>
        <w:t xml:space="preserve"> ficam</w:t>
      </w:r>
      <w:r>
        <w:t xml:space="preserve"> convocados</w:t>
      </w:r>
      <w:r>
        <w:t xml:space="preserve"> a</w:t>
      </w:r>
      <w:r>
        <w:t xml:space="preserve"> assumirem</w:t>
      </w:r>
      <w:r>
        <w:t xml:space="preserve"> as</w:t>
      </w:r>
      <w:r>
        <w:t xml:space="preserve"> vagas</w:t>
      </w:r>
      <w:r>
        <w:t xml:space="preserve"> existentes</w:t>
      </w:r>
      <w:r>
        <w:t xml:space="preserve"> conforme</w:t>
      </w:r>
      <w:r>
        <w:t xml:space="preserve"> a</w:t>
      </w:r>
      <w:r>
        <w:t xml:space="preserve"> ordem</w:t>
      </w:r>
      <w:r>
        <w:t xml:space="preserve"> de classificação.</w:t>
      </w:r>
      <w:r>
        <w:t xml:space="preserve"> Nada</w:t>
      </w:r>
      <w:r>
        <w:t xml:space="preserve"> mais</w:t>
      </w:r>
      <w:r>
        <w:t xml:space="preserve"> havendo</w:t>
      </w:r>
      <w:r>
        <w:t xml:space="preserve"> a</w:t>
      </w:r>
      <w:r>
        <w:t xml:space="preserve"> tratar,</w:t>
      </w:r>
      <w:r>
        <w:t xml:space="preserve"> foi</w:t>
      </w:r>
      <w:r>
        <w:t xml:space="preserve"> lavrada</w:t>
      </w:r>
      <w:r>
        <w:t xml:space="preserve"> a</w:t>
      </w:r>
      <w:r>
        <w:t xml:space="preserve"> presente</w:t>
      </w:r>
      <w:r>
        <w:t xml:space="preserve"> ata,</w:t>
      </w:r>
      <w:r>
        <w:t xml:space="preserve"> que</w:t>
      </w:r>
      <w:r>
        <w:t xml:space="preserve"> segue</w:t>
      </w:r>
      <w:r>
        <w:t xml:space="preserve"> assinada</w:t>
      </w:r>
      <w:r>
        <w:t xml:space="preserve"> pelos</w:t>
      </w:r>
      <w:r>
        <w:t xml:space="preserve"> membros</w:t>
      </w:r>
      <w:r>
        <w:t xml:space="preserve"> da</w:t>
      </w:r>
      <w:r>
        <w:t xml:space="preserve"> banca </w:t>
      </w:r>
      <w:r>
        <w:rPr>
          <w:spacing w:val="-2"/>
        </w:rPr>
        <w:t xml:space="preserve">examinadora.</w:t>
      </w:r>
      <w:r/>
    </w:p>
    <w:p>
      <w:pPr>
        <w:pStyle w:val="844"/>
        <w:pBdr/>
        <w:spacing w:before="199"/>
        <w:ind/>
        <w:rPr/>
      </w:pPr>
      <w:r/>
      <w:r/>
    </w:p>
    <w:p>
      <w:pPr>
        <w:pStyle w:val="844"/>
        <w:pBdr/>
        <w:spacing/>
        <w:ind w:left="96"/>
        <w:jc w:val="both"/>
        <w:rPr/>
      </w:pPr>
      <w:r>
        <w:t xml:space="preserve">Juiz</w:t>
      </w:r>
      <w:r>
        <w:rPr>
          <w:spacing w:val="6"/>
        </w:rPr>
        <w:t xml:space="preserve"> </w:t>
      </w:r>
      <w:r>
        <w:t xml:space="preserve">de</w:t>
      </w:r>
      <w:r>
        <w:rPr>
          <w:spacing w:val="6"/>
        </w:rPr>
        <w:t xml:space="preserve"> </w:t>
      </w:r>
      <w:r>
        <w:t xml:space="preserve">Fora,</w:t>
      </w:r>
      <w:r>
        <w:rPr>
          <w:spacing w:val="6"/>
        </w:rPr>
        <w:t xml:space="preserve"> </w:t>
      </w:r>
      <w:r>
        <w:t xml:space="preserve">07</w:t>
      </w:r>
      <w:r>
        <w:rPr>
          <w:spacing w:val="6"/>
        </w:rPr>
        <w:t xml:space="preserve"> </w:t>
      </w:r>
      <w:r>
        <w:t xml:space="preserve">de</w:t>
      </w:r>
      <w:r>
        <w:rPr>
          <w:spacing w:val="6"/>
        </w:rPr>
        <w:t xml:space="preserve"> </w:t>
      </w:r>
      <w:r>
        <w:t xml:space="preserve">julho</w:t>
      </w:r>
      <w:r>
        <w:rPr>
          <w:spacing w:val="6"/>
        </w:rPr>
        <w:t xml:space="preserve"> </w:t>
      </w:r>
      <w:r>
        <w:t xml:space="preserve">de</w:t>
      </w:r>
      <w:r>
        <w:rPr>
          <w:spacing w:val="7"/>
        </w:rPr>
        <w:t xml:space="preserve"> </w:t>
      </w:r>
      <w:r>
        <w:rPr>
          <w:spacing w:val="-2"/>
        </w:rPr>
        <w:t xml:space="preserve">2026.</w:t>
      </w:r>
      <w:r/>
    </w:p>
    <w:p>
      <w:pPr>
        <w:pStyle w:val="844"/>
        <w:pBdr/>
        <w:spacing/>
        <w:ind/>
        <w:rPr/>
      </w:pPr>
      <w:r/>
      <w:r/>
    </w:p>
    <w:p>
      <w:pPr>
        <w:pStyle w:val="844"/>
        <w:pBdr/>
        <w:spacing/>
        <w:ind/>
        <w:rPr/>
      </w:pPr>
      <w:r/>
      <w:r/>
    </w:p>
    <w:p>
      <w:pPr>
        <w:pStyle w:val="844"/>
        <w:pBdr/>
        <w:spacing w:before="116"/>
        <w:ind/>
        <w:rPr/>
      </w:pPr>
      <w:r/>
      <w:r/>
    </w:p>
    <w:p>
      <w:pPr>
        <w:pStyle w:val="844"/>
        <w:pBdr/>
        <w:spacing/>
        <w:ind w:left="96"/>
        <w:rPr/>
      </w:pPr>
      <w:r>
        <w:t xml:space="preserve">Banca</w:t>
      </w:r>
      <w:r>
        <w:rPr>
          <w:spacing w:val="20"/>
        </w:rPr>
        <w:t xml:space="preserve"> </w:t>
      </w:r>
      <w:r>
        <w:rPr>
          <w:spacing w:val="-2"/>
        </w:rPr>
        <w:t xml:space="preserve">Examinadora:</w:t>
      </w:r>
      <w:r/>
    </w:p>
    <w:p>
      <w:pPr>
        <w:pBdr/>
        <w:spacing w:before="107" w:line="369" w:lineRule="auto"/>
        <w:ind w:right="4076" w:firstLine="395" w:left="4346"/>
        <w:jc w:val="left"/>
        <w:rPr>
          <w:sz w:val="18"/>
          <w:szCs w:val="18"/>
        </w:rPr>
      </w:pPr>
      <w:r>
        <w:rPr>
          <w:sz w:val="18"/>
        </w:rPr>
        <w:t xml:space="preserve">Gislaine dos Santos </w:t>
      </w:r>
      <w:r>
        <w:rPr>
          <w:rFonts w:ascii="Cambria"/>
          <w:b/>
          <w:sz w:val="18"/>
        </w:rPr>
      </w:r>
    </w:p>
    <w:p>
      <w:pPr>
        <w:pBdr/>
        <w:spacing w:before="107" w:line="369" w:lineRule="auto"/>
        <w:ind w:right="4076" w:firstLine="395" w:left="4346"/>
        <w:jc w:val="left"/>
        <w:rPr>
          <w:rFonts w:ascii="Cambria"/>
          <w:b/>
          <w:bCs/>
          <w:sz w:val="18"/>
          <w:szCs w:val="18"/>
        </w:rPr>
      </w:pPr>
      <w:r>
        <w:rPr>
          <w:sz w:val="18"/>
        </w:rPr>
        <w:t xml:space="preserve">Jordan Henrique de Souza </w:t>
      </w:r>
      <w:r>
        <w:rPr>
          <w:rFonts w:ascii="Cambria"/>
          <w:b/>
          <w:sz w:val="18"/>
        </w:rPr>
        <w:t xml:space="preserve">Professores</w:t>
      </w:r>
      <w:r>
        <w:rPr>
          <w:rFonts w:ascii="Cambria"/>
          <w:b/>
          <w:sz w:val="18"/>
        </w:rPr>
        <w:t xml:space="preserve"> Orientadores</w:t>
      </w:r>
      <w:r>
        <w:rPr>
          <w:rFonts w:ascii="Cambria"/>
          <w:b/>
          <w:sz w:val="18"/>
        </w:rPr>
      </w:r>
      <w:r/>
    </w:p>
    <w:p>
      <w:pPr>
        <w:pStyle w:val="844"/>
        <w:pBdr/>
        <w:spacing w:before="34"/>
        <w:ind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182375</wp:posOffset>
                </wp:positionH>
                <wp:positionV relativeFrom="paragraph">
                  <wp:posOffset>186332</wp:posOffset>
                </wp:positionV>
                <wp:extent cx="7179945" cy="15240"/>
                <wp:effectExtent l="0" t="0" r="0" b="0"/>
                <wp:wrapTopAndBottom/>
                <wp:docPr id="7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79945" cy="15240"/>
                          <a:chExt cx="7179945" cy="152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71799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9945" h="7620" fill="norm" stroke="1" extrusionOk="0">
                                <a:moveTo>
                                  <a:pt x="7172491" y="7318"/>
                                </a:moveTo>
                                <a:lnTo>
                                  <a:pt x="0" y="7318"/>
                                </a:lnTo>
                                <a:lnTo>
                                  <a:pt x="0" y="0"/>
                                </a:lnTo>
                                <a:lnTo>
                                  <a:pt x="7179810" y="0"/>
                                </a:lnTo>
                                <a:lnTo>
                                  <a:pt x="7172491" y="7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7318"/>
                            <a:ext cx="71799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9945" h="7620" fill="norm" stroke="1" extrusionOk="0">
                                <a:moveTo>
                                  <a:pt x="7179810" y="7318"/>
                                </a:moveTo>
                                <a:lnTo>
                                  <a:pt x="0" y="7318"/>
                                </a:lnTo>
                                <a:lnTo>
                                  <a:pt x="7318" y="0"/>
                                </a:lnTo>
                                <a:lnTo>
                                  <a:pt x="7179810" y="0"/>
                                </a:lnTo>
                                <a:lnTo>
                                  <a:pt x="7179810" y="7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 fill="norm" stroke="1" extrusionOk="0">
                                <a:moveTo>
                                  <a:pt x="0" y="14637"/>
                                </a:moveTo>
                                <a:lnTo>
                                  <a:pt x="0" y="0"/>
                                </a:lnTo>
                                <a:lnTo>
                                  <a:pt x="7318" y="0"/>
                                </a:lnTo>
                                <a:lnTo>
                                  <a:pt x="7318" y="7318"/>
                                </a:lnTo>
                                <a:lnTo>
                                  <a:pt x="0" y="14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7172491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 fill="norm" stroke="1" extrusionOk="0">
                                <a:moveTo>
                                  <a:pt x="7318" y="14637"/>
                                </a:moveTo>
                                <a:lnTo>
                                  <a:pt x="0" y="14637"/>
                                </a:lnTo>
                                <a:lnTo>
                                  <a:pt x="0" y="7318"/>
                                </a:lnTo>
                                <a:lnTo>
                                  <a:pt x="7318" y="0"/>
                                </a:lnTo>
                                <a:lnTo>
                                  <a:pt x="7318" y="14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0000" style="position:absolute;z-index:-487588352;o:allowoverlap:true;o:allowincell:true;mso-position-horizontal-relative:page;margin-left:14.36pt;mso-position-horizontal:absolute;mso-position-vertical-relative:text;margin-top:14.67pt;mso-position-vertical:absolute;width:565.35pt;height:1.20pt;mso-wrap-distance-left:0.00pt;mso-wrap-distance-top:0.00pt;mso-wrap-distance-right:0.00pt;mso-wrap-distance-bottom:0.00pt;" coordorigin="0,0" coordsize="71799,152">
                <v:shape id="shape 19" o:spid="_x0000_s19" style="position:absolute;left:0;top:0;width:71799;height:76;visibility:visible;" path="m99896,96035l0,96035l0,0l99998,0l99896,96035xe" coordsize="100000,100000" fillcolor="#999999">
                  <v:path textboxrect="0,0,100000,100000"/>
                  <w10:wrap type="topAndBottom"/>
                </v:shape>
                <v:shape id="shape 20" o:spid="_x0000_s20" style="position:absolute;left:0;top:73;width:71799;height:76;visibility:visible;" path="m99998,96035l0,96035l102,0l99998,0l99998,96035xe" coordsize="100000,100000" fillcolor="#EDEDED">
                  <v:path textboxrect="0,0,100000,100000"/>
                </v:shape>
                <v:shape id="shape 21" o:spid="_x0000_s21" style="position:absolute;left:0;top:0;width:76;height:152;visibility:visible;" path="m0,96042l0,0l96035,0l96035,48016l0,96042xe" coordsize="100000,100000" fillcolor="#999999">
                  <v:path textboxrect="0,0,100000,100000"/>
                </v:shape>
                <v:shape id="shape 22" o:spid="_x0000_s22" style="position:absolute;left:71724;top:0;width:76;height:152;visibility:visible;" path="m96035,96042l0,96042l0,48016l96035,0l96035,96042xe" coordsize="100000,100000" fillcolor="#EDEDED">
                  <v:path textboxrect="0,0,100000,100000"/>
                </v:shape>
              </v:group>
            </w:pict>
          </mc:Fallback>
        </mc:AlternateContent>
      </w:r>
      <w:r>
        <w:rPr>
          <w:rFonts w:ascii="Cambria"/>
          <w:b/>
          <w:sz w:val="20"/>
        </w:rPr>
      </w:r>
    </w:p>
    <w:sectPr>
      <w:headerReference w:type="default" r:id="rId9"/>
      <w:footerReference w:type="default" r:id="rId10"/>
      <w:footnotePr/>
      <w:endnotePr/>
      <w:type w:val="continuous"/>
      <w:pgSz w:h="16840" w:orient="portrait" w:w="11900"/>
      <w:pgMar w:top="2260" w:right="283" w:bottom="1120" w:left="283" w:header="287" w:footer="9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Cambria">
    <w:panose1 w:val="02040503050406030204"/>
  </w:font>
  <w:font w:name="Georgia">
    <w:panose1 w:val="02040502050405020303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0256" behindDoc="1" locked="0" layoutInCell="1" allowOverlap="1">
              <wp:simplePos x="0" y="0"/>
              <wp:positionH relativeFrom="page">
                <wp:posOffset>189694</wp:posOffset>
              </wp:positionH>
              <wp:positionV relativeFrom="page">
                <wp:posOffset>9931109</wp:posOffset>
              </wp:positionV>
              <wp:extent cx="7165340" cy="1524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165340" cy="15240"/>
                        <a:chExt cx="7165340" cy="15240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65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5340" h="7620" fill="norm" stroke="1" extrusionOk="0">
                              <a:moveTo>
                                <a:pt x="7157853" y="7318"/>
                              </a:moveTo>
                              <a:lnTo>
                                <a:pt x="0" y="7318"/>
                              </a:lnTo>
                              <a:lnTo>
                                <a:pt x="0" y="0"/>
                              </a:lnTo>
                              <a:lnTo>
                                <a:pt x="7165172" y="0"/>
                              </a:lnTo>
                              <a:lnTo>
                                <a:pt x="7157853" y="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0" y="7318"/>
                          <a:ext cx="7165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5340" h="7620" fill="norm" stroke="1" extrusionOk="0">
                              <a:moveTo>
                                <a:pt x="7165172" y="7318"/>
                              </a:moveTo>
                              <a:lnTo>
                                <a:pt x="0" y="7318"/>
                              </a:lnTo>
                              <a:lnTo>
                                <a:pt x="7318" y="0"/>
                              </a:lnTo>
                              <a:lnTo>
                                <a:pt x="7165172" y="0"/>
                              </a:lnTo>
                              <a:lnTo>
                                <a:pt x="7165172" y="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76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240" fill="norm" stroke="1" extrusionOk="0">
                              <a:moveTo>
                                <a:pt x="0" y="14637"/>
                              </a:moveTo>
                              <a:lnTo>
                                <a:pt x="0" y="0"/>
                              </a:lnTo>
                              <a:lnTo>
                                <a:pt x="7318" y="0"/>
                              </a:lnTo>
                              <a:lnTo>
                                <a:pt x="7318" y="7318"/>
                              </a:lnTo>
                              <a:lnTo>
                                <a:pt x="0" y="14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7157853" y="0"/>
                          <a:ext cx="76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240" fill="norm" stroke="1" extrusionOk="0">
                              <a:moveTo>
                                <a:pt x="7318" y="14637"/>
                              </a:moveTo>
                              <a:lnTo>
                                <a:pt x="0" y="14637"/>
                              </a:lnTo>
                              <a:lnTo>
                                <a:pt x="0" y="7318"/>
                              </a:lnTo>
                              <a:lnTo>
                                <a:pt x="7318" y="0"/>
                              </a:lnTo>
                              <a:lnTo>
                                <a:pt x="7318" y="14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0000" style="position:absolute;z-index:-487520256;o:allowoverlap:true;o:allowincell:true;mso-position-horizontal-relative:page;margin-left:14.94pt;mso-position-horizontal:absolute;mso-position-vertical-relative:page;margin-top:781.98pt;mso-position-vertical:absolute;width:564.20pt;height:1.20pt;mso-wrap-distance-left:0.00pt;mso-wrap-distance-top:0.00pt;mso-wrap-distance-right:0.00pt;mso-wrap-distance-bottom:0.00pt;" coordorigin="0,0" coordsize="71653,152">
              <v:shape id="shape 3" o:spid="_x0000_s3" style="position:absolute;left:0;top:0;width:71653;height:76;visibility:visible;" path="m99894,96035l0,96035l0,0l99995,0l99894,96035xe" coordsize="100000,100000" fillcolor="#999999">
                <v:path textboxrect="0,0,100000,100000"/>
              </v:shape>
              <v:shape id="shape 4" o:spid="_x0000_s4" style="position:absolute;left:0;top:73;width:71653;height:76;visibility:visible;" path="m99995,96035l0,96035l102,0l99995,0l99995,96035xe" coordsize="100000,100000" fillcolor="#EDEDED">
                <v:path textboxrect="0,0,100000,100000"/>
              </v:shape>
              <v:shape id="shape 5" o:spid="_x0000_s5" style="position:absolute;left:0;top:0;width:76;height:152;visibility:visible;" path="m0,96042l0,0l96035,0l96035,48016l0,96042xe" coordsize="100000,100000" fillcolor="#999999">
                <v:path textboxrect="0,0,100000,100000"/>
              </v:shape>
              <v:shape id="shape 6" o:spid="_x0000_s6" style="position:absolute;left:71578;top:0;width:76;height:152;visibility:visible;" path="m96035,96042l0,96042l0,48016l96035,0l96035,96042xe" coordsize="100000,100000" fillcolor="#EDEDED">
                <v:path textboxrect="0,0,100000,100000"/>
              </v:shape>
            </v:group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0768" behindDoc="1" locked="0" layoutInCell="1" allowOverlap="1">
              <wp:simplePos x="0" y="0"/>
              <wp:positionH relativeFrom="page">
                <wp:posOffset>698119</wp:posOffset>
              </wp:positionH>
              <wp:positionV relativeFrom="page">
                <wp:posOffset>10438730</wp:posOffset>
              </wp:positionV>
              <wp:extent cx="3901440" cy="167640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9014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PROGRAD BOLSAS 06.4: MO Ata de Seleção de Discente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 xml:space="preserve">3071939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87520768;o:allowoverlap:true;o:allowincell:true;mso-position-horizontal-relative:page;margin-left:54.97pt;mso-position-horizontal:absolute;mso-position-vertical-relative:page;margin-top:821.95pt;mso-position-vertical:absolute;width:307.2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PROGRAD BOLSAS 06.4: MO Ata de Seleção de Discente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 xml:space="preserve">3071939</w:t>
                    </w:r>
                    <w:r>
                      <w:rPr>
                        <w:rFonts w:ascii="Arial MT" w:hAnsi="Arial MT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1280" behindDoc="1" locked="0" layoutInCell="1" allowOverlap="1">
              <wp:simplePos x="0" y="0"/>
              <wp:positionH relativeFrom="page">
                <wp:posOffset>4891289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5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23071.906636/2026-76 / pg.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 xml:space="preserve"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87521280;o:allowoverlap:true;o:allowincell:true;mso-position-horizontal-relative:page;margin-left:385.14pt;mso-position-horizontal:absolute;mso-position-vertical-relative:page;margin-top:821.95pt;mso-position-vertical:absolute;width:154.95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23071.906636/2026-76 / pg.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 xml:space="preserve">1</w:t>
                    </w:r>
                    <w:r>
                      <w:rPr>
                        <w:rFonts w:ascii="Arial MT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9232" behindDoc="1" locked="0" layoutInCell="1" allowOverlap="1">
              <wp:simplePos x="0" y="0"/>
              <wp:positionH relativeFrom="page">
                <wp:posOffset>3453910</wp:posOffset>
              </wp:positionH>
              <wp:positionV relativeFrom="page">
                <wp:posOffset>182375</wp:posOffset>
              </wp:positionV>
              <wp:extent cx="636741" cy="629422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36741" cy="6294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19232;o:allowoverlap:true;o:allowincell:true;mso-position-horizontal-relative:page;margin-left:271.96pt;mso-position-horizontal:absolute;mso-position-vertical-relative:page;margin-top:14.36pt;mso-position-vertical:absolute;width:50.14pt;height:49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9744" behindDoc="1" locked="0" layoutInCell="1" allowOverlap="1">
              <wp:simplePos x="0" y="0"/>
              <wp:positionH relativeFrom="page">
                <wp:posOffset>1078587</wp:posOffset>
              </wp:positionH>
              <wp:positionV relativeFrom="page">
                <wp:posOffset>1091681</wp:posOffset>
              </wp:positionV>
              <wp:extent cx="5387975" cy="3683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387975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22"/>
                            <w:ind w:right="0" w:firstLine="0" w:left="0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UNIVERSIDADE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FEDERAL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DE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JUIZ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DE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FORA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PRÓ-REITORIA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DE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18"/>
                            </w:rPr>
                            <w:t xml:space="preserve">GRADUAÇÃO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</w:r>
                        </w:p>
                        <w:p>
                          <w:pPr>
                            <w:pBdr/>
                            <w:spacing w:before="112"/>
                            <w:ind w:right="0" w:firstLine="0" w:left="0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Coordenação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de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Políticas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de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Currículo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e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Ensino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de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Graduação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Gerência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de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18"/>
                            </w:rPr>
                            <w:t xml:space="preserve">Bolsas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7519744;o:allowoverlap:true;o:allowincell:true;mso-position-horizontal-relative:page;margin-left:84.93pt;mso-position-horizontal:absolute;mso-position-vertical-relative:page;margin-top:85.96pt;mso-position-vertical:absolute;width:424.25pt;height:29.0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22"/>
                      <w:ind w:right="0" w:firstLine="0" w:left="0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UNIVERSIDADE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FEDERAL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DE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JUIZ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DE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FORA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PRÓ-REITORIA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DE</w:t>
                    </w:r>
                    <w:r>
                      <w:rPr>
                        <w:rFonts w:ascii="Cambria" w:hAnsi="Cambria"/>
                        <w:b/>
                        <w:spacing w:val="-2"/>
                        <w:sz w:val="18"/>
                      </w:rPr>
                      <w:t xml:space="preserve">GRADUAÇÃO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</w:r>
                  </w:p>
                  <w:p>
                    <w:pPr>
                      <w:pBdr/>
                      <w:spacing w:before="112"/>
                      <w:ind w:right="0" w:firstLine="0" w:left="0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Coordenação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de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Políticas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de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Currículo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e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Ensino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de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Graduação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Gerência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de</w:t>
                    </w:r>
                    <w:r>
                      <w:rPr>
                        <w:rFonts w:ascii="Cambria" w:hAnsi="Cambria"/>
                        <w:b/>
                        <w:sz w:val="18"/>
                        <w:lang w:val="pt-B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18"/>
                      </w:rPr>
                      <w:t xml:space="preserve">Bolsas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82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5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843"/>
    <w:next w:val="84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843"/>
    <w:next w:val="84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43"/>
    <w:next w:val="84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43"/>
    <w:next w:val="84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43"/>
    <w:next w:val="84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43"/>
    <w:next w:val="84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3"/>
    <w:next w:val="84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3"/>
    <w:next w:val="84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40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4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4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4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4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4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4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4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4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43"/>
    <w:next w:val="84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4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43"/>
    <w:next w:val="84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4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3"/>
    <w:next w:val="84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4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3"/>
    <w:next w:val="84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4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84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840"/>
    <w:link w:val="175"/>
    <w:uiPriority w:val="99"/>
    <w:pPr>
      <w:pBdr/>
      <w:spacing/>
      <w:ind/>
    </w:pPr>
  </w:style>
  <w:style w:type="paragraph" w:styleId="177">
    <w:name w:val="Footer"/>
    <w:basedOn w:val="84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840"/>
    <w:link w:val="177"/>
    <w:uiPriority w:val="99"/>
    <w:pPr>
      <w:pBdr/>
      <w:spacing/>
      <w:ind/>
    </w:pPr>
  </w:style>
  <w:style w:type="paragraph" w:styleId="179">
    <w:name w:val="Caption"/>
    <w:basedOn w:val="843"/>
    <w:next w:val="8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4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4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4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43"/>
    <w:next w:val="843"/>
    <w:uiPriority w:val="39"/>
    <w:unhideWhenUsed/>
    <w:pPr>
      <w:pBdr/>
      <w:spacing w:after="100"/>
      <w:ind/>
    </w:pPr>
  </w:style>
  <w:style w:type="paragraph" w:styleId="189">
    <w:name w:val="toc 2"/>
    <w:basedOn w:val="843"/>
    <w:next w:val="843"/>
    <w:uiPriority w:val="39"/>
    <w:unhideWhenUsed/>
    <w:pPr>
      <w:pBdr/>
      <w:spacing w:after="100"/>
      <w:ind w:left="220"/>
    </w:pPr>
  </w:style>
  <w:style w:type="paragraph" w:styleId="190">
    <w:name w:val="toc 3"/>
    <w:basedOn w:val="843"/>
    <w:next w:val="843"/>
    <w:uiPriority w:val="39"/>
    <w:unhideWhenUsed/>
    <w:pPr>
      <w:pBdr/>
      <w:spacing w:after="100"/>
      <w:ind w:left="440"/>
    </w:pPr>
  </w:style>
  <w:style w:type="paragraph" w:styleId="191">
    <w:name w:val="toc 4"/>
    <w:basedOn w:val="843"/>
    <w:next w:val="843"/>
    <w:uiPriority w:val="39"/>
    <w:unhideWhenUsed/>
    <w:pPr>
      <w:pBdr/>
      <w:spacing w:after="100"/>
      <w:ind w:left="660"/>
    </w:pPr>
  </w:style>
  <w:style w:type="paragraph" w:styleId="192">
    <w:name w:val="toc 5"/>
    <w:basedOn w:val="843"/>
    <w:next w:val="843"/>
    <w:uiPriority w:val="39"/>
    <w:unhideWhenUsed/>
    <w:pPr>
      <w:pBdr/>
      <w:spacing w:after="100"/>
      <w:ind w:left="880"/>
    </w:pPr>
  </w:style>
  <w:style w:type="paragraph" w:styleId="193">
    <w:name w:val="toc 6"/>
    <w:basedOn w:val="843"/>
    <w:next w:val="843"/>
    <w:uiPriority w:val="39"/>
    <w:unhideWhenUsed/>
    <w:pPr>
      <w:pBdr/>
      <w:spacing w:after="100"/>
      <w:ind w:left="1100"/>
    </w:pPr>
  </w:style>
  <w:style w:type="paragraph" w:styleId="194">
    <w:name w:val="toc 7"/>
    <w:basedOn w:val="843"/>
    <w:next w:val="843"/>
    <w:uiPriority w:val="39"/>
    <w:unhideWhenUsed/>
    <w:pPr>
      <w:pBdr/>
      <w:spacing w:after="100"/>
      <w:ind w:left="1320"/>
    </w:pPr>
  </w:style>
  <w:style w:type="paragraph" w:styleId="195">
    <w:name w:val="toc 8"/>
    <w:basedOn w:val="843"/>
    <w:next w:val="843"/>
    <w:uiPriority w:val="39"/>
    <w:unhideWhenUsed/>
    <w:pPr>
      <w:pBdr/>
      <w:spacing w:after="100"/>
      <w:ind w:left="1540"/>
    </w:pPr>
  </w:style>
  <w:style w:type="paragraph" w:styleId="196">
    <w:name w:val="toc 9"/>
    <w:basedOn w:val="843"/>
    <w:next w:val="843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table" w:styleId="84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paragraph" w:styleId="843" w:default="1">
    <w:name w:val="Normal"/>
    <w:uiPriority w:val="1"/>
    <w:qFormat/>
    <w:pPr>
      <w:pBdr/>
      <w:spacing/>
      <w:ind/>
    </w:pPr>
    <w:rPr>
      <w:rFonts w:ascii="Georgia" w:hAnsi="Georgia" w:eastAsia="Georgia" w:cs="Georgia"/>
      <w:lang w:val="pt-PT" w:eastAsia="en-US" w:bidi="ar-SA"/>
    </w:rPr>
  </w:style>
  <w:style w:type="paragraph" w:styleId="844">
    <w:name w:val="Body Text"/>
    <w:basedOn w:val="843"/>
    <w:uiPriority w:val="1"/>
    <w:qFormat/>
    <w:pPr>
      <w:pBdr/>
      <w:spacing/>
      <w:ind/>
    </w:pPr>
    <w:rPr>
      <w:rFonts w:ascii="Georgia" w:hAnsi="Georgia" w:eastAsia="Georgia" w:cs="Georgia"/>
      <w:sz w:val="18"/>
      <w:szCs w:val="18"/>
      <w:lang w:val="pt-PT" w:eastAsia="en-US" w:bidi="ar-SA"/>
    </w:rPr>
  </w:style>
  <w:style w:type="paragraph" w:styleId="845">
    <w:name w:val="Heading 1"/>
    <w:basedOn w:val="843"/>
    <w:uiPriority w:val="1"/>
    <w:qFormat/>
    <w:pPr>
      <w:pBdr/>
      <w:spacing/>
      <w:ind/>
      <w:jc w:val="center"/>
      <w:outlineLvl w:val="1"/>
    </w:pPr>
    <w:rPr>
      <w:rFonts w:ascii="Cambria" w:hAnsi="Cambria" w:eastAsia="Cambria" w:cs="Cambria"/>
      <w:b/>
      <w:bCs/>
      <w:sz w:val="18"/>
      <w:szCs w:val="18"/>
      <w:lang w:val="pt-PT" w:eastAsia="en-US" w:bidi="ar-SA"/>
    </w:rPr>
  </w:style>
  <w:style w:type="paragraph" w:styleId="846">
    <w:name w:val="List Paragraph"/>
    <w:basedOn w:val="843"/>
    <w:uiPriority w:val="1"/>
    <w:qFormat/>
    <w:pPr>
      <w:pBdr/>
      <w:spacing/>
      <w:ind/>
    </w:pPr>
    <w:rPr>
      <w:lang w:val="pt-PT" w:eastAsia="en-US" w:bidi="ar-SA"/>
    </w:rPr>
  </w:style>
  <w:style w:type="paragraph" w:styleId="847">
    <w:name w:val="Table Paragraph"/>
    <w:basedOn w:val="843"/>
    <w:uiPriority w:val="1"/>
    <w:qFormat/>
    <w:pPr>
      <w:pBdr/>
      <w:spacing w:before="106"/>
      <w:ind w:left="11"/>
      <w:jc w:val="center"/>
    </w:pPr>
    <w:rPr>
      <w:rFonts w:ascii="Cambria" w:hAnsi="Cambria" w:eastAsia="Cambria" w:cs="Cambria"/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2026-07-07T23:45:06Z</dcterms:created>
  <dcterms:modified xsi:type="dcterms:W3CDTF">2026-07-07T23:47:45Z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5.15.13</vt:lpwstr>
  </property>
  <property fmtid="{D5CDD505-2E9C-101B-9397-08002B2CF9AE}" pid="6" name="LastSaved">
    <vt:filetime>2026-07-07T00:00:00Z</vt:filetime>
  </property>
</Properties>
</file>