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A3C" w14:textId="77777777" w:rsidR="001555F3" w:rsidRDefault="001C4800">
      <w:pPr>
        <w:spacing w:line="360" w:lineRule="auto"/>
        <w:jc w:val="right"/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</w:rPr>
        <w:object w:dxaOrig="3707" w:dyaOrig="881" w14:anchorId="508EE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95pt;height:44.45pt" o:ole="" filled="t">
            <v:fill color2="black"/>
            <v:imagedata r:id="rId5" o:title=""/>
          </v:shape>
          <o:OLEObject Type="Embed" ProgID="CorelDRAW" ShapeID="_x0000_i1025" DrawAspect="Content" ObjectID="_1837579466" r:id="rId6"/>
        </w:objec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50B61FF" wp14:editId="70BB42AF">
            <wp:simplePos x="0" y="0"/>
            <wp:positionH relativeFrom="column">
              <wp:posOffset>374015</wp:posOffset>
            </wp:positionH>
            <wp:positionV relativeFrom="paragraph">
              <wp:posOffset>-118739</wp:posOffset>
            </wp:positionV>
            <wp:extent cx="869950" cy="86995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AFA259D" wp14:editId="4981E38F">
                <wp:simplePos x="0" y="0"/>
                <wp:positionH relativeFrom="column">
                  <wp:posOffset>-63499</wp:posOffset>
                </wp:positionH>
                <wp:positionV relativeFrom="paragraph">
                  <wp:posOffset>711200</wp:posOffset>
                </wp:positionV>
                <wp:extent cx="5887720" cy="41275"/>
                <wp:effectExtent l="0" t="0" r="0" b="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6428" y="378000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711200</wp:posOffset>
                </wp:positionV>
                <wp:extent cx="5887720" cy="4127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772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968626" w14:textId="77777777" w:rsidR="001555F3" w:rsidRDefault="001C4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PROGRAMA DE PÓS-GRADUAÇÃO EM CIÊNCIAS DA REABILITAÇÃO E DESEMPENHO FÍSICO-FUNCIONAL</w:t>
      </w:r>
    </w:p>
    <w:p w14:paraId="46A53E4A" w14:textId="77777777" w:rsidR="001555F3" w:rsidRDefault="001C4800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Rua Eugênio do Nascimento, s/n – Bairro Dom Bosco</w:t>
      </w:r>
    </w:p>
    <w:p w14:paraId="4C537898" w14:textId="77777777" w:rsidR="001555F3" w:rsidRDefault="001C4800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Juiz de Fora – MG – CEP: 36038-330 – (32) 2102-3256</w:t>
      </w:r>
    </w:p>
    <w:p w14:paraId="394645A5" w14:textId="77777777" w:rsidR="001555F3" w:rsidRDefault="001C4800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E-mail: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mestrado.fisioterapia@ufjf.br</w:t>
        </w:r>
      </w:hyperlink>
      <w:r>
        <w:rPr>
          <w:rFonts w:ascii="Arial" w:eastAsia="Arial" w:hAnsi="Arial" w:cs="Arial"/>
          <w:color w:val="000000"/>
          <w:sz w:val="16"/>
          <w:szCs w:val="16"/>
        </w:rPr>
        <w:t xml:space="preserve">; Site: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www2.ufjf.br/ppgcrdf</w:t>
        </w:r>
      </w:hyperlink>
    </w:p>
    <w:p w14:paraId="44B46722" w14:textId="77777777" w:rsidR="00896A42" w:rsidRDefault="00896A42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7EAB065" w14:textId="1B8E7F3F" w:rsidR="001555F3" w:rsidRDefault="001C48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Avaliação do Currículo Vitae – Processo Seletivo 202</w:t>
      </w:r>
      <w:r w:rsidR="009A6AB0">
        <w:rPr>
          <w:rFonts w:ascii="Arial" w:eastAsia="Arial" w:hAnsi="Arial" w:cs="Arial"/>
          <w:b/>
        </w:rPr>
        <w:t>6</w:t>
      </w:r>
    </w:p>
    <w:p w14:paraId="6518D1D1" w14:textId="77777777" w:rsidR="00896A42" w:rsidRDefault="00896A42">
      <w:pPr>
        <w:spacing w:after="0" w:line="360" w:lineRule="auto"/>
        <w:rPr>
          <w:rFonts w:ascii="Arial" w:eastAsia="Arial" w:hAnsi="Arial" w:cs="Arial"/>
          <w:b/>
        </w:rPr>
      </w:pPr>
    </w:p>
    <w:p w14:paraId="617DEA48" w14:textId="643F226E" w:rsidR="001C4800" w:rsidRDefault="001C48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Candidato:</w:t>
      </w:r>
      <w:r>
        <w:rPr>
          <w:rFonts w:ascii="Arial" w:eastAsia="Arial" w:hAnsi="Arial" w:cs="Arial"/>
        </w:rPr>
        <w:t xml:space="preserve"> </w:t>
      </w:r>
    </w:p>
    <w:p w14:paraId="14129F8A" w14:textId="77777777" w:rsidR="00896A42" w:rsidRDefault="00896A42">
      <w:pPr>
        <w:spacing w:after="0" w:line="360" w:lineRule="auto"/>
        <w:rPr>
          <w:rFonts w:ascii="Arial" w:eastAsia="Arial" w:hAnsi="Arial" w:cs="Arial"/>
        </w:rPr>
      </w:pPr>
    </w:p>
    <w:p w14:paraId="0E8B42F0" w14:textId="1F119A63" w:rsidR="001555F3" w:rsidRDefault="001C4800">
      <w:pPr>
        <w:rPr>
          <w:rFonts w:ascii="Arial" w:eastAsia="Arial" w:hAnsi="Arial" w:cs="Arial"/>
          <w:b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Por favor,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pontue o quantitativo correspondente a sua produção acadêmica </w:t>
      </w:r>
      <w:r>
        <w:rPr>
          <w:rFonts w:ascii="Arial" w:eastAsia="Arial" w:hAnsi="Arial" w:cs="Arial"/>
          <w:b/>
          <w:sz w:val="20"/>
          <w:szCs w:val="20"/>
          <w:highlight w:val="white"/>
          <w:u w:val="single"/>
        </w:rPr>
        <w:t>comprovada:</w:t>
      </w:r>
    </w:p>
    <w:p w14:paraId="0F93B42D" w14:textId="77777777" w:rsidR="001555F3" w:rsidRDefault="001C4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Currículo Lattes será avaliado de acordo com os seguintes critérios e pontuações: </w:t>
      </w:r>
    </w:p>
    <w:p w14:paraId="0CBDB115" w14:textId="77777777" w:rsidR="00896A42" w:rsidRDefault="00896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559"/>
        <w:gridCol w:w="2835"/>
      </w:tblGrid>
      <w:tr w:rsidR="001555F3" w14:paraId="756C48DE" w14:textId="77777777" w:rsidTr="00CD3E48">
        <w:tc>
          <w:tcPr>
            <w:tcW w:w="4248" w:type="dxa"/>
          </w:tcPr>
          <w:p w14:paraId="3073E4A9" w14:textId="77777777" w:rsidR="001555F3" w:rsidRDefault="001C4800">
            <w:pPr>
              <w:spacing w:line="30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ITENS DE AVALIAÇÃO</w:t>
            </w:r>
          </w:p>
        </w:tc>
        <w:tc>
          <w:tcPr>
            <w:tcW w:w="1559" w:type="dxa"/>
          </w:tcPr>
          <w:p w14:paraId="6917F7B7" w14:textId="77777777" w:rsidR="001555F3" w:rsidRDefault="001C4800">
            <w:pPr>
              <w:spacing w:line="30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2835" w:type="dxa"/>
          </w:tcPr>
          <w:p w14:paraId="57871CE4" w14:textId="77777777" w:rsidR="001555F3" w:rsidRDefault="001C4800">
            <w:pPr>
              <w:spacing w:line="30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CURRÍCULO</w:t>
            </w:r>
          </w:p>
        </w:tc>
      </w:tr>
      <w:tr w:rsidR="001555F3" w14:paraId="19D47C2A" w14:textId="77777777" w:rsidTr="00CD3E48">
        <w:tc>
          <w:tcPr>
            <w:tcW w:w="4248" w:type="dxa"/>
          </w:tcPr>
          <w:p w14:paraId="718CD84D" w14:textId="4E7BC8EF" w:rsidR="001555F3" w:rsidRDefault="00CD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a) Artigos científicos publicados em revistas indexadas (segundo a classificação WebQualis 20</w:t>
            </w:r>
            <w:r w:rsidR="00E81515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1-202</w:t>
            </w:r>
            <w:r w:rsidR="00E81515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área Educação Física, Fisioterapia, Fonoaudiologia e Terapia Ocupacional, Plataforma Sucupira – Capes): A1: 10 pontos cada; A2: 9 pontos cada; A3: 8 pontos cada; A4: 7 pontos cada; B1: 6 pontos cada; B2: 5 pontos cada; B3: 4 pontos cada; B4: 3 pontos cada. </w:t>
            </w:r>
          </w:p>
        </w:tc>
        <w:tc>
          <w:tcPr>
            <w:tcW w:w="1559" w:type="dxa"/>
          </w:tcPr>
          <w:p w14:paraId="4352FD61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A1 = 10 pontos</w:t>
            </w:r>
          </w:p>
          <w:p w14:paraId="61CF525F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A2 = </w:t>
            </w:r>
            <w:r>
              <w:rPr>
                <w:rFonts w:ascii="Arial" w:eastAsia="Arial" w:hAnsi="Arial" w:cs="Arial"/>
                <w:sz w:val="20"/>
                <w:szCs w:val="20"/>
              </w:rPr>
              <w:t>9 pontos</w:t>
            </w:r>
          </w:p>
          <w:p w14:paraId="6997E212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Arial" w:eastAsia="Arial" w:hAnsi="Arial" w:cs="Arial"/>
                <w:sz w:val="20"/>
                <w:szCs w:val="20"/>
              </w:rPr>
              <w:t>8 pontos</w:t>
            </w:r>
          </w:p>
          <w:p w14:paraId="02C8CB66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Arial" w:eastAsia="Arial" w:hAnsi="Arial" w:cs="Arial"/>
                <w:sz w:val="20"/>
                <w:szCs w:val="20"/>
              </w:rPr>
              <w:t>7 pontos</w:t>
            </w:r>
          </w:p>
          <w:p w14:paraId="6C2FA905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Arial" w:eastAsia="Arial" w:hAnsi="Arial" w:cs="Arial"/>
                <w:sz w:val="20"/>
                <w:szCs w:val="20"/>
              </w:rPr>
              <w:t>6 pontos</w:t>
            </w:r>
          </w:p>
          <w:p w14:paraId="7B742205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Arial" w:eastAsia="Arial" w:hAnsi="Arial" w:cs="Arial"/>
                <w:sz w:val="20"/>
                <w:szCs w:val="20"/>
              </w:rPr>
              <w:t>5 pontos</w:t>
            </w:r>
          </w:p>
          <w:p w14:paraId="314A1EAA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eastAsia="Arial" w:hAnsi="Arial" w:cs="Arial"/>
                <w:sz w:val="20"/>
                <w:szCs w:val="20"/>
              </w:rPr>
              <w:t>4 pontos</w:t>
            </w:r>
          </w:p>
          <w:p w14:paraId="03873B8D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B4 = 3 pontos</w:t>
            </w:r>
          </w:p>
        </w:tc>
        <w:tc>
          <w:tcPr>
            <w:tcW w:w="2835" w:type="dxa"/>
          </w:tcPr>
          <w:p w14:paraId="760430E3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52896532" w14:textId="77777777" w:rsidTr="00CD3E48">
        <w:tc>
          <w:tcPr>
            <w:tcW w:w="4248" w:type="dxa"/>
          </w:tcPr>
          <w:p w14:paraId="07AC08F0" w14:textId="1E237D2A" w:rsidR="001555F3" w:rsidRDefault="00CD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Resumos publicados em anais de eventos científicos (Congressos, Encontros, Seminários e outros) (2 pontos cada)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Trabalhos apresentados em eventos científicos (Congressos, Encontros, </w:t>
            </w:r>
            <w:r w:rsidR="009127AD"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Seminários</w:t>
            </w: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outros) (1 ponto cada)  </w:t>
            </w:r>
          </w:p>
        </w:tc>
        <w:tc>
          <w:tcPr>
            <w:tcW w:w="1559" w:type="dxa"/>
          </w:tcPr>
          <w:p w14:paraId="377FD91C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3EB8CC7B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23C0A7F4" w14:textId="77777777" w:rsidTr="00CD3E48">
        <w:trPr>
          <w:trHeight w:val="1465"/>
        </w:trPr>
        <w:tc>
          <w:tcPr>
            <w:tcW w:w="4248" w:type="dxa"/>
          </w:tcPr>
          <w:p w14:paraId="56343CD5" w14:textId="77777777" w:rsidR="001555F3" w:rsidRDefault="00CD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Capítulo de livro com ISBN: 5 pontos cada;</w:t>
            </w:r>
          </w:p>
          <w:p w14:paraId="32B6A7B7" w14:textId="77777777" w:rsidR="00CD3E48" w:rsidRDefault="00CD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3E48">
              <w:rPr>
                <w:rFonts w:ascii="Arial" w:eastAsia="Arial" w:hAnsi="Arial" w:cs="Arial"/>
                <w:color w:val="000000"/>
                <w:sz w:val="20"/>
                <w:szCs w:val="20"/>
              </w:rPr>
              <w:t>Livro com ISBN: 10 pontos cada;</w:t>
            </w:r>
          </w:p>
          <w:p w14:paraId="0985B432" w14:textId="71A70071" w:rsidR="00CD3E48" w:rsidRDefault="00CD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Patente: 10 pontos</w:t>
            </w:r>
          </w:p>
        </w:tc>
        <w:tc>
          <w:tcPr>
            <w:tcW w:w="1559" w:type="dxa"/>
          </w:tcPr>
          <w:p w14:paraId="5409AAD8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11EBF272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2AC6D9BE" w14:textId="77777777" w:rsidTr="00CD3E48">
        <w:trPr>
          <w:trHeight w:val="328"/>
        </w:trPr>
        <w:tc>
          <w:tcPr>
            <w:tcW w:w="4248" w:type="dxa"/>
          </w:tcPr>
          <w:p w14:paraId="30F7F962" w14:textId="716040A8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Especialização ou Residência </w:t>
            </w:r>
            <w:r w:rsidR="00F477B5"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>10 pontos cada</w:t>
            </w:r>
          </w:p>
        </w:tc>
        <w:tc>
          <w:tcPr>
            <w:tcW w:w="1559" w:type="dxa"/>
          </w:tcPr>
          <w:p w14:paraId="55191C73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= 10 PONTOS</w:t>
            </w:r>
          </w:p>
        </w:tc>
        <w:tc>
          <w:tcPr>
            <w:tcW w:w="2835" w:type="dxa"/>
          </w:tcPr>
          <w:p w14:paraId="3F6542F7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648C8127" w14:textId="77777777" w:rsidTr="00CD3E48">
        <w:trPr>
          <w:trHeight w:val="326"/>
        </w:trPr>
        <w:tc>
          <w:tcPr>
            <w:tcW w:w="4248" w:type="dxa"/>
          </w:tcPr>
          <w:p w14:paraId="67029755" w14:textId="08A6ED6B" w:rsidR="001555F3" w:rsidRDefault="00F477B5" w:rsidP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Monitoria</w:t>
            </w:r>
            <w:r w:rsidR="009127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ou tutoria,</w:t>
            </w:r>
            <w:r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treinamento profissional* ou projeto de extensão: 2,5 pontos por semestre (que pode durar entre 4 a 6 meses).</w:t>
            </w:r>
            <w:r w:rsidR="00E8151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81515" w:rsidRPr="009E4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fins de pontuação neste edital, serão considerados apenas treinamentos </w:t>
            </w:r>
            <w:r w:rsidR="00E81515" w:rsidRPr="009E4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realizados em instituições de ensino superior, órgãos públicos ou instituições reconhecidas, desde que estejam devidamente documentados e vinculados à formação acadêmica do candidato.</w:t>
            </w:r>
            <w:r w:rsidR="00E81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E81515" w:rsidRPr="00E775EB">
              <w:rPr>
                <w:rFonts w:ascii="Times New Roman" w:eastAsia="Times New Roman" w:hAnsi="Times New Roman" w:cs="Times New Roman"/>
                <w:sz w:val="24"/>
                <w:szCs w:val="24"/>
              </w:rPr>
              <w:t>ursos de extensão</w:t>
            </w:r>
            <w:r w:rsidR="00E81515">
              <w:rPr>
                <w:rFonts w:ascii="Times New Roman" w:eastAsia="Times New Roman" w:hAnsi="Times New Roman" w:cs="Times New Roman"/>
                <w:sz w:val="24"/>
                <w:szCs w:val="24"/>
              </w:rPr>
              <w:t>/cursos de curta duração</w:t>
            </w:r>
            <w:r w:rsidR="00E81515" w:rsidRPr="00E7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serão </w:t>
            </w:r>
            <w:r w:rsidR="00E81515">
              <w:rPr>
                <w:rFonts w:ascii="Times New Roman" w:eastAsia="Times New Roman" w:hAnsi="Times New Roman" w:cs="Times New Roman"/>
                <w:sz w:val="24"/>
                <w:szCs w:val="24"/>
              </w:rPr>
              <w:t>pontuados.</w:t>
            </w:r>
          </w:p>
        </w:tc>
        <w:tc>
          <w:tcPr>
            <w:tcW w:w="1559" w:type="dxa"/>
          </w:tcPr>
          <w:p w14:paraId="48925375" w14:textId="77777777" w:rsidR="001555F3" w:rsidRDefault="001C4800" w:rsidP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MÁXIMO = 20 PONTOS</w:t>
            </w:r>
          </w:p>
        </w:tc>
        <w:tc>
          <w:tcPr>
            <w:tcW w:w="2835" w:type="dxa"/>
          </w:tcPr>
          <w:p w14:paraId="309879FC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477B5" w14:paraId="1DF296E3" w14:textId="77777777" w:rsidTr="00CD3E48">
        <w:trPr>
          <w:trHeight w:val="370"/>
        </w:trPr>
        <w:tc>
          <w:tcPr>
            <w:tcW w:w="4248" w:type="dxa"/>
          </w:tcPr>
          <w:p w14:paraId="387D43CF" w14:textId="410AD3DD" w:rsidR="00F477B5" w:rsidRDefault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Iniciação Científica: 7,5 pontos por semestre (que pode durar entre 4 a 6 meses) </w:t>
            </w:r>
          </w:p>
        </w:tc>
        <w:tc>
          <w:tcPr>
            <w:tcW w:w="1559" w:type="dxa"/>
          </w:tcPr>
          <w:p w14:paraId="389F3CC8" w14:textId="2BD9FE47" w:rsidR="00F477B5" w:rsidRDefault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4FEBA3AA" w14:textId="77777777" w:rsidR="00F477B5" w:rsidRDefault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149A3056" w14:textId="77777777" w:rsidTr="00CD3E48">
        <w:trPr>
          <w:trHeight w:val="370"/>
        </w:trPr>
        <w:tc>
          <w:tcPr>
            <w:tcW w:w="4248" w:type="dxa"/>
          </w:tcPr>
          <w:p w14:paraId="7D438F61" w14:textId="4AF69CCF" w:rsidR="001555F3" w:rsidRDefault="00F4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7B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Experiência docente no ensino superior (mínimo de 45 horas/semestre): 5 pontos por semestre </w:t>
            </w:r>
          </w:p>
        </w:tc>
        <w:tc>
          <w:tcPr>
            <w:tcW w:w="1559" w:type="dxa"/>
          </w:tcPr>
          <w:p w14:paraId="175F0787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33B07C38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55F3" w14:paraId="2E0A5091" w14:textId="77777777">
        <w:trPr>
          <w:trHeight w:val="370"/>
        </w:trPr>
        <w:tc>
          <w:tcPr>
            <w:tcW w:w="5807" w:type="dxa"/>
            <w:gridSpan w:val="2"/>
          </w:tcPr>
          <w:p w14:paraId="7A3D0B5C" w14:textId="77777777" w:rsidR="001555F3" w:rsidRDefault="001C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2835" w:type="dxa"/>
          </w:tcPr>
          <w:p w14:paraId="12E9CA80" w14:textId="77777777" w:rsidR="001555F3" w:rsidRDefault="0015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F6CA37" w14:textId="77777777" w:rsidR="00F477B5" w:rsidRDefault="00F477B5">
      <w:pPr>
        <w:rPr>
          <w:rFonts w:ascii="Arial" w:eastAsia="Arial" w:hAnsi="Arial" w:cs="Arial"/>
        </w:rPr>
      </w:pPr>
    </w:p>
    <w:p w14:paraId="73049B8B" w14:textId="77777777" w:rsidR="005D03F4" w:rsidRPr="005D03F4" w:rsidRDefault="005D03F4" w:rsidP="005D03F4">
      <w:pPr>
        <w:jc w:val="both"/>
        <w:rPr>
          <w:rFonts w:ascii="Arial" w:eastAsia="Arial" w:hAnsi="Arial" w:cs="Arial"/>
        </w:rPr>
      </w:pPr>
      <w:proofErr w:type="spellStart"/>
      <w:r w:rsidRPr="005D03F4">
        <w:rPr>
          <w:rFonts w:ascii="Arial" w:eastAsia="Arial" w:hAnsi="Arial" w:cs="Arial"/>
        </w:rPr>
        <w:t>Obs</w:t>
      </w:r>
      <w:proofErr w:type="spellEnd"/>
      <w:r w:rsidRPr="005D03F4">
        <w:rPr>
          <w:rFonts w:ascii="Arial" w:eastAsia="Arial" w:hAnsi="Arial" w:cs="Arial"/>
        </w:rPr>
        <w:t>: Também serão aceitos artigos, resumos publicados em anais de congresso, livros e capítulos de livros no prelo, ou seja, já aceitos para publicação, desde que seja apresentado o e-mail de confirmação da aceitação.</w:t>
      </w:r>
    </w:p>
    <w:p w14:paraId="12D01338" w14:textId="77777777" w:rsidR="005D03F4" w:rsidRPr="005D03F4" w:rsidRDefault="005D03F4" w:rsidP="005D03F4">
      <w:pPr>
        <w:rPr>
          <w:rFonts w:ascii="Arial" w:eastAsia="Arial" w:hAnsi="Arial" w:cs="Arial"/>
        </w:rPr>
      </w:pPr>
    </w:p>
    <w:p w14:paraId="25BE3B56" w14:textId="77777777" w:rsidR="005D03F4" w:rsidRDefault="005D03F4">
      <w:pPr>
        <w:rPr>
          <w:rFonts w:ascii="Arial" w:eastAsia="Arial" w:hAnsi="Arial" w:cs="Arial"/>
        </w:rPr>
      </w:pPr>
    </w:p>
    <w:p w14:paraId="5CC189C4" w14:textId="0F114CDC" w:rsidR="001555F3" w:rsidRDefault="001C48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Data: </w:t>
      </w:r>
    </w:p>
    <w:p w14:paraId="07CEFBCC" w14:textId="77777777" w:rsidR="001C4800" w:rsidRDefault="001C4800">
      <w:pPr>
        <w:rPr>
          <w:rFonts w:ascii="Arial" w:eastAsia="Arial" w:hAnsi="Arial" w:cs="Arial"/>
        </w:rPr>
      </w:pPr>
    </w:p>
    <w:p w14:paraId="2A9E818D" w14:textId="77777777" w:rsidR="001555F3" w:rsidRDefault="001C4800" w:rsidP="001C48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Membros da banca: </w:t>
      </w:r>
    </w:p>
    <w:p w14:paraId="1DDCB9CB" w14:textId="77777777" w:rsidR="001555F3" w:rsidRDefault="001555F3">
      <w:pPr>
        <w:jc w:val="center"/>
        <w:rPr>
          <w:rFonts w:ascii="Arial" w:eastAsia="Arial" w:hAnsi="Arial" w:cs="Arial"/>
        </w:rPr>
      </w:pPr>
    </w:p>
    <w:p w14:paraId="37D063BC" w14:textId="77777777" w:rsidR="001555F3" w:rsidRDefault="001555F3">
      <w:pPr>
        <w:jc w:val="center"/>
        <w:rPr>
          <w:rFonts w:ascii="Arial" w:eastAsia="Arial" w:hAnsi="Arial" w:cs="Arial"/>
        </w:rPr>
      </w:pPr>
    </w:p>
    <w:sectPr w:rsidR="001555F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F3"/>
    <w:rsid w:val="000B169D"/>
    <w:rsid w:val="001555F3"/>
    <w:rsid w:val="001C4800"/>
    <w:rsid w:val="003B6CFA"/>
    <w:rsid w:val="00571C80"/>
    <w:rsid w:val="005D03F4"/>
    <w:rsid w:val="00810172"/>
    <w:rsid w:val="00896A42"/>
    <w:rsid w:val="009127AD"/>
    <w:rsid w:val="009A6AB0"/>
    <w:rsid w:val="00BA714C"/>
    <w:rsid w:val="00BF480D"/>
    <w:rsid w:val="00CD3E48"/>
    <w:rsid w:val="00E63180"/>
    <w:rsid w:val="00E81515"/>
    <w:rsid w:val="00F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44D4"/>
  <w15:docId w15:val="{BB31ACBA-6DC5-43BE-89E6-2F7662E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8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02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2487"/>
    <w:pPr>
      <w:tabs>
        <w:tab w:val="center" w:pos="4252"/>
        <w:tab w:val="right" w:pos="8504"/>
      </w:tabs>
      <w:spacing w:after="200" w:line="276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0248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7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pPr>
      <w:spacing w:after="0" w:line="24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208AF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customStyle="1" w:styleId="Legenda1">
    <w:name w:val="Legenda1"/>
    <w:basedOn w:val="Normal"/>
    <w:next w:val="Normal"/>
    <w:rsid w:val="00521393"/>
    <w:pPr>
      <w:suppressAutoHyphens/>
      <w:spacing w:after="0" w:line="240" w:lineRule="auto"/>
      <w:jc w:val="right"/>
    </w:pPr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2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21393"/>
    <w:rPr>
      <w:color w:val="0000FF"/>
      <w:u w:val="single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195818"/>
    <w:rPr>
      <w:b/>
      <w:bCs/>
    </w:rPr>
  </w:style>
  <w:style w:type="paragraph" w:styleId="PargrafodaLista">
    <w:name w:val="List Paragraph"/>
    <w:basedOn w:val="Normal"/>
    <w:uiPriority w:val="34"/>
    <w:qFormat/>
    <w:rsid w:val="00AD62AA"/>
    <w:pPr>
      <w:ind w:left="720"/>
      <w:contextualSpacing/>
    </w:p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4B6306"/>
    <w:rPr>
      <w:color w:val="605E5C"/>
      <w:shd w:val="clear" w:color="auto" w:fill="E1DFDD"/>
    </w:r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ufjf.br/mcre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mestrado.fisioterapia@ufjf.br" TargetMode="Externa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3a0rdEn2hD/nkaaKnbI4dZWjw==">CgMxLjAyCGguZ2pkZ3hzOAByITF1NDczNU44YW5ZVmZrYnNGSFBEYXJCbzFqM1F6anIyNA==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Chagas</dc:creator>
  <cp:lastModifiedBy>Anderson José</cp:lastModifiedBy>
  <cp:revision>4</cp:revision>
  <dcterms:created xsi:type="dcterms:W3CDTF">2025-08-08T18:44:00Z</dcterms:created>
  <dcterms:modified xsi:type="dcterms:W3CDTF">2026-04-13T12:58:00Z</dcterms:modified>
</cp:coreProperties>
</file>