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F" w:rsidRDefault="007150B3" w:rsidP="00FE1B7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</w:t>
      </w:r>
      <w:proofErr w:type="gramEnd"/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Solicitação de Bolsa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Assinale abaixo apenas uma opção:</w:t>
      </w: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sz w:val="24"/>
          <w:szCs w:val="24"/>
        </w:rPr>
        <w:t>) Pleito para ampla concorrência (preenchimento obrigatório dos itens 1 a 3)</w:t>
      </w: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sz w:val="24"/>
          <w:szCs w:val="24"/>
        </w:rPr>
        <w:t>) Pleito para cotas sociais (preenchimento obrigatório dos itens 1 a 7)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 Discente:__________________________________________________________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 Orientador(a):_______________________________________________________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Período (semestre/ano) de ingresso no PPG em Ciências da Reabilitação e Desempenho Físico-Funcional da FACFISIO/UFJF:_____________________________________________</w:t>
      </w:r>
    </w:p>
    <w:p w:rsidR="006B666F" w:rsidRDefault="006B666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Preenchimento obrigatório somente para os candidatos que optaram pelas bolsas de cotas sociais: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Número de pessoas com quem reside no mesmo domicílio: ____________________________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Escreva o nome completo, a idade e o Cadastro de Pessoa Física (CPF) de cada morador: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Liste o nome completo dos moradores que exercem atividade remuner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66F" w:rsidRDefault="0071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Renda familiar per capita (soma dos rendimentos mensais dos moradores que residem com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 discente, comprovada pela declaração do Imposto de Renda do último ano, dividido pelo número de moradores):_______________________________________</w:t>
      </w:r>
    </w:p>
    <w:p w:rsidR="006B666F" w:rsidRDefault="006B666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serem verídicas as informações supracitadas.</w:t>
      </w:r>
    </w:p>
    <w:p w:rsidR="006B666F" w:rsidRDefault="006B666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____ de _____________ de ____</w:t>
      </w: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Discente</w:t>
      </w:r>
    </w:p>
    <w:p w:rsidR="006B666F" w:rsidRDefault="006B666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</w:t>
      </w:r>
      <w:proofErr w:type="gramEnd"/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Docente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Prezada Comissão de Bolsa do PPG em Ciências da Reabilitação e Desempenho Físico-Funcional da FACFISIO/UFJF,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Eu, </w:t>
      </w:r>
      <w:proofErr w:type="gramStart"/>
      <w:r>
        <w:rPr>
          <w:rFonts w:ascii="Arial" w:eastAsia="Arial" w:hAnsi="Arial" w:cs="Arial"/>
          <w:sz w:val="24"/>
          <w:szCs w:val="24"/>
        </w:rPr>
        <w:t>Professor(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Orientador(a) ________________________________________________, concordo e estou ciente de que, caso selecionado(a), o(a) discente _________________________________________, matriculado(a) no Programa de Pós-graduação em Ciências da Reabilitação e Desempenho Físico-Funcional, contempla as normas para participação nessa seleção de Bolsista de Mestrado e cumprirá a Resolução nº. 05/2013-CSPP/UFJF, bem como as portarias </w:t>
      </w:r>
      <w:proofErr w:type="gram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76</w:t>
      </w:r>
      <w:proofErr w:type="gramEnd"/>
      <w:r>
        <w:rPr>
          <w:rFonts w:ascii="Arial" w:eastAsia="Arial" w:hAnsi="Arial" w:cs="Arial"/>
          <w:sz w:val="24"/>
          <w:szCs w:val="24"/>
        </w:rPr>
        <w:t>, de 14 de abril de 2010 e conjunta CAPES/CNPq n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01, de 15 de julho de 2010.</w:t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Observação: </w:t>
      </w: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___ de ______________ de ____.</w:t>
      </w: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Professor(</w:t>
      </w:r>
      <w:proofErr w:type="gramEnd"/>
      <w:r>
        <w:rPr>
          <w:rFonts w:ascii="Arial" w:eastAsia="Arial" w:hAnsi="Arial" w:cs="Arial"/>
          <w:sz w:val="24"/>
          <w:szCs w:val="24"/>
        </w:rPr>
        <w:t>a) Doutor(a)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proofErr w:type="gramEnd"/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Discente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Prezada Comissão de Bolsa do PPG em Ciências da Reabilitação e Desempenho Físico-Funcional da FACFISIO/UFJF,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Eu, ____________________________________________________, </w:t>
      </w:r>
      <w:proofErr w:type="gramStart"/>
      <w:r>
        <w:rPr>
          <w:rFonts w:ascii="Arial" w:eastAsia="Arial" w:hAnsi="Arial" w:cs="Arial"/>
          <w:sz w:val="24"/>
          <w:szCs w:val="24"/>
        </w:rPr>
        <w:t>matriculado(</w:t>
      </w:r>
      <w:proofErr w:type="gramEnd"/>
      <w:r>
        <w:rPr>
          <w:rFonts w:ascii="Arial" w:eastAsia="Arial" w:hAnsi="Arial" w:cs="Arial"/>
          <w:sz w:val="24"/>
          <w:szCs w:val="24"/>
        </w:rPr>
        <w:t>a) no Programa de Pós-graduação em Ciências da Reabilitação e Desempenho Físico-Funcional concordo e estou ciente de que, caso selecionado(a), atendo às normas para participação deste processo de seleção de bolsas de pesquisa.</w:t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____ de _____________ de ____</w:t>
      </w: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6B666F" w:rsidRDefault="007150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Discente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proofErr w:type="gramEnd"/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Pontuação Curricular</w:t>
      </w:r>
    </w:p>
    <w:p w:rsidR="006B666F" w:rsidRDefault="007150B3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Critérios:</w:t>
      </w:r>
    </w:p>
    <w:p w:rsidR="006B666F" w:rsidRDefault="00715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Artigos científicos aceitos ou publicados em revistas indexadas nos últimos cinco anos (24, 20, 16, 12, 8, 4, 2, 1 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pontos cada, respectivamente, para publicações em periódicos classificados como A1, A2, A3, A4, B1, B2, B3, B4, e C segundo classificação atual 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WebQualis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quadriênio 2017-2020 - área Educação Física;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Plataforma Sucupira (capes.gov.br)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). Para os artigos científicos aceitos ou publicados em revista indexada em que for o candidato a bolsista for o primeiro autor, o candidato receberá uma bonificação na pontuação de 50%;</w:t>
      </w:r>
    </w:p>
    <w:p w:rsidR="006B666F" w:rsidRDefault="007150B3">
      <w:pPr>
        <w:numPr>
          <w:ilvl w:val="0"/>
          <w:numId w:val="2"/>
        </w:numPr>
        <w:spacing w:line="360" w:lineRule="auto"/>
        <w:ind w:left="127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de trabalhos em eventos científicos (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pontos cada);</w:t>
      </w:r>
    </w:p>
    <w:p w:rsidR="006B666F" w:rsidRDefault="007150B3">
      <w:pPr>
        <w:numPr>
          <w:ilvl w:val="0"/>
          <w:numId w:val="2"/>
        </w:numPr>
        <w:spacing w:line="360" w:lineRule="auto"/>
        <w:ind w:left="127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Iniciação Científica (</w:t>
      </w: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pontos para cada projeto, com duração mínima de 4 (quatro) meses);</w:t>
      </w:r>
    </w:p>
    <w:p w:rsidR="006B666F" w:rsidRDefault="007150B3">
      <w:pPr>
        <w:numPr>
          <w:ilvl w:val="0"/>
          <w:numId w:val="2"/>
        </w:numPr>
        <w:spacing w:line="360" w:lineRule="auto"/>
        <w:ind w:left="1276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Monitoria, Extensão e/ou Treinamento Profissional (</w:t>
      </w: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pontos para cada projeto, com duração mínima de 4 (quatro) meses).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75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92"/>
        <w:gridCol w:w="2706"/>
        <w:gridCol w:w="2755"/>
      </w:tblGrid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Pontuação</w:t>
            </w: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  <w:shd w:val="clear" w:color="auto" w:fill="auto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A3</w:t>
            </w:r>
          </w:p>
        </w:tc>
        <w:tc>
          <w:tcPr>
            <w:tcW w:w="2706" w:type="dxa"/>
            <w:shd w:val="clear" w:color="auto" w:fill="auto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  <w:shd w:val="clear" w:color="auto" w:fill="auto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A4</w:t>
            </w:r>
          </w:p>
        </w:tc>
        <w:tc>
          <w:tcPr>
            <w:tcW w:w="2706" w:type="dxa"/>
            <w:shd w:val="clear" w:color="auto" w:fill="auto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4292" w:type="dxa"/>
          </w:tcPr>
          <w:p w:rsidR="006B666F" w:rsidRDefault="007150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Projeto de Monitoria, Treinamento Profissional, Extensão</w:t>
            </w:r>
          </w:p>
        </w:tc>
        <w:tc>
          <w:tcPr>
            <w:tcW w:w="2706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666F">
        <w:tc>
          <w:tcPr>
            <w:tcW w:w="6998" w:type="dxa"/>
            <w:gridSpan w:val="2"/>
          </w:tcPr>
          <w:p w:rsidR="006B666F" w:rsidRDefault="007150B3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:rsidR="006B666F" w:rsidRDefault="006B666F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discente:</w:t>
      </w:r>
    </w:p>
    <w:p w:rsidR="006B666F" w:rsidRDefault="006B666F">
      <w:pPr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6B666F" w:rsidRDefault="006B66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proofErr w:type="gramEnd"/>
    </w:p>
    <w:p w:rsidR="006B666F" w:rsidRDefault="007150B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Atestado de Frequência</w:t>
      </w:r>
    </w:p>
    <w:p w:rsidR="006B666F" w:rsidRDefault="006B66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B666F" w:rsidRDefault="006B66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B666F" w:rsidRDefault="006B66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BOLSISTA</w:t>
      </w:r>
    </w:p>
    <w:p w:rsidR="006B666F" w:rsidRDefault="006B666F">
      <w:pPr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Atesto, para fins de recebimento da bolsa de estudos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CAPES (  ) FAPEMIG (  ) UFJF, que o(a) Sr(a) ____________________________________________________________________ aluno(a) matriculado(a) no PPG EM CIÊNCIAS DA REABILITAÇÃO E DESEMPENHO FÍSICO-FUNCIONAL da UNIVERSIDADE FEDERAL DE JUIZ DE FORA, orientado pelo Prof.(a) Dr. (a) ____________________________________________________ participou  regularmente de atividades no mês de  _______________________.</w:t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 _____ de _____________________________________de 20___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Orientador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do Curso</w:t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proofErr w:type="gramEnd"/>
    </w:p>
    <w:p w:rsidR="006B666F" w:rsidRDefault="006B66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INTERPOSIÇÃO DE RECURSO CONTRA DECISÃO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RELATIVA AO PROCESSO DE SELEÇÃO DOS CANDIDATOS PARA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CONCESSÃO DE BOLSA DE ESTUDOS DO PPGCRDFF/UFJF</w:t>
      </w:r>
    </w:p>
    <w:p w:rsidR="006B666F" w:rsidRDefault="007150B3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Eu,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portador do documento de identidade nº.........................................., inscrito para concorrer a uma bolsa de estudos deste PPG, apresento recurso junto a esta Comissão de Seleção.</w:t>
      </w:r>
    </w:p>
    <w:p w:rsidR="006B666F" w:rsidRDefault="006B666F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B666F" w:rsidRDefault="007150B3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argumentos com os quais contesto a referida decisão são:</w:t>
      </w:r>
    </w:p>
    <w:p w:rsidR="006B666F" w:rsidRDefault="007150B3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6B666F" w:rsidRDefault="007150B3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fundamentar essa contestação, encaminho em anexo os seguintes documentos:</w:t>
      </w:r>
    </w:p>
    <w:p w:rsidR="006B666F" w:rsidRDefault="007150B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6B666F" w:rsidRDefault="007150B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 _____ de _____________________________________de 20___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Orientador</w:t>
      </w:r>
    </w:p>
    <w:p w:rsidR="006B666F" w:rsidRDefault="006B66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6B666F" w:rsidRDefault="007150B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do Curso</w:t>
      </w:r>
    </w:p>
    <w:sectPr w:rsidR="006B666F" w:rsidSect="00465595">
      <w:pgSz w:w="11907" w:h="16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91A"/>
    <w:multiLevelType w:val="multilevel"/>
    <w:tmpl w:val="C42C408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FA2898"/>
    <w:multiLevelType w:val="multilevel"/>
    <w:tmpl w:val="0406B67C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030F8C"/>
    <w:multiLevelType w:val="multilevel"/>
    <w:tmpl w:val="358CB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219"/>
    <w:multiLevelType w:val="multilevel"/>
    <w:tmpl w:val="667E8CDA"/>
    <w:lvl w:ilvl="0">
      <w:start w:val="1"/>
      <w:numFmt w:val="bullet"/>
      <w:lvlText w:val="●"/>
      <w:lvlJc w:val="left"/>
      <w:pPr>
        <w:ind w:left="1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71715486"/>
    <w:multiLevelType w:val="multilevel"/>
    <w:tmpl w:val="B8064A98"/>
    <w:lvl w:ilvl="0">
      <w:start w:val="1"/>
      <w:numFmt w:val="lowerLetter"/>
      <w:lvlText w:val="%1)"/>
      <w:lvlJc w:val="left"/>
      <w:pPr>
        <w:ind w:left="132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jQyNjMxNbEwMDUCQiUdpeDU4uLM/DyQAsNaAJmSyM4sAAAA"/>
  </w:docVars>
  <w:rsids>
    <w:rsidRoot w:val="006B666F"/>
    <w:rsid w:val="00117619"/>
    <w:rsid w:val="00361A81"/>
    <w:rsid w:val="00465595"/>
    <w:rsid w:val="004D355C"/>
    <w:rsid w:val="006B666F"/>
    <w:rsid w:val="007150B3"/>
    <w:rsid w:val="007B5D29"/>
    <w:rsid w:val="00ED2F09"/>
    <w:rsid w:val="00FE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E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4746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6E9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46E9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46E9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46E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46E9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746E9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4746E9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746E9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655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746E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uiPriority w:val="9"/>
    <w:rsid w:val="00474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74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74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4746E9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4746E9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4746E9"/>
    <w:rPr>
      <w:b/>
      <w:bCs/>
    </w:rPr>
  </w:style>
  <w:style w:type="character" w:customStyle="1" w:styleId="Ttulo7Char">
    <w:name w:val="Título 7 Char"/>
    <w:link w:val="Ttulo7"/>
    <w:uiPriority w:val="9"/>
    <w:semiHidden/>
    <w:rsid w:val="004746E9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746E9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46E9"/>
    <w:rPr>
      <w:rFonts w:ascii="Cambria" w:eastAsia="Times New Roman" w:hAnsi="Cambria" w:cs="Times New Roman"/>
    </w:rPr>
  </w:style>
  <w:style w:type="character" w:customStyle="1" w:styleId="TtuloChar">
    <w:name w:val="Título Char"/>
    <w:link w:val="Ttulo"/>
    <w:uiPriority w:val="10"/>
    <w:rsid w:val="00474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4746E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746E9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4746E9"/>
    <w:pPr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4746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46E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4746E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character" w:styleId="Forte">
    <w:name w:val="Strong"/>
    <w:uiPriority w:val="22"/>
    <w:qFormat/>
    <w:rsid w:val="004746E9"/>
    <w:rPr>
      <w:b/>
      <w:bCs/>
    </w:rPr>
  </w:style>
  <w:style w:type="character" w:styleId="Hyperlink">
    <w:name w:val="Hyperlink"/>
    <w:uiPriority w:val="99"/>
    <w:rsid w:val="004746E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4746E9"/>
    <w:pPr>
      <w:ind w:firstLine="70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rsid w:val="004E0C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F6B2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39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5595"/>
    <w:pPr>
      <w:keepNext/>
      <w:spacing w:before="240" w:after="120"/>
      <w:jc w:val="center"/>
    </w:pPr>
    <w:rPr>
      <w:rFonts w:ascii="Helvetica Neue" w:eastAsia="Helvetica Neue" w:hAnsi="Helvetica Neue" w:cs="Helvetica Neue"/>
      <w:i/>
      <w:color w:val="0000FF"/>
    </w:rPr>
  </w:style>
  <w:style w:type="character" w:customStyle="1" w:styleId="SubttuloChar">
    <w:name w:val="Subtítulo Char"/>
    <w:link w:val="Subttulo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A2250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86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37868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7868"/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191C4A"/>
    <w:pPr>
      <w:ind w:left="720"/>
      <w:contextualSpacing/>
    </w:pPr>
  </w:style>
  <w:style w:type="character" w:customStyle="1" w:styleId="fontstyle01">
    <w:name w:val="fontstyle01"/>
    <w:basedOn w:val="Fontepargpadro"/>
    <w:rsid w:val="00C42A4B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42A4B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B9536F"/>
  </w:style>
  <w:style w:type="character" w:customStyle="1" w:styleId="UnresolvedMention">
    <w:name w:val="Unresolved Mention"/>
    <w:basedOn w:val="Fontepargpadro"/>
    <w:uiPriority w:val="99"/>
    <w:semiHidden/>
    <w:unhideWhenUsed/>
    <w:rsid w:val="00731C7A"/>
    <w:rPr>
      <w:color w:val="605E5C"/>
      <w:shd w:val="clear" w:color="auto" w:fill="E1DFDD"/>
    </w:rPr>
  </w:style>
  <w:style w:type="table" w:customStyle="1" w:styleId="a">
    <w:basedOn w:val="Tabelanormal"/>
    <w:rsid w:val="0046559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rsid w:val="0046559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nhP+o8mziR5h0CkrRqxr4FuR7w==">CgMxLjAyCmlkLjMwajB6bGwyCWlkLmdqZGd4czgAciExdG1lMHk4WHo0Ml9RZkhaMlVKMDBnMEt3a2NlS2tVMVA=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</dc:creator>
  <cp:lastModifiedBy>Seixas</cp:lastModifiedBy>
  <cp:revision>2</cp:revision>
  <cp:lastPrinted>2023-05-24T13:39:00Z</cp:lastPrinted>
  <dcterms:created xsi:type="dcterms:W3CDTF">2023-05-24T14:36:00Z</dcterms:created>
  <dcterms:modified xsi:type="dcterms:W3CDTF">2023-05-24T14:36:00Z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94a47d013bff8ee9290f21492f38cb777d111d2ad9c9469cae7ab16a9a406553</vt:lpwstr>
  </property>
</Properties>
</file>