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DB454" w14:textId="77777777" w:rsidR="00031E22" w:rsidRPr="009234FE" w:rsidRDefault="00687DB3" w:rsidP="00FF0089">
      <w:pPr>
        <w:jc w:val="center"/>
        <w:rPr>
          <w:b/>
        </w:rPr>
      </w:pPr>
      <w:r w:rsidRPr="009234FE">
        <w:rPr>
          <w:b/>
        </w:rPr>
        <w:t>RESULTADO CHAMADA PPGCOM DE APOIO A EVENTOS NO PAÍS - 2019</w:t>
      </w:r>
    </w:p>
    <w:p w14:paraId="5FDBBE8D" w14:textId="77777777" w:rsidR="00687DB3" w:rsidRDefault="00687DB3" w:rsidP="00031E22"/>
    <w:p w14:paraId="0C29FE5F" w14:textId="77777777" w:rsidR="00687DB3" w:rsidRDefault="00894C01" w:rsidP="009234FE">
      <w:pPr>
        <w:jc w:val="both"/>
      </w:pPr>
      <w:r>
        <w:t>O Colegiado do PPGCOM aprovou no dia 03 de maio, a concessão de apoio a</w:t>
      </w:r>
      <w:r w:rsidR="00AD5AAE">
        <w:t xml:space="preserve">os discentes que solicitaram auxílio para participação em eventos científicos e acadêmicos em 2019. </w:t>
      </w:r>
    </w:p>
    <w:p w14:paraId="42103025" w14:textId="77777777" w:rsidR="00DD23DD" w:rsidRDefault="00DD23DD" w:rsidP="009234FE">
      <w:pPr>
        <w:jc w:val="both"/>
      </w:pPr>
      <w:r>
        <w:t>Para</w:t>
      </w:r>
      <w:r w:rsidR="00E707FA">
        <w:t xml:space="preserve"> </w:t>
      </w:r>
      <w:r w:rsidR="00AD5AAE">
        <w:t>contemplar o maior número de</w:t>
      </w:r>
      <w:r w:rsidR="00697AB6">
        <w:t xml:space="preserve"> estudantes </w:t>
      </w:r>
      <w:r w:rsidR="00E707FA">
        <w:t>na utilizaçã</w:t>
      </w:r>
      <w:r w:rsidR="00697AB6">
        <w:t xml:space="preserve">o </w:t>
      </w:r>
      <w:r w:rsidR="00E707FA">
        <w:t>dos recursos</w:t>
      </w:r>
      <w:r>
        <w:t>,</w:t>
      </w:r>
      <w:r w:rsidR="00E707FA">
        <w:t xml:space="preserve"> o P</w:t>
      </w:r>
      <w:r w:rsidR="00697AB6">
        <w:t xml:space="preserve">rograma </w:t>
      </w:r>
      <w:r w:rsidR="00E707FA">
        <w:t xml:space="preserve">concedeu </w:t>
      </w:r>
      <w:r w:rsidR="00697AB6">
        <w:t xml:space="preserve">o apoio </w:t>
      </w:r>
      <w:r w:rsidR="00E707FA">
        <w:t xml:space="preserve">para congressos e seminários realizados sempre </w:t>
      </w:r>
      <w:r w:rsidR="00697AB6">
        <w:t>nas localidades com menor valor referência de diária</w:t>
      </w:r>
      <w:r w:rsidR="00C66955">
        <w:t>, entre aquelas indicadas em cada pedido.</w:t>
      </w:r>
    </w:p>
    <w:p w14:paraId="0213C6AC" w14:textId="04F1E46A" w:rsidR="00AD5AAE" w:rsidRDefault="00C66955" w:rsidP="009234FE">
      <w:pPr>
        <w:jc w:val="both"/>
      </w:pPr>
      <w:r>
        <w:t xml:space="preserve">Quando os valores eram idênticos optou-se </w:t>
      </w:r>
      <w:r w:rsidR="00303E68">
        <w:t xml:space="preserve">pelos eventos que seriam realizados antes já que </w:t>
      </w:r>
      <w:r w:rsidR="005842A7">
        <w:t>há possibilidade de realização de nova chamada, conforme disponibilidade de recursos.</w:t>
      </w:r>
      <w:r w:rsidR="00DD23DD">
        <w:t xml:space="preserve"> </w:t>
      </w:r>
    </w:p>
    <w:p w14:paraId="4BB9760C" w14:textId="77777777" w:rsidR="00AD5AAE" w:rsidRDefault="00AD5AAE" w:rsidP="00031E22"/>
    <w:p w14:paraId="24F281BB" w14:textId="77777777" w:rsidR="00DD23DD" w:rsidRPr="009234FE" w:rsidRDefault="00DD23DD" w:rsidP="00031E22">
      <w:pPr>
        <w:rPr>
          <w:u w:val="single"/>
        </w:rPr>
      </w:pPr>
      <w:r w:rsidRPr="009234FE">
        <w:rPr>
          <w:u w:val="single"/>
        </w:rPr>
        <w:t>P</w:t>
      </w:r>
      <w:r w:rsidR="001C2244" w:rsidRPr="009234FE">
        <w:rPr>
          <w:u w:val="single"/>
        </w:rPr>
        <w:t>razos e documentos</w:t>
      </w:r>
    </w:p>
    <w:p w14:paraId="0667A579" w14:textId="77777777" w:rsidR="001C2244" w:rsidRDefault="001C2244" w:rsidP="00031E22"/>
    <w:p w14:paraId="5143D1D2" w14:textId="77777777" w:rsidR="001C2244" w:rsidRDefault="00B51C8F" w:rsidP="003C395E">
      <w:pPr>
        <w:jc w:val="both"/>
      </w:pPr>
      <w:r>
        <w:t xml:space="preserve">A formalização do apoio ocorre com a entrega </w:t>
      </w:r>
      <w:r w:rsidR="006C6106">
        <w:t xml:space="preserve">na Secretaria da Faculdade de Comunicação </w:t>
      </w:r>
      <w:r>
        <w:t xml:space="preserve">dos documentos impressos e </w:t>
      </w:r>
      <w:r w:rsidR="006C6106">
        <w:t>remetidos por email para secretaria.facom@ufjf.edu.br (no campo assunto escrever Apoio a discente PPGCOM - ATT Ana Bax)</w:t>
      </w:r>
      <w:r w:rsidR="001E7EAA">
        <w:t>.</w:t>
      </w:r>
    </w:p>
    <w:p w14:paraId="31D54E57" w14:textId="77777777" w:rsidR="00812064" w:rsidRDefault="001E7EAA" w:rsidP="003C395E">
      <w:pPr>
        <w:jc w:val="both"/>
      </w:pPr>
      <w:r>
        <w:t xml:space="preserve">A entrega deve ocorrer no máximo 30 dias antes </w:t>
      </w:r>
      <w:r w:rsidR="00582D55">
        <w:t xml:space="preserve">do início do evento. Assim, os discentes beneficiados com apoio para os congressos Televisões e Intercom Sudeste devem entregar o material necessário para a concessão do apoio até </w:t>
      </w:r>
      <w:r w:rsidR="00812064">
        <w:t>a próxima segunda-feira (06 de maio), sem falta.</w:t>
      </w:r>
    </w:p>
    <w:p w14:paraId="5F2B2C68" w14:textId="77777777" w:rsidR="00812064" w:rsidRDefault="00812064" w:rsidP="00031E22"/>
    <w:p w14:paraId="16537297" w14:textId="77777777" w:rsidR="00812064" w:rsidRDefault="00812064" w:rsidP="00031E22">
      <w:r>
        <w:t>Confira os documentos necessários:</w:t>
      </w:r>
    </w:p>
    <w:p w14:paraId="1A5FD869" w14:textId="01C0C9E2" w:rsidR="00EE667E" w:rsidRDefault="00B65BC2" w:rsidP="009234FE">
      <w:pPr>
        <w:pStyle w:val="ListParagraph"/>
        <w:numPr>
          <w:ilvl w:val="0"/>
          <w:numId w:val="2"/>
        </w:numPr>
      </w:pPr>
      <w:r>
        <w:t>S</w:t>
      </w:r>
      <w:r w:rsidR="00EE667E">
        <w:t>olicitação de apoio</w:t>
      </w:r>
      <w:r>
        <w:t xml:space="preserve"> (formulário 1 anexo</w:t>
      </w:r>
      <w:r w:rsidR="00D34792">
        <w:t>)</w:t>
      </w:r>
      <w:r w:rsidR="00EE667E">
        <w:t>;</w:t>
      </w:r>
    </w:p>
    <w:p w14:paraId="69FDE78B" w14:textId="10FD35F1" w:rsidR="001E7EAA" w:rsidRDefault="00EE667E" w:rsidP="009234FE">
      <w:pPr>
        <w:pStyle w:val="ListParagraph"/>
        <w:numPr>
          <w:ilvl w:val="0"/>
          <w:numId w:val="2"/>
        </w:numPr>
      </w:pPr>
      <w:r>
        <w:t xml:space="preserve">Comprovante de matrícula (com assinatura da coordenação/pode ser </w:t>
      </w:r>
      <w:r w:rsidR="00D34792">
        <w:t>colhida</w:t>
      </w:r>
      <w:r>
        <w:t xml:space="preserve"> na secretaria)</w:t>
      </w:r>
      <w:r w:rsidR="00B65BC2">
        <w:t>;</w:t>
      </w:r>
      <w:r w:rsidR="00582D55">
        <w:t xml:space="preserve"> </w:t>
      </w:r>
    </w:p>
    <w:p w14:paraId="4CA8B090" w14:textId="77777777" w:rsidR="00EE667E" w:rsidRDefault="00EE667E" w:rsidP="009234FE">
      <w:pPr>
        <w:pStyle w:val="ListParagraph"/>
        <w:numPr>
          <w:ilvl w:val="0"/>
          <w:numId w:val="2"/>
        </w:numPr>
      </w:pPr>
      <w:r>
        <w:t>Declaração de abstenção</w:t>
      </w:r>
      <w:r w:rsidR="00B65BC2">
        <w:t xml:space="preserve"> (formulário 2 anexo);</w:t>
      </w:r>
    </w:p>
    <w:p w14:paraId="7E8A61D2" w14:textId="58CC62D8" w:rsidR="00B65BC2" w:rsidRDefault="00B65BC2" w:rsidP="009234FE">
      <w:pPr>
        <w:pStyle w:val="ListParagraph"/>
        <w:numPr>
          <w:ilvl w:val="0"/>
          <w:numId w:val="2"/>
        </w:numPr>
      </w:pPr>
      <w:r>
        <w:t>Prospecto do evento (</w:t>
      </w:r>
      <w:r w:rsidR="000A0ECD">
        <w:t xml:space="preserve">é </w:t>
      </w:r>
      <w:r>
        <w:t>possível print da página web onde conste nome, período e local de realização);</w:t>
      </w:r>
    </w:p>
    <w:p w14:paraId="1DD7A981" w14:textId="77777777" w:rsidR="00B65BC2" w:rsidRDefault="009234FE" w:rsidP="009234FE">
      <w:pPr>
        <w:pStyle w:val="ListParagraph"/>
        <w:numPr>
          <w:ilvl w:val="0"/>
          <w:numId w:val="2"/>
        </w:numPr>
      </w:pPr>
      <w:r>
        <w:t>Cronograma;</w:t>
      </w:r>
    </w:p>
    <w:p w14:paraId="758E8936" w14:textId="6AB77D3B" w:rsidR="009234FE" w:rsidRDefault="000A0ECD" w:rsidP="009234FE">
      <w:pPr>
        <w:pStyle w:val="ListParagraph"/>
        <w:numPr>
          <w:ilvl w:val="0"/>
          <w:numId w:val="2"/>
        </w:numPr>
      </w:pPr>
      <w:r>
        <w:t>Inscrição</w:t>
      </w:r>
      <w:r w:rsidR="009234FE">
        <w:t xml:space="preserve"> e comprovante de pagamento;</w:t>
      </w:r>
    </w:p>
    <w:p w14:paraId="7832C42A" w14:textId="77777777" w:rsidR="009234FE" w:rsidRDefault="009234FE" w:rsidP="009234FE">
      <w:pPr>
        <w:pStyle w:val="ListParagraph"/>
        <w:numPr>
          <w:ilvl w:val="0"/>
          <w:numId w:val="2"/>
        </w:numPr>
      </w:pPr>
      <w:r>
        <w:t>Aceite;</w:t>
      </w:r>
    </w:p>
    <w:p w14:paraId="4E9C80A9" w14:textId="1EB069CE" w:rsidR="009234FE" w:rsidRDefault="003B139A" w:rsidP="009234FE">
      <w:pPr>
        <w:pStyle w:val="ListParagraph"/>
        <w:numPr>
          <w:ilvl w:val="0"/>
          <w:numId w:val="2"/>
        </w:numPr>
      </w:pPr>
      <w:r>
        <w:t>Título e resumo do trabalho</w:t>
      </w:r>
    </w:p>
    <w:p w14:paraId="2608123D" w14:textId="21FEA2F0" w:rsidR="003B139A" w:rsidRDefault="003B139A" w:rsidP="009234FE">
      <w:pPr>
        <w:pStyle w:val="ListParagraph"/>
        <w:numPr>
          <w:ilvl w:val="0"/>
          <w:numId w:val="2"/>
        </w:numPr>
      </w:pPr>
      <w:r>
        <w:t>Check-list e comprovante de entrega</w:t>
      </w:r>
    </w:p>
    <w:p w14:paraId="70D7CDCA" w14:textId="709DF738" w:rsidR="003B139A" w:rsidRPr="003B139A" w:rsidRDefault="003B139A" w:rsidP="003B139A">
      <w:pPr>
        <w:jc w:val="both"/>
        <w:rPr>
          <w:sz w:val="20"/>
          <w:szCs w:val="20"/>
        </w:rPr>
      </w:pPr>
      <w:r w:rsidRPr="003B139A">
        <w:rPr>
          <w:sz w:val="20"/>
          <w:szCs w:val="20"/>
        </w:rPr>
        <w:t>PS: Só serão aceitos documentos entregues de forma completa. Caso tenha qualquer dúvida no preenchimento, entre em contato com a secretaria ou coordenação do PPGCOM.</w:t>
      </w:r>
    </w:p>
    <w:p w14:paraId="6500A18B" w14:textId="77777777" w:rsidR="00687DB3" w:rsidRDefault="00687DB3" w:rsidP="00031E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320"/>
      </w:tblGrid>
      <w:tr w:rsidR="00031E22" w14:paraId="3AABA039" w14:textId="77777777" w:rsidTr="006A22B3">
        <w:tc>
          <w:tcPr>
            <w:tcW w:w="4077" w:type="dxa"/>
          </w:tcPr>
          <w:p w14:paraId="5C1D560A" w14:textId="77777777" w:rsidR="00031E22" w:rsidRPr="006A22B3" w:rsidRDefault="006A22B3" w:rsidP="006A22B3">
            <w:pPr>
              <w:jc w:val="center"/>
              <w:rPr>
                <w:b/>
              </w:rPr>
            </w:pPr>
            <w:r w:rsidRPr="006A22B3">
              <w:rPr>
                <w:b/>
              </w:rPr>
              <w:t>Discente</w:t>
            </w:r>
          </w:p>
        </w:tc>
        <w:tc>
          <w:tcPr>
            <w:tcW w:w="3119" w:type="dxa"/>
          </w:tcPr>
          <w:p w14:paraId="6C7A9E23" w14:textId="77777777" w:rsidR="00031E22" w:rsidRPr="006A22B3" w:rsidRDefault="006A22B3" w:rsidP="006A22B3">
            <w:pPr>
              <w:jc w:val="center"/>
              <w:rPr>
                <w:b/>
              </w:rPr>
            </w:pPr>
            <w:r w:rsidRPr="006A22B3">
              <w:rPr>
                <w:b/>
              </w:rPr>
              <w:t>Evento/ localidade</w:t>
            </w:r>
          </w:p>
        </w:tc>
        <w:tc>
          <w:tcPr>
            <w:tcW w:w="1320" w:type="dxa"/>
          </w:tcPr>
          <w:p w14:paraId="3711A31F" w14:textId="77777777" w:rsidR="00031E22" w:rsidRPr="006A22B3" w:rsidRDefault="006A22B3" w:rsidP="006A22B3">
            <w:pPr>
              <w:jc w:val="center"/>
              <w:rPr>
                <w:b/>
              </w:rPr>
            </w:pPr>
            <w:r w:rsidRPr="006A22B3">
              <w:rPr>
                <w:b/>
              </w:rPr>
              <w:t>R$ apoio</w:t>
            </w:r>
          </w:p>
        </w:tc>
      </w:tr>
      <w:tr w:rsidR="00675133" w14:paraId="4D92C82D" w14:textId="77777777" w:rsidTr="006A22B3">
        <w:tc>
          <w:tcPr>
            <w:tcW w:w="4077" w:type="dxa"/>
          </w:tcPr>
          <w:p w14:paraId="652E7AE1" w14:textId="77777777" w:rsidR="00675133" w:rsidRPr="002A0512" w:rsidRDefault="00675133" w:rsidP="006A22B3">
            <w:r w:rsidRPr="002A0512">
              <w:t>Aline da Fonseca Pinna</w:t>
            </w:r>
          </w:p>
        </w:tc>
        <w:tc>
          <w:tcPr>
            <w:tcW w:w="3119" w:type="dxa"/>
          </w:tcPr>
          <w:p w14:paraId="432CF137" w14:textId="77777777" w:rsidR="00675133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2E2E9EE7" w14:textId="77777777" w:rsidR="00675133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60C21DCF" w14:textId="77777777" w:rsidTr="006A22B3">
        <w:tc>
          <w:tcPr>
            <w:tcW w:w="4077" w:type="dxa"/>
          </w:tcPr>
          <w:p w14:paraId="13165266" w14:textId="77777777" w:rsidR="00675133" w:rsidRPr="002A0512" w:rsidRDefault="00675133" w:rsidP="006A22B3">
            <w:r w:rsidRPr="002A0512">
              <w:t>Ana Paula Figueiredo Guedes Delage</w:t>
            </w:r>
          </w:p>
        </w:tc>
        <w:tc>
          <w:tcPr>
            <w:tcW w:w="3119" w:type="dxa"/>
          </w:tcPr>
          <w:p w14:paraId="5A63C3AF" w14:textId="77777777" w:rsidR="00675133" w:rsidRPr="001919E6" w:rsidRDefault="00675133" w:rsidP="005024B0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4056E5FE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507365A8" w14:textId="77777777" w:rsidTr="006A22B3">
        <w:tc>
          <w:tcPr>
            <w:tcW w:w="4077" w:type="dxa"/>
          </w:tcPr>
          <w:p w14:paraId="11FE748E" w14:textId="77777777" w:rsidR="00675133" w:rsidRPr="002A0512" w:rsidRDefault="00675133" w:rsidP="006A22B3">
            <w:r w:rsidRPr="002A0512">
              <w:t>Ana Resende Quadros</w:t>
            </w:r>
          </w:p>
        </w:tc>
        <w:tc>
          <w:tcPr>
            <w:tcW w:w="3119" w:type="dxa"/>
          </w:tcPr>
          <w:p w14:paraId="69CA23B4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0AC8B278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6C267A41" w14:textId="77777777" w:rsidTr="006A22B3">
        <w:tc>
          <w:tcPr>
            <w:tcW w:w="4077" w:type="dxa"/>
          </w:tcPr>
          <w:p w14:paraId="760FC37B" w14:textId="77777777" w:rsidR="00675133" w:rsidRPr="002A0512" w:rsidRDefault="00675133" w:rsidP="006A22B3">
            <w:r w:rsidRPr="002A0512">
              <w:t>Antonio Bastos</w:t>
            </w:r>
          </w:p>
        </w:tc>
        <w:tc>
          <w:tcPr>
            <w:tcW w:w="3119" w:type="dxa"/>
          </w:tcPr>
          <w:p w14:paraId="55CB43A3" w14:textId="77777777" w:rsidR="00675133" w:rsidRDefault="00675133" w:rsidP="003579C6">
            <w:r>
              <w:t>Intercom Nacional/</w:t>
            </w:r>
            <w:r w:rsidRPr="001919E6">
              <w:t>Belém</w:t>
            </w:r>
            <w:r w:rsidRPr="004454BF">
              <w:t xml:space="preserve"> </w:t>
            </w:r>
          </w:p>
        </w:tc>
        <w:tc>
          <w:tcPr>
            <w:tcW w:w="1320" w:type="dxa"/>
          </w:tcPr>
          <w:p w14:paraId="71EEAB17" w14:textId="77777777" w:rsidR="00675133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32A27394" w14:textId="77777777" w:rsidTr="006A22B3">
        <w:tc>
          <w:tcPr>
            <w:tcW w:w="4077" w:type="dxa"/>
          </w:tcPr>
          <w:p w14:paraId="1B2CF4D8" w14:textId="77777777" w:rsidR="00675133" w:rsidRPr="002A0512" w:rsidRDefault="00675133" w:rsidP="006A22B3">
            <w:r w:rsidRPr="002A0512">
              <w:t>Bárbara Torisu Lemos</w:t>
            </w:r>
          </w:p>
        </w:tc>
        <w:tc>
          <w:tcPr>
            <w:tcW w:w="3119" w:type="dxa"/>
          </w:tcPr>
          <w:p w14:paraId="26B9C53B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3FD03C34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4B0D8C63" w14:textId="77777777" w:rsidTr="006A22B3">
        <w:tc>
          <w:tcPr>
            <w:tcW w:w="4077" w:type="dxa"/>
          </w:tcPr>
          <w:p w14:paraId="1D38C2B2" w14:textId="77777777" w:rsidR="00675133" w:rsidRPr="002A0512" w:rsidRDefault="00675133" w:rsidP="006A22B3">
            <w:r w:rsidRPr="002A0512">
              <w:t>Carla Ramalho Procópio</w:t>
            </w:r>
          </w:p>
        </w:tc>
        <w:tc>
          <w:tcPr>
            <w:tcW w:w="3119" w:type="dxa"/>
          </w:tcPr>
          <w:p w14:paraId="2591D68C" w14:textId="77777777" w:rsidR="00675133" w:rsidRPr="004454BF" w:rsidRDefault="00675133" w:rsidP="00AA4628">
            <w:r>
              <w:t>Televisões/ Niterói</w:t>
            </w:r>
          </w:p>
        </w:tc>
        <w:tc>
          <w:tcPr>
            <w:tcW w:w="1320" w:type="dxa"/>
          </w:tcPr>
          <w:p w14:paraId="66E06EF5" w14:textId="77777777" w:rsidR="00675133" w:rsidRPr="009008FA" w:rsidRDefault="00675133" w:rsidP="00687DB3">
            <w:pPr>
              <w:jc w:val="center"/>
            </w:pPr>
            <w:r w:rsidRPr="009008FA">
              <w:t>265,5</w:t>
            </w:r>
          </w:p>
        </w:tc>
      </w:tr>
      <w:tr w:rsidR="00675133" w14:paraId="491E8E7F" w14:textId="77777777" w:rsidTr="006A22B3">
        <w:tc>
          <w:tcPr>
            <w:tcW w:w="4077" w:type="dxa"/>
          </w:tcPr>
          <w:p w14:paraId="61CF9492" w14:textId="77777777" w:rsidR="00675133" w:rsidRPr="002A0512" w:rsidRDefault="00675133" w:rsidP="006A22B3">
            <w:r w:rsidRPr="002A0512">
              <w:t>Carlos Eduardo de Almeida Nunes</w:t>
            </w:r>
          </w:p>
        </w:tc>
        <w:tc>
          <w:tcPr>
            <w:tcW w:w="3119" w:type="dxa"/>
          </w:tcPr>
          <w:p w14:paraId="73838060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16E0CCD4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2C86EE0C" w14:textId="77777777" w:rsidTr="006A22B3">
        <w:tc>
          <w:tcPr>
            <w:tcW w:w="4077" w:type="dxa"/>
          </w:tcPr>
          <w:p w14:paraId="344D81CB" w14:textId="77777777" w:rsidR="00675133" w:rsidRPr="002A0512" w:rsidRDefault="00675133" w:rsidP="006A22B3">
            <w:r w:rsidRPr="002A0512">
              <w:t>Daiana Sigiliano</w:t>
            </w:r>
          </w:p>
        </w:tc>
        <w:tc>
          <w:tcPr>
            <w:tcW w:w="3119" w:type="dxa"/>
          </w:tcPr>
          <w:p w14:paraId="1C79128E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6BC981D6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7FA2F80A" w14:textId="77777777" w:rsidTr="006A22B3">
        <w:tc>
          <w:tcPr>
            <w:tcW w:w="4077" w:type="dxa"/>
          </w:tcPr>
          <w:p w14:paraId="4F670D36" w14:textId="77777777" w:rsidR="00675133" w:rsidRPr="002A0512" w:rsidRDefault="00675133" w:rsidP="006A22B3">
            <w:r w:rsidRPr="002A0512">
              <w:t>Davi Carlos de Jesus Acácio Soares</w:t>
            </w:r>
          </w:p>
        </w:tc>
        <w:tc>
          <w:tcPr>
            <w:tcW w:w="3119" w:type="dxa"/>
          </w:tcPr>
          <w:p w14:paraId="3F72BC11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2FA59DC9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3DA08BDC" w14:textId="77777777" w:rsidTr="006A22B3">
        <w:tc>
          <w:tcPr>
            <w:tcW w:w="4077" w:type="dxa"/>
          </w:tcPr>
          <w:p w14:paraId="2A129789" w14:textId="77777777" w:rsidR="00675133" w:rsidRPr="002A0512" w:rsidRDefault="00675133" w:rsidP="006A22B3">
            <w:r w:rsidRPr="002A0512">
              <w:lastRenderedPageBreak/>
              <w:t>Deborah Luísa Vieira dos Santos</w:t>
            </w:r>
          </w:p>
        </w:tc>
        <w:tc>
          <w:tcPr>
            <w:tcW w:w="3119" w:type="dxa"/>
          </w:tcPr>
          <w:p w14:paraId="264C3F02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5619FA34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0A27B86D" w14:textId="77777777" w:rsidTr="006A22B3">
        <w:tc>
          <w:tcPr>
            <w:tcW w:w="4077" w:type="dxa"/>
          </w:tcPr>
          <w:p w14:paraId="53225122" w14:textId="77777777" w:rsidR="00675133" w:rsidRPr="002A0512" w:rsidRDefault="00675133" w:rsidP="006A22B3">
            <w:r w:rsidRPr="002A0512">
              <w:t>Felipe Gasparete</w:t>
            </w:r>
          </w:p>
        </w:tc>
        <w:tc>
          <w:tcPr>
            <w:tcW w:w="3119" w:type="dxa"/>
          </w:tcPr>
          <w:p w14:paraId="668F79DD" w14:textId="77777777" w:rsidR="00675133" w:rsidRPr="001919E6" w:rsidRDefault="00675133" w:rsidP="00871771">
            <w:r>
              <w:t>Televisões/ Niterói</w:t>
            </w:r>
          </w:p>
        </w:tc>
        <w:tc>
          <w:tcPr>
            <w:tcW w:w="1320" w:type="dxa"/>
          </w:tcPr>
          <w:p w14:paraId="2942FE6F" w14:textId="6C8B67B3" w:rsidR="00675133" w:rsidRPr="000C1D11" w:rsidRDefault="00EF3246" w:rsidP="00687DB3">
            <w:pPr>
              <w:jc w:val="center"/>
            </w:pPr>
            <w:r w:rsidRPr="009008FA">
              <w:t>265,5</w:t>
            </w:r>
            <w:bookmarkStart w:id="0" w:name="_GoBack"/>
            <w:bookmarkEnd w:id="0"/>
          </w:p>
        </w:tc>
      </w:tr>
      <w:tr w:rsidR="00675133" w14:paraId="567B5B04" w14:textId="77777777" w:rsidTr="006A22B3">
        <w:tc>
          <w:tcPr>
            <w:tcW w:w="4077" w:type="dxa"/>
          </w:tcPr>
          <w:p w14:paraId="30DAE7BE" w14:textId="77777777" w:rsidR="00675133" w:rsidRPr="002A0512" w:rsidRDefault="00675133" w:rsidP="006A22B3">
            <w:r w:rsidRPr="002A0512">
              <w:t>Gabriela Calazans Lopes</w:t>
            </w:r>
          </w:p>
        </w:tc>
        <w:tc>
          <w:tcPr>
            <w:tcW w:w="3119" w:type="dxa"/>
          </w:tcPr>
          <w:p w14:paraId="58F93C10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6C821C0F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1798EF54" w14:textId="77777777" w:rsidTr="006A22B3">
        <w:tc>
          <w:tcPr>
            <w:tcW w:w="4077" w:type="dxa"/>
          </w:tcPr>
          <w:p w14:paraId="555F9420" w14:textId="77777777" w:rsidR="00675133" w:rsidRPr="002A0512" w:rsidRDefault="00675133" w:rsidP="006A22B3">
            <w:r w:rsidRPr="002A0512">
              <w:t>Gustavo Teixeira de Faria Pereira</w:t>
            </w:r>
          </w:p>
        </w:tc>
        <w:tc>
          <w:tcPr>
            <w:tcW w:w="3119" w:type="dxa"/>
          </w:tcPr>
          <w:p w14:paraId="4EC26A23" w14:textId="77777777" w:rsidR="00675133" w:rsidRPr="001919E6" w:rsidRDefault="00675133" w:rsidP="005024B0">
            <w:r>
              <w:t>Televisões/ Niterói</w:t>
            </w:r>
          </w:p>
        </w:tc>
        <w:tc>
          <w:tcPr>
            <w:tcW w:w="1320" w:type="dxa"/>
          </w:tcPr>
          <w:p w14:paraId="136EAABE" w14:textId="77777777" w:rsidR="00675133" w:rsidRPr="000C1D11" w:rsidRDefault="00675133" w:rsidP="00687DB3">
            <w:pPr>
              <w:jc w:val="center"/>
            </w:pPr>
            <w:r w:rsidRPr="000C1D11">
              <w:t>265,5</w:t>
            </w:r>
          </w:p>
        </w:tc>
      </w:tr>
      <w:tr w:rsidR="00675133" w14:paraId="450DC655" w14:textId="77777777" w:rsidTr="006A22B3">
        <w:tc>
          <w:tcPr>
            <w:tcW w:w="4077" w:type="dxa"/>
          </w:tcPr>
          <w:p w14:paraId="612214BF" w14:textId="77777777" w:rsidR="00675133" w:rsidRPr="002A0512" w:rsidRDefault="00675133" w:rsidP="006A22B3">
            <w:r w:rsidRPr="002A0512">
              <w:t>Helena Amaral</w:t>
            </w:r>
          </w:p>
        </w:tc>
        <w:tc>
          <w:tcPr>
            <w:tcW w:w="3119" w:type="dxa"/>
          </w:tcPr>
          <w:p w14:paraId="7382DC2B" w14:textId="77777777" w:rsidR="00675133" w:rsidRPr="001919E6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7E455654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4EDFCA46" w14:textId="77777777" w:rsidTr="006A22B3">
        <w:tc>
          <w:tcPr>
            <w:tcW w:w="4077" w:type="dxa"/>
          </w:tcPr>
          <w:p w14:paraId="3C7E816C" w14:textId="77777777" w:rsidR="00675133" w:rsidRPr="002A0512" w:rsidRDefault="00675133" w:rsidP="006A22B3">
            <w:r w:rsidRPr="002A0512">
              <w:t>Henrique Tavares Dias Perissinotto</w:t>
            </w:r>
          </w:p>
        </w:tc>
        <w:tc>
          <w:tcPr>
            <w:tcW w:w="3119" w:type="dxa"/>
          </w:tcPr>
          <w:p w14:paraId="5C37DE34" w14:textId="77777777" w:rsidR="00675133" w:rsidRPr="004454BF" w:rsidRDefault="00675133" w:rsidP="00AA4628">
            <w:r w:rsidRPr="008143D4">
              <w:t>VI Congresso Internacional de Filosofia</w:t>
            </w:r>
            <w:r>
              <w:t>/</w:t>
            </w:r>
            <w:r w:rsidRPr="008143D4">
              <w:t xml:space="preserve"> </w:t>
            </w:r>
            <w:r w:rsidRPr="004454BF">
              <w:t>Pelotas</w:t>
            </w:r>
          </w:p>
        </w:tc>
        <w:tc>
          <w:tcPr>
            <w:tcW w:w="1320" w:type="dxa"/>
          </w:tcPr>
          <w:p w14:paraId="66546627" w14:textId="77777777" w:rsidR="00675133" w:rsidRPr="009008FA" w:rsidRDefault="00675133" w:rsidP="00687DB3">
            <w:pPr>
              <w:jc w:val="center"/>
            </w:pPr>
            <w:r w:rsidRPr="009008FA">
              <w:t>265,5</w:t>
            </w:r>
          </w:p>
        </w:tc>
      </w:tr>
      <w:tr w:rsidR="00675133" w14:paraId="4899DFA0" w14:textId="77777777" w:rsidTr="006A22B3">
        <w:tc>
          <w:tcPr>
            <w:tcW w:w="4077" w:type="dxa"/>
          </w:tcPr>
          <w:p w14:paraId="7A5FACAD" w14:textId="77777777" w:rsidR="00675133" w:rsidRPr="002A0512" w:rsidRDefault="00675133" w:rsidP="006A22B3">
            <w:r w:rsidRPr="002A0512">
              <w:t>Hyrlla Tomé</w:t>
            </w:r>
          </w:p>
        </w:tc>
        <w:tc>
          <w:tcPr>
            <w:tcW w:w="3119" w:type="dxa"/>
          </w:tcPr>
          <w:p w14:paraId="43707377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4C0A7791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6BF9B5CC" w14:textId="77777777" w:rsidTr="006A22B3">
        <w:tc>
          <w:tcPr>
            <w:tcW w:w="4077" w:type="dxa"/>
          </w:tcPr>
          <w:p w14:paraId="5224D0D2" w14:textId="77777777" w:rsidR="00675133" w:rsidRPr="002A0512" w:rsidRDefault="00675133" w:rsidP="006A22B3">
            <w:r w:rsidRPr="002A0512">
              <w:t>Larissa Rodrigues Natalino</w:t>
            </w:r>
          </w:p>
        </w:tc>
        <w:tc>
          <w:tcPr>
            <w:tcW w:w="3119" w:type="dxa"/>
          </w:tcPr>
          <w:p w14:paraId="696BDE01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6A30C4C5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630D0EDD" w14:textId="77777777" w:rsidTr="006A22B3">
        <w:tc>
          <w:tcPr>
            <w:tcW w:w="4077" w:type="dxa"/>
          </w:tcPr>
          <w:p w14:paraId="65C03317" w14:textId="77777777" w:rsidR="00675133" w:rsidRPr="002A0512" w:rsidRDefault="00675133" w:rsidP="006A22B3">
            <w:r w:rsidRPr="002A0512">
              <w:t>Laura Sanábio Freesz Rezende</w:t>
            </w:r>
          </w:p>
        </w:tc>
        <w:tc>
          <w:tcPr>
            <w:tcW w:w="3119" w:type="dxa"/>
          </w:tcPr>
          <w:p w14:paraId="1974ED6C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35C50993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6B2CFE30" w14:textId="77777777" w:rsidTr="006A22B3">
        <w:tc>
          <w:tcPr>
            <w:tcW w:w="4077" w:type="dxa"/>
          </w:tcPr>
          <w:p w14:paraId="0700128C" w14:textId="77777777" w:rsidR="00675133" w:rsidRPr="002A0512" w:rsidRDefault="00675133" w:rsidP="006A22B3">
            <w:r w:rsidRPr="002A0512">
              <w:t>Luana Viana e Silva</w:t>
            </w:r>
          </w:p>
        </w:tc>
        <w:tc>
          <w:tcPr>
            <w:tcW w:w="3119" w:type="dxa"/>
          </w:tcPr>
          <w:p w14:paraId="28D44BAB" w14:textId="77777777" w:rsidR="00675133" w:rsidRPr="001919E6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7367AB8C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5F7CCA96" w14:textId="77777777" w:rsidTr="006A22B3">
        <w:tc>
          <w:tcPr>
            <w:tcW w:w="4077" w:type="dxa"/>
          </w:tcPr>
          <w:p w14:paraId="382059AB" w14:textId="77777777" w:rsidR="00675133" w:rsidRPr="002A0512" w:rsidRDefault="00675133" w:rsidP="006A22B3">
            <w:r w:rsidRPr="002A0512">
              <w:t>Lucas de Almeida Santos</w:t>
            </w:r>
          </w:p>
        </w:tc>
        <w:tc>
          <w:tcPr>
            <w:tcW w:w="3119" w:type="dxa"/>
          </w:tcPr>
          <w:p w14:paraId="4C1CD40E" w14:textId="77777777" w:rsidR="00675133" w:rsidRPr="004454BF" w:rsidRDefault="00675133" w:rsidP="00AA4628">
            <w:r w:rsidRPr="004454BF">
              <w:t>Porto Alegre, Goiânia</w:t>
            </w:r>
          </w:p>
        </w:tc>
        <w:tc>
          <w:tcPr>
            <w:tcW w:w="1320" w:type="dxa"/>
          </w:tcPr>
          <w:p w14:paraId="08FFFC40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421C28C6" w14:textId="77777777" w:rsidTr="006A22B3">
        <w:tc>
          <w:tcPr>
            <w:tcW w:w="4077" w:type="dxa"/>
          </w:tcPr>
          <w:p w14:paraId="5174C431" w14:textId="77777777" w:rsidR="00675133" w:rsidRPr="002A0512" w:rsidRDefault="00675133" w:rsidP="006A22B3">
            <w:r w:rsidRPr="002A0512">
              <w:t>Luiz Felipe Novais Falcão</w:t>
            </w:r>
          </w:p>
        </w:tc>
        <w:tc>
          <w:tcPr>
            <w:tcW w:w="3119" w:type="dxa"/>
          </w:tcPr>
          <w:p w14:paraId="079774A1" w14:textId="77777777" w:rsidR="00675133" w:rsidRPr="001919E6" w:rsidRDefault="00675133" w:rsidP="005D3EB1">
            <w:r>
              <w:t>Ulepicc/ B</w:t>
            </w:r>
            <w:r w:rsidRPr="001919E6">
              <w:t>rasília</w:t>
            </w:r>
          </w:p>
        </w:tc>
        <w:tc>
          <w:tcPr>
            <w:tcW w:w="1320" w:type="dxa"/>
          </w:tcPr>
          <w:p w14:paraId="5861FC62" w14:textId="77777777" w:rsidR="00675133" w:rsidRPr="000C1D11" w:rsidRDefault="00675133" w:rsidP="00687DB3">
            <w:pPr>
              <w:jc w:val="center"/>
            </w:pPr>
            <w:r w:rsidRPr="000C1D11">
              <w:t>336,3</w:t>
            </w:r>
          </w:p>
        </w:tc>
      </w:tr>
      <w:tr w:rsidR="00675133" w14:paraId="129B5428" w14:textId="77777777" w:rsidTr="006A22B3">
        <w:tc>
          <w:tcPr>
            <w:tcW w:w="4077" w:type="dxa"/>
          </w:tcPr>
          <w:p w14:paraId="4D55005B" w14:textId="77777777" w:rsidR="00675133" w:rsidRPr="002A0512" w:rsidRDefault="00675133" w:rsidP="006A22B3">
            <w:r w:rsidRPr="002A0512">
              <w:t>Marina Sad Albuquerque de Carvalho</w:t>
            </w:r>
          </w:p>
        </w:tc>
        <w:tc>
          <w:tcPr>
            <w:tcW w:w="3119" w:type="dxa"/>
          </w:tcPr>
          <w:p w14:paraId="50FB8763" w14:textId="77777777" w:rsidR="00675133" w:rsidRPr="001919E6" w:rsidRDefault="00675133" w:rsidP="005024B0">
            <w:r>
              <w:t>SBPJor/</w:t>
            </w:r>
            <w:r w:rsidRPr="001919E6">
              <w:t xml:space="preserve"> Goiânia</w:t>
            </w:r>
          </w:p>
        </w:tc>
        <w:tc>
          <w:tcPr>
            <w:tcW w:w="1320" w:type="dxa"/>
          </w:tcPr>
          <w:p w14:paraId="5C85C31F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64B71033" w14:textId="77777777" w:rsidTr="006A22B3">
        <w:tc>
          <w:tcPr>
            <w:tcW w:w="4077" w:type="dxa"/>
          </w:tcPr>
          <w:p w14:paraId="6BF8387A" w14:textId="77777777" w:rsidR="00675133" w:rsidRPr="002A0512" w:rsidRDefault="00675133" w:rsidP="006A22B3">
            <w:r w:rsidRPr="002A0512">
              <w:t>Matheus Bertolini Amorim</w:t>
            </w:r>
          </w:p>
        </w:tc>
        <w:tc>
          <w:tcPr>
            <w:tcW w:w="3119" w:type="dxa"/>
          </w:tcPr>
          <w:p w14:paraId="2C9B9822" w14:textId="77777777" w:rsidR="00675133" w:rsidRPr="004454BF" w:rsidRDefault="00675133" w:rsidP="00AA4628">
            <w:r>
              <w:t>Televisões/ Niterói</w:t>
            </w:r>
          </w:p>
        </w:tc>
        <w:tc>
          <w:tcPr>
            <w:tcW w:w="1320" w:type="dxa"/>
          </w:tcPr>
          <w:p w14:paraId="682814E9" w14:textId="77777777" w:rsidR="00675133" w:rsidRPr="009008FA" w:rsidRDefault="00675133" w:rsidP="00687DB3">
            <w:pPr>
              <w:jc w:val="center"/>
            </w:pPr>
            <w:r w:rsidRPr="009008FA">
              <w:t>265,5</w:t>
            </w:r>
          </w:p>
        </w:tc>
      </w:tr>
      <w:tr w:rsidR="00675133" w14:paraId="1662C6F1" w14:textId="77777777" w:rsidTr="006A22B3">
        <w:tc>
          <w:tcPr>
            <w:tcW w:w="4077" w:type="dxa"/>
          </w:tcPr>
          <w:p w14:paraId="5DF56166" w14:textId="77777777" w:rsidR="00675133" w:rsidRPr="002A0512" w:rsidRDefault="00675133" w:rsidP="006A22B3">
            <w:r w:rsidRPr="002A0512">
              <w:t>Matheus Pereira Soares</w:t>
            </w:r>
          </w:p>
        </w:tc>
        <w:tc>
          <w:tcPr>
            <w:tcW w:w="3119" w:type="dxa"/>
          </w:tcPr>
          <w:p w14:paraId="29A65CF9" w14:textId="77777777" w:rsidR="00675133" w:rsidRPr="004454BF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6E498AE8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7F64D010" w14:textId="77777777" w:rsidTr="006A22B3">
        <w:tc>
          <w:tcPr>
            <w:tcW w:w="4077" w:type="dxa"/>
          </w:tcPr>
          <w:p w14:paraId="6676CB50" w14:textId="77777777" w:rsidR="00675133" w:rsidRPr="002A0512" w:rsidRDefault="00675133" w:rsidP="006A22B3">
            <w:r w:rsidRPr="002A0512">
              <w:t>Mayra Regina Coimbra</w:t>
            </w:r>
          </w:p>
        </w:tc>
        <w:tc>
          <w:tcPr>
            <w:tcW w:w="3119" w:type="dxa"/>
          </w:tcPr>
          <w:p w14:paraId="7662AC01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426D8A70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25CCA0BD" w14:textId="77777777" w:rsidTr="006A22B3">
        <w:tc>
          <w:tcPr>
            <w:tcW w:w="4077" w:type="dxa"/>
          </w:tcPr>
          <w:p w14:paraId="598EECCC" w14:textId="77777777" w:rsidR="00675133" w:rsidRPr="002A0512" w:rsidRDefault="00675133" w:rsidP="006A22B3">
            <w:r w:rsidRPr="002A0512">
              <w:t>Pedro Augusto Silva Miranda</w:t>
            </w:r>
          </w:p>
        </w:tc>
        <w:tc>
          <w:tcPr>
            <w:tcW w:w="3119" w:type="dxa"/>
          </w:tcPr>
          <w:p w14:paraId="5B1F3908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57DBC976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660D8231" w14:textId="77777777" w:rsidTr="006A22B3">
        <w:tc>
          <w:tcPr>
            <w:tcW w:w="4077" w:type="dxa"/>
          </w:tcPr>
          <w:p w14:paraId="363F4994" w14:textId="77777777" w:rsidR="00675133" w:rsidRPr="002A0512" w:rsidRDefault="00675133" w:rsidP="006A22B3">
            <w:r w:rsidRPr="002A0512">
              <w:t>Raíza Ribeiro Halfeld</w:t>
            </w:r>
          </w:p>
        </w:tc>
        <w:tc>
          <w:tcPr>
            <w:tcW w:w="3119" w:type="dxa"/>
          </w:tcPr>
          <w:p w14:paraId="34F68137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6FC7FBA3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29A5EC1C" w14:textId="77777777" w:rsidTr="006A22B3">
        <w:tc>
          <w:tcPr>
            <w:tcW w:w="4077" w:type="dxa"/>
          </w:tcPr>
          <w:p w14:paraId="2F4873E2" w14:textId="77777777" w:rsidR="00675133" w:rsidRPr="002A0512" w:rsidRDefault="00675133" w:rsidP="006A22B3">
            <w:r w:rsidRPr="002A0512">
              <w:t>Sâmia Lopes de Oliveira</w:t>
            </w:r>
          </w:p>
        </w:tc>
        <w:tc>
          <w:tcPr>
            <w:tcW w:w="3119" w:type="dxa"/>
          </w:tcPr>
          <w:p w14:paraId="09927607" w14:textId="77777777" w:rsidR="00675133" w:rsidRPr="001919E6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52C6A49D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6AD4EB66" w14:textId="77777777" w:rsidTr="006A22B3">
        <w:tc>
          <w:tcPr>
            <w:tcW w:w="4077" w:type="dxa"/>
          </w:tcPr>
          <w:p w14:paraId="5D5FB62D" w14:textId="77777777" w:rsidR="00675133" w:rsidRPr="002A0512" w:rsidRDefault="00675133" w:rsidP="006A22B3">
            <w:r w:rsidRPr="002A0512">
              <w:t>Simone Teixeira Martins</w:t>
            </w:r>
          </w:p>
        </w:tc>
        <w:tc>
          <w:tcPr>
            <w:tcW w:w="3119" w:type="dxa"/>
          </w:tcPr>
          <w:p w14:paraId="3BDCCB8B" w14:textId="77777777" w:rsidR="00675133" w:rsidRPr="001919E6" w:rsidRDefault="00675133" w:rsidP="00AA4628">
            <w:r>
              <w:t>Intercom Sudeste/</w:t>
            </w:r>
            <w:r w:rsidRPr="001919E6">
              <w:t>Vitória</w:t>
            </w:r>
          </w:p>
        </w:tc>
        <w:tc>
          <w:tcPr>
            <w:tcW w:w="1320" w:type="dxa"/>
          </w:tcPr>
          <w:p w14:paraId="20795C41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33B828D8" w14:textId="77777777" w:rsidTr="006A22B3">
        <w:tc>
          <w:tcPr>
            <w:tcW w:w="4077" w:type="dxa"/>
          </w:tcPr>
          <w:p w14:paraId="05579454" w14:textId="77777777" w:rsidR="00675133" w:rsidRPr="002A0512" w:rsidRDefault="00675133" w:rsidP="006A22B3">
            <w:r w:rsidRPr="002A0512">
              <w:t>Talita Magnolo</w:t>
            </w:r>
          </w:p>
        </w:tc>
        <w:tc>
          <w:tcPr>
            <w:tcW w:w="3119" w:type="dxa"/>
          </w:tcPr>
          <w:p w14:paraId="0BE22021" w14:textId="77777777" w:rsidR="00675133" w:rsidRPr="001919E6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7CF73BA5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  <w:tr w:rsidR="00675133" w14:paraId="0A24BBA3" w14:textId="77777777" w:rsidTr="006A22B3">
        <w:tc>
          <w:tcPr>
            <w:tcW w:w="4077" w:type="dxa"/>
          </w:tcPr>
          <w:p w14:paraId="3B03C2B5" w14:textId="77777777" w:rsidR="00675133" w:rsidRPr="002A0512" w:rsidRDefault="00675133" w:rsidP="006A22B3">
            <w:r w:rsidRPr="002A0512">
              <w:t>Vanessa Coutinho Martins</w:t>
            </w:r>
          </w:p>
        </w:tc>
        <w:tc>
          <w:tcPr>
            <w:tcW w:w="3119" w:type="dxa"/>
          </w:tcPr>
          <w:p w14:paraId="1A51643C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3F7F1A67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0A0CF26E" w14:textId="77777777" w:rsidTr="006A22B3">
        <w:tc>
          <w:tcPr>
            <w:tcW w:w="4077" w:type="dxa"/>
          </w:tcPr>
          <w:p w14:paraId="3E3F0401" w14:textId="77777777" w:rsidR="00675133" w:rsidRPr="002A0512" w:rsidRDefault="00675133" w:rsidP="006A22B3">
            <w:r w:rsidRPr="002A0512">
              <w:t>Vitor Pereira de Almeida</w:t>
            </w:r>
          </w:p>
        </w:tc>
        <w:tc>
          <w:tcPr>
            <w:tcW w:w="3119" w:type="dxa"/>
          </w:tcPr>
          <w:p w14:paraId="12895F27" w14:textId="77777777" w:rsidR="00675133" w:rsidRPr="004454BF" w:rsidRDefault="00675133" w:rsidP="00AA4628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3B1404E7" w14:textId="77777777" w:rsidR="00675133" w:rsidRPr="009008FA" w:rsidRDefault="00675133" w:rsidP="00687DB3">
            <w:pPr>
              <w:jc w:val="center"/>
            </w:pPr>
            <w:r w:rsidRPr="009008FA">
              <w:t>300,9</w:t>
            </w:r>
          </w:p>
        </w:tc>
      </w:tr>
      <w:tr w:rsidR="00675133" w14:paraId="5EE6B5EB" w14:textId="77777777" w:rsidTr="006A22B3">
        <w:tc>
          <w:tcPr>
            <w:tcW w:w="4077" w:type="dxa"/>
          </w:tcPr>
          <w:p w14:paraId="2DBD17A4" w14:textId="77777777" w:rsidR="00675133" w:rsidRPr="002A0512" w:rsidRDefault="00675133" w:rsidP="006A22B3">
            <w:r w:rsidRPr="002A0512">
              <w:t>Willian José de Carvalho</w:t>
            </w:r>
          </w:p>
        </w:tc>
        <w:tc>
          <w:tcPr>
            <w:tcW w:w="3119" w:type="dxa"/>
          </w:tcPr>
          <w:p w14:paraId="4A40B276" w14:textId="77777777" w:rsidR="00675133" w:rsidRPr="001919E6" w:rsidRDefault="00675133" w:rsidP="005024B0">
            <w:r>
              <w:t>Intercom Nacional/</w:t>
            </w:r>
            <w:r w:rsidRPr="001919E6">
              <w:t>Belém</w:t>
            </w:r>
          </w:p>
        </w:tc>
        <w:tc>
          <w:tcPr>
            <w:tcW w:w="1320" w:type="dxa"/>
          </w:tcPr>
          <w:p w14:paraId="2F0B4870" w14:textId="77777777" w:rsidR="00675133" w:rsidRPr="000C1D11" w:rsidRDefault="00675133" w:rsidP="00687DB3">
            <w:pPr>
              <w:jc w:val="center"/>
            </w:pPr>
            <w:r w:rsidRPr="000C1D11">
              <w:t>300,9</w:t>
            </w:r>
          </w:p>
        </w:tc>
      </w:tr>
    </w:tbl>
    <w:p w14:paraId="53DDF247" w14:textId="77777777" w:rsidR="00031E22" w:rsidRDefault="00031E22" w:rsidP="00031E22"/>
    <w:p w14:paraId="04A47BF1" w14:textId="77777777" w:rsidR="00031E22" w:rsidRDefault="00031E22" w:rsidP="00031E22"/>
    <w:p w14:paraId="3533807A" w14:textId="77777777" w:rsidR="00136ABE" w:rsidRDefault="00136ABE" w:rsidP="00031E22"/>
    <w:p w14:paraId="13D49D71" w14:textId="77777777" w:rsidR="00087199" w:rsidRDefault="00087199"/>
    <w:sectPr w:rsidR="00087199" w:rsidSect="00870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570"/>
    <w:multiLevelType w:val="hybridMultilevel"/>
    <w:tmpl w:val="6F6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08DD"/>
    <w:multiLevelType w:val="hybridMultilevel"/>
    <w:tmpl w:val="761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E"/>
    <w:rsid w:val="00031E22"/>
    <w:rsid w:val="00087199"/>
    <w:rsid w:val="000A0ECD"/>
    <w:rsid w:val="00121642"/>
    <w:rsid w:val="00136ABE"/>
    <w:rsid w:val="00173C0A"/>
    <w:rsid w:val="001C2244"/>
    <w:rsid w:val="001E7EAA"/>
    <w:rsid w:val="00303E68"/>
    <w:rsid w:val="003579C6"/>
    <w:rsid w:val="003B139A"/>
    <w:rsid w:val="003B1B2A"/>
    <w:rsid w:val="003C395E"/>
    <w:rsid w:val="005024B0"/>
    <w:rsid w:val="00582D55"/>
    <w:rsid w:val="005842A7"/>
    <w:rsid w:val="005D3EB1"/>
    <w:rsid w:val="00675133"/>
    <w:rsid w:val="00687DB3"/>
    <w:rsid w:val="00697AB6"/>
    <w:rsid w:val="006A22B3"/>
    <w:rsid w:val="006C6106"/>
    <w:rsid w:val="006E09A6"/>
    <w:rsid w:val="00722E0D"/>
    <w:rsid w:val="00812064"/>
    <w:rsid w:val="008143D4"/>
    <w:rsid w:val="00870E98"/>
    <w:rsid w:val="00871771"/>
    <w:rsid w:val="00894C01"/>
    <w:rsid w:val="009234FE"/>
    <w:rsid w:val="00AA4628"/>
    <w:rsid w:val="00AD5AAE"/>
    <w:rsid w:val="00AE744B"/>
    <w:rsid w:val="00B51C8F"/>
    <w:rsid w:val="00B65BC2"/>
    <w:rsid w:val="00B80FC0"/>
    <w:rsid w:val="00C66955"/>
    <w:rsid w:val="00D34792"/>
    <w:rsid w:val="00DD23DD"/>
    <w:rsid w:val="00E707FA"/>
    <w:rsid w:val="00EC2867"/>
    <w:rsid w:val="00EE667E"/>
    <w:rsid w:val="00EF3246"/>
    <w:rsid w:val="00F532D5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1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D"/>
    <w:pPr>
      <w:ind w:left="720"/>
      <w:contextualSpacing/>
    </w:pPr>
  </w:style>
  <w:style w:type="table" w:styleId="TableGrid">
    <w:name w:val="Table Grid"/>
    <w:basedOn w:val="TableNormal"/>
    <w:uiPriority w:val="59"/>
    <w:rsid w:val="0003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0D"/>
    <w:pPr>
      <w:ind w:left="720"/>
      <w:contextualSpacing/>
    </w:pPr>
  </w:style>
  <w:style w:type="table" w:styleId="TableGrid">
    <w:name w:val="Table Grid"/>
    <w:basedOn w:val="TableNormal"/>
    <w:uiPriority w:val="59"/>
    <w:rsid w:val="0003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Macintosh Word</Application>
  <DocSecurity>0</DocSecurity>
  <Lines>25</Lines>
  <Paragraphs>7</Paragraphs>
  <ScaleCrop>false</ScaleCrop>
  <Company>UFJF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Iluska Coutinho</dc:creator>
  <cp:keywords/>
  <dc:description/>
  <cp:lastModifiedBy>Iluska Coutinho</cp:lastModifiedBy>
  <cp:revision>4</cp:revision>
  <dcterms:created xsi:type="dcterms:W3CDTF">2019-05-03T19:06:00Z</dcterms:created>
  <dcterms:modified xsi:type="dcterms:W3CDTF">2019-05-03T19:33:00Z</dcterms:modified>
</cp:coreProperties>
</file>