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D529" w14:textId="77777777" w:rsidR="0022408C" w:rsidRPr="00813AC9" w:rsidRDefault="0022408C" w:rsidP="0022408C">
      <w:pPr>
        <w:pStyle w:val="Default"/>
        <w:rPr>
          <w:rFonts w:ascii="Arial" w:hAnsi="Arial" w:cs="Arial"/>
          <w:sz w:val="18"/>
          <w:szCs w:val="18"/>
        </w:rPr>
      </w:pPr>
    </w:p>
    <w:p w14:paraId="648D45F5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C1AD7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PROGRAMA DE PÓS-GRADUAÇÃO STRICTO SENSU</w:t>
      </w:r>
    </w:p>
    <w:p w14:paraId="13283919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MESTRADO EM CIÊNCIAS APLICADAS À SAÚDE</w:t>
      </w:r>
    </w:p>
    <w:p w14:paraId="0923348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UNIVERSIDADE FEDERAL DE JUIZ DE FORA</w:t>
      </w:r>
    </w:p>
    <w:p w14:paraId="26A2B440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CAMPUS GOVERNADOR VALADARES</w:t>
      </w:r>
    </w:p>
    <w:p w14:paraId="4AE9BE3C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33EC7A" w14:textId="22929B69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3AC9">
        <w:rPr>
          <w:rFonts w:ascii="Arial" w:hAnsi="Arial" w:cs="Arial"/>
          <w:b/>
          <w:bCs/>
          <w:sz w:val="20"/>
          <w:szCs w:val="20"/>
        </w:rPr>
        <w:t xml:space="preserve">REQUERIMENTO DE MATRÍCULA EM DISCIPLINA ISOLADA </w:t>
      </w:r>
      <w:r w:rsidR="00DA6427" w:rsidRPr="00813AC9">
        <w:rPr>
          <w:rFonts w:ascii="Arial" w:hAnsi="Arial" w:cs="Arial"/>
          <w:b/>
          <w:bCs/>
          <w:sz w:val="20"/>
          <w:szCs w:val="20"/>
        </w:rPr>
        <w:t xml:space="preserve">– </w:t>
      </w:r>
      <w:r w:rsidR="00DA6427">
        <w:rPr>
          <w:rFonts w:ascii="Arial" w:hAnsi="Arial" w:cs="Arial"/>
          <w:b/>
          <w:bCs/>
          <w:sz w:val="20"/>
          <w:szCs w:val="20"/>
        </w:rPr>
        <w:t>2</w:t>
      </w:r>
      <w:r w:rsidRPr="00813AC9">
        <w:rPr>
          <w:rFonts w:ascii="Arial" w:hAnsi="Arial" w:cs="Arial"/>
          <w:b/>
          <w:bCs/>
          <w:sz w:val="20"/>
          <w:szCs w:val="20"/>
        </w:rPr>
        <w:t>º SEMESTRE DE 2020</w:t>
      </w:r>
    </w:p>
    <w:p w14:paraId="5703AE47" w14:textId="77777777" w:rsidR="0022408C" w:rsidRPr="00813AC9" w:rsidRDefault="002240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539"/>
        <w:gridCol w:w="5250"/>
      </w:tblGrid>
      <w:tr w:rsidR="0022408C" w:rsidRPr="00813AC9" w14:paraId="5B1F68D5" w14:textId="77777777" w:rsidTr="00A34F3D">
        <w:tc>
          <w:tcPr>
            <w:tcW w:w="3539" w:type="dxa"/>
          </w:tcPr>
          <w:p w14:paraId="4341CF35" w14:textId="77777777" w:rsidR="0022408C" w:rsidRPr="00A34F3D" w:rsidRDefault="0022408C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Nome do candidato (a):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EB6EFEE" w14:textId="206C2B4D" w:rsidR="0022408C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F3D" w:rsidRPr="00813AC9" w14:paraId="2F04B4AA" w14:textId="77777777" w:rsidTr="00A34F3D">
        <w:tc>
          <w:tcPr>
            <w:tcW w:w="3539" w:type="dxa"/>
          </w:tcPr>
          <w:p w14:paraId="1D74D693" w14:textId="4090CA56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Graduação </w:t>
            </w:r>
            <w:r w:rsidRPr="00A34F3D">
              <w:rPr>
                <w:rFonts w:ascii="Arial" w:hAnsi="Arial" w:cs="Arial"/>
                <w:sz w:val="18"/>
                <w:szCs w:val="18"/>
              </w:rPr>
              <w:t>que cursou: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265892CE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3D" w:rsidRPr="00813AC9" w14:paraId="2ABA84EE" w14:textId="77777777" w:rsidTr="00A34F3D">
        <w:tc>
          <w:tcPr>
            <w:tcW w:w="3539" w:type="dxa"/>
          </w:tcPr>
          <w:p w14:paraId="6003D4F2" w14:textId="25BC69FF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Instituição onde concluiu a graduação: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0E0D2E6B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3D" w:rsidRPr="00813AC9" w14:paraId="42F720E8" w14:textId="77777777" w:rsidTr="00A34F3D">
        <w:tc>
          <w:tcPr>
            <w:tcW w:w="3539" w:type="dxa"/>
          </w:tcPr>
          <w:p w14:paraId="3190BB49" w14:textId="5E9C4EFF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34F3D">
              <w:rPr>
                <w:rFonts w:ascii="Arial" w:hAnsi="Arial" w:cs="Arial"/>
                <w:sz w:val="18"/>
                <w:szCs w:val="18"/>
              </w:rPr>
              <w:t>rograma de pós-graduação que cursa: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186DAF9F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3D" w:rsidRPr="00813AC9" w14:paraId="726FB19F" w14:textId="77777777" w:rsidTr="00A34F3D">
        <w:tc>
          <w:tcPr>
            <w:tcW w:w="3539" w:type="dxa"/>
          </w:tcPr>
          <w:p w14:paraId="508A71EE" w14:textId="4C128FCE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 xml:space="preserve">Instituição onde cursa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34F3D">
              <w:rPr>
                <w:rFonts w:ascii="Arial" w:hAnsi="Arial" w:cs="Arial"/>
                <w:sz w:val="18"/>
                <w:szCs w:val="18"/>
              </w:rPr>
              <w:t>pós-graduação: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6A419EA3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3BBBE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E36678E" w14:textId="77777777" w:rsidR="0022408C" w:rsidRPr="00813AC9" w:rsidRDefault="0022408C" w:rsidP="0022408C">
      <w:pPr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 xml:space="preserve"> DISCIPLINAS (marcar com um </w:t>
      </w:r>
      <w:r w:rsidRPr="00813AC9">
        <w:rPr>
          <w:rFonts w:ascii="Arial" w:hAnsi="Arial" w:cs="Arial"/>
          <w:b/>
          <w:bCs/>
          <w:sz w:val="20"/>
          <w:szCs w:val="20"/>
        </w:rPr>
        <w:t xml:space="preserve">X </w:t>
      </w:r>
      <w:r w:rsidRPr="00813AC9">
        <w:rPr>
          <w:rFonts w:ascii="Arial" w:hAnsi="Arial" w:cs="Arial"/>
          <w:sz w:val="20"/>
          <w:szCs w:val="20"/>
        </w:rPr>
        <w:t>as disciplinas que pretende cursar):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49"/>
        <w:gridCol w:w="655"/>
        <w:gridCol w:w="856"/>
        <w:gridCol w:w="1024"/>
        <w:gridCol w:w="1214"/>
        <w:gridCol w:w="1367"/>
        <w:gridCol w:w="873"/>
      </w:tblGrid>
      <w:tr w:rsidR="00DA6427" w:rsidRPr="00CF21B4" w14:paraId="4035CF18" w14:textId="77777777" w:rsidTr="00122B8D">
        <w:trPr>
          <w:trHeight w:val="315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E8720E4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Matricula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5C33D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Nome da disciplina</w:t>
            </w:r>
          </w:p>
          <w:p w14:paraId="651FD11A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5B966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Carga Horária</w:t>
            </w:r>
          </w:p>
          <w:p w14:paraId="40C6478F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41A0F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Pré-requisitos</w:t>
            </w:r>
          </w:p>
          <w:p w14:paraId="45587483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A8EDE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Professor responsável</w:t>
            </w:r>
          </w:p>
          <w:p w14:paraId="11C7CD38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8867B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de início e término da atividades síncronas da disciplina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EBCE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e hora dos encontros</w:t>
            </w:r>
          </w:p>
          <w:p w14:paraId="01C236D9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E3CC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Número de vagas para aluno especial</w:t>
            </w:r>
          </w:p>
        </w:tc>
      </w:tr>
      <w:tr w:rsidR="00DA6427" w:rsidRPr="00CF21B4" w14:paraId="7F2881E9" w14:textId="77777777" w:rsidTr="00122B8D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6AF39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CFFEF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Bioestatística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3791E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797E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 há</w:t>
            </w:r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3D1E1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Prof. Pedro H. B. Carvalho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Prof. Alexandre W. C. Barbosa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78F5D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De 16/11/2020 a 08/02/2021 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3A879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Aulas síncronas às segundas-feiras às 14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16 e 30 de novembro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14 de dezembro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11 e 25 de 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8 de fevereiro de 2021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2DA96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A6427" w:rsidRPr="00CF21B4" w14:paraId="29BA70D5" w14:textId="77777777" w:rsidTr="00122B8D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CBB2F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5D783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Bioética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98379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58C59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 há</w:t>
            </w:r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638E8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Prof. Luis Fernando Deresz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Prof. Fábio Alessandro Pieri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Prof. Girley Francisco Assis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1D874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20/11/2020 a 12/03/2021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98825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"Aulas síncronas às sextas feiras às 14:00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20 e 27 de novembro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 e 11 de dezembro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 e 29 de 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5, 19 e 26 de fevereiro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 março de 2021"</w:t>
            </w:r>
          </w:p>
          <w:p w14:paraId="72F8E182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031FC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A6427" w:rsidRPr="00CF21B4" w14:paraId="2BBB800F" w14:textId="77777777" w:rsidTr="00122B8D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75E83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1BE34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Metodologia da Científica para a Saúde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A990C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E3821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 há</w:t>
            </w:r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C0A81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Prof. Leandro M. Cardoso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Profa. Fabíola G. De Carvalho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Prof. Ciro José Brito 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BB966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18/11/2020 a 10/03/2021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46349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"Aulas síncronas às quartas e terças-feiras às 14:00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18 e 25 de novembro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2, 9 e 16 de dezembro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13, 20 e 27 de 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 fevereiro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e 10 de março de 2021"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1AA34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</w:tr>
      <w:tr w:rsidR="00DA6427" w:rsidRPr="00CF21B4" w14:paraId="4FE8047C" w14:textId="77777777" w:rsidTr="00122B8D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C79E4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D13BD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Métodos e Técnicas para aquisição de dados em Biomecânica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B39C9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4C53D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 há</w:t>
            </w:r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F7A3E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Prof. Alexandre W. C. Barbosa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1887E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25/01/2021 a 05/02/2021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E4029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"Aulas síncronas às segundas, quartas e quintas-feiras às 8:00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25, 27 e 28 de 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1, 3 e 4 de fevereiro de 2021"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03E70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A6427" w:rsidRPr="00CF21B4" w14:paraId="5C9EF5CA" w14:textId="77777777" w:rsidTr="00122B8D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0F2EC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41476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Instrumentos de Medida em Saúde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1CCB5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70D6D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 há</w:t>
            </w:r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AE7FD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Prof. Pedro H. B. Carvalho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2A322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19/11/2020 a 17/12/2020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94177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Aulas síncronas às quintas-feiras de 09:00 às 12:00 horas.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Encontros em: 19 e 26 de novembro de 2020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03, 10 e 17 de dezembro de 2020 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164A6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A6427" w:rsidRPr="00CF21B4" w14:paraId="49ECBA85" w14:textId="77777777" w:rsidTr="00122B8D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83D25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E8A76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Tópicos avançados em metodologias ativas de ensino-aprendizagem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2986D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E52FC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 há</w:t>
            </w:r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248AB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Profa. Francielle S. Verner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A87AA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17/11/2020 a 08/03/2020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3396F" w14:textId="77777777" w:rsidR="00DA6427" w:rsidRPr="00CF21B4" w:rsidRDefault="00DA6427" w:rsidP="0012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Aulas síncronas às quartas-feiras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18 de novembro de 2020, 8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16 de dezembro de 2020, 9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de janeiro de 2021, 8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e 10 de fevereiro de 2021, 8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e 10 de março de 2021, 8 horas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F3C64" w14:textId="77777777" w:rsidR="00DA6427" w:rsidRPr="00CF21B4" w:rsidRDefault="00DA6427" w:rsidP="0012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</w:tbl>
    <w:p w14:paraId="7642E6CB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p w14:paraId="7F9CF334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61"/>
        <w:gridCol w:w="439"/>
        <w:gridCol w:w="2884"/>
        <w:gridCol w:w="995"/>
      </w:tblGrid>
      <w:tr w:rsidR="0022408C" w:rsidRPr="00813AC9" w14:paraId="36376D5A" w14:textId="77777777" w:rsidTr="0022408C">
        <w:trPr>
          <w:jc w:val="center"/>
        </w:trPr>
        <w:tc>
          <w:tcPr>
            <w:tcW w:w="0" w:type="auto"/>
          </w:tcPr>
          <w:p w14:paraId="432AFCAA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Governador Valadares,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2BD973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 xml:space="preserve">     </w:t>
            </w: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  <w:shd w:val="clear" w:color="auto" w:fill="D0CECE" w:themeFill="background2" w:themeFillShade="E6"/>
              </w:rPr>
              <w:t>XX</w:t>
            </w:r>
          </w:p>
        </w:tc>
        <w:tc>
          <w:tcPr>
            <w:tcW w:w="0" w:type="auto"/>
          </w:tcPr>
          <w:p w14:paraId="24420CDC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F425F9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>XXXXXXXXXXXXXXXXXXXX</w:t>
            </w:r>
          </w:p>
        </w:tc>
        <w:tc>
          <w:tcPr>
            <w:tcW w:w="0" w:type="auto"/>
          </w:tcPr>
          <w:p w14:paraId="756170F5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 2020.</w:t>
            </w:r>
          </w:p>
        </w:tc>
      </w:tr>
    </w:tbl>
    <w:p w14:paraId="076AE366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AA28165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374AC227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A07306D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 (a) candidato (a)</w:t>
      </w:r>
    </w:p>
    <w:p w14:paraId="10D9B2C5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AABFBFF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2EF239B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2B35AD1A" w14:textId="77777777" w:rsidR="0022408C" w:rsidRPr="00813AC9" w:rsidRDefault="0022408C" w:rsidP="0022408C">
      <w:pPr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 (a) orientador(a)</w:t>
      </w:r>
    </w:p>
    <w:sectPr w:rsidR="0022408C" w:rsidRPr="00813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093F" w14:textId="77777777" w:rsidR="00850CC3" w:rsidRDefault="00850CC3" w:rsidP="0022408C">
      <w:pPr>
        <w:spacing w:after="0" w:line="240" w:lineRule="auto"/>
      </w:pPr>
      <w:r>
        <w:separator/>
      </w:r>
    </w:p>
  </w:endnote>
  <w:endnote w:type="continuationSeparator" w:id="0">
    <w:p w14:paraId="0F5162E5" w14:textId="77777777" w:rsidR="00850CC3" w:rsidRDefault="00850CC3" w:rsidP="002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68C8" w14:textId="77777777" w:rsidR="00850CC3" w:rsidRDefault="00850CC3" w:rsidP="0022408C">
      <w:pPr>
        <w:spacing w:after="0" w:line="240" w:lineRule="auto"/>
      </w:pPr>
      <w:r>
        <w:separator/>
      </w:r>
    </w:p>
  </w:footnote>
  <w:footnote w:type="continuationSeparator" w:id="0">
    <w:p w14:paraId="70E52B29" w14:textId="77777777" w:rsidR="00850CC3" w:rsidRDefault="00850CC3" w:rsidP="002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AF81" w14:textId="77777777" w:rsidR="0022408C" w:rsidRDefault="0022408C" w:rsidP="0022408C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22C7B" wp14:editId="11612428">
          <wp:simplePos x="0" y="0"/>
          <wp:positionH relativeFrom="page">
            <wp:align>left</wp:align>
          </wp:positionH>
          <wp:positionV relativeFrom="paragraph">
            <wp:posOffset>-315677</wp:posOffset>
          </wp:positionV>
          <wp:extent cx="7553739" cy="1054272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5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C"/>
    <w:rsid w:val="0022408C"/>
    <w:rsid w:val="003C235E"/>
    <w:rsid w:val="005220E3"/>
    <w:rsid w:val="00813AC9"/>
    <w:rsid w:val="00850CC3"/>
    <w:rsid w:val="00A34F3D"/>
    <w:rsid w:val="00A8445D"/>
    <w:rsid w:val="00D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EA9F"/>
  <w15:chartTrackingRefBased/>
  <w15:docId w15:val="{16F3A695-5A0D-49A6-BAC6-20B3241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8C"/>
  </w:style>
  <w:style w:type="paragraph" w:styleId="Rodap">
    <w:name w:val="footer"/>
    <w:basedOn w:val="Normal"/>
    <w:link w:val="Rodap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Leandro Cardoso</cp:lastModifiedBy>
  <cp:revision>4</cp:revision>
  <cp:lastPrinted>2020-02-28T16:41:00Z</cp:lastPrinted>
  <dcterms:created xsi:type="dcterms:W3CDTF">2020-02-28T16:28:00Z</dcterms:created>
  <dcterms:modified xsi:type="dcterms:W3CDTF">2020-11-06T14:37:00Z</dcterms:modified>
</cp:coreProperties>
</file>