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6A45" w:rsidRPr="00386A45" w:rsidRDefault="00386A45" w:rsidP="00D5320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color w:val="auto"/>
          <w:sz w:val="24"/>
          <w:szCs w:val="24"/>
        </w:rPr>
      </w:pPr>
      <w:r w:rsidRPr="00386A45">
        <w:rPr>
          <w:rFonts w:eastAsia="Times New Roman"/>
          <w:color w:val="auto"/>
          <w:sz w:val="24"/>
          <w:szCs w:val="24"/>
        </w:rPr>
        <w:t xml:space="preserve">Ofício Nº </w:t>
      </w:r>
      <w:r w:rsidRPr="00386A45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386A45">
        <w:rPr>
          <w:rFonts w:eastAsia="Times New Roman"/>
          <w:color w:val="auto"/>
          <w:sz w:val="24"/>
          <w:szCs w:val="24"/>
        </w:rPr>
        <w:t>/</w:t>
      </w:r>
      <w:r w:rsidRPr="00386A45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386A45">
        <w:rPr>
          <w:rFonts w:eastAsia="Times New Roman"/>
          <w:color w:val="auto"/>
          <w:sz w:val="24"/>
          <w:szCs w:val="24"/>
        </w:rPr>
        <w:t>/PMBqBM/UFJF-GV</w:t>
      </w:r>
    </w:p>
    <w:p w:rsidR="00386A45" w:rsidRPr="00386A45" w:rsidRDefault="00386A45" w:rsidP="00D5320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/>
          <w:color w:val="auto"/>
          <w:sz w:val="24"/>
          <w:szCs w:val="24"/>
        </w:rPr>
      </w:pPr>
    </w:p>
    <w:p w:rsidR="00386A45" w:rsidRPr="00386A45" w:rsidRDefault="00386A45" w:rsidP="00D5320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right"/>
        <w:rPr>
          <w:color w:val="auto"/>
          <w:sz w:val="24"/>
          <w:szCs w:val="24"/>
        </w:rPr>
      </w:pPr>
      <w:r w:rsidRPr="00386A45">
        <w:rPr>
          <w:rFonts w:eastAsia="Times New Roman"/>
          <w:color w:val="auto"/>
          <w:sz w:val="24"/>
          <w:szCs w:val="24"/>
        </w:rPr>
        <w:t xml:space="preserve">Governador Valadares, </w:t>
      </w:r>
      <w:r w:rsidRPr="00386A45">
        <w:rPr>
          <w:rFonts w:eastAsia="Times New Roman"/>
          <w:color w:val="auto"/>
          <w:sz w:val="24"/>
          <w:szCs w:val="24"/>
          <w:highlight w:val="yellow"/>
        </w:rPr>
        <w:t>XX</w:t>
      </w:r>
      <w:r w:rsidRPr="00386A45">
        <w:rPr>
          <w:rFonts w:eastAsia="Times New Roman"/>
          <w:color w:val="auto"/>
          <w:sz w:val="24"/>
          <w:szCs w:val="24"/>
        </w:rPr>
        <w:t xml:space="preserve"> de </w:t>
      </w:r>
      <w:r w:rsidRPr="00386A45">
        <w:rPr>
          <w:rFonts w:eastAsia="Times New Roman"/>
          <w:color w:val="auto"/>
          <w:sz w:val="24"/>
          <w:szCs w:val="24"/>
          <w:highlight w:val="yellow"/>
        </w:rPr>
        <w:t>XXXXXX</w:t>
      </w:r>
      <w:r w:rsidRPr="00386A45">
        <w:rPr>
          <w:rFonts w:eastAsia="Times New Roman"/>
          <w:color w:val="auto"/>
          <w:sz w:val="24"/>
          <w:szCs w:val="24"/>
        </w:rPr>
        <w:t xml:space="preserve"> de </w:t>
      </w:r>
      <w:r w:rsidRPr="00386A45">
        <w:rPr>
          <w:rFonts w:eastAsia="Times New Roman"/>
          <w:color w:val="auto"/>
          <w:sz w:val="24"/>
          <w:szCs w:val="24"/>
          <w:highlight w:val="yellow"/>
        </w:rPr>
        <w:t>XXXX</w:t>
      </w:r>
      <w:r w:rsidRPr="00386A45">
        <w:rPr>
          <w:rFonts w:eastAsia="Times New Roman"/>
          <w:color w:val="auto"/>
          <w:sz w:val="24"/>
          <w:szCs w:val="24"/>
        </w:rPr>
        <w:t>.</w:t>
      </w:r>
    </w:p>
    <w:p w:rsidR="00386A45" w:rsidRPr="00386A45" w:rsidRDefault="00386A45" w:rsidP="00D53205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eastAsia="Times New Roman"/>
          <w:color w:val="auto"/>
          <w:sz w:val="24"/>
          <w:szCs w:val="24"/>
        </w:rPr>
      </w:pPr>
    </w:p>
    <w:p w:rsidR="00386A45" w:rsidRPr="00386A45" w:rsidRDefault="00386A45" w:rsidP="00386A45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386A45">
        <w:rPr>
          <w:rFonts w:eastAsia="Arial"/>
          <w:color w:val="auto"/>
          <w:sz w:val="24"/>
          <w:szCs w:val="24"/>
        </w:rPr>
        <w:t>À Senhora</w:t>
      </w:r>
    </w:p>
    <w:p w:rsidR="00386A45" w:rsidRPr="00386A45" w:rsidRDefault="00386A45" w:rsidP="00386A45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386A45">
        <w:rPr>
          <w:rFonts w:eastAsia="Arial"/>
          <w:color w:val="auto"/>
          <w:sz w:val="24"/>
          <w:szCs w:val="24"/>
        </w:rPr>
        <w:t>Andrea Mara Macedo</w:t>
      </w:r>
    </w:p>
    <w:p w:rsidR="00386A45" w:rsidRPr="00386A45" w:rsidRDefault="00386A45" w:rsidP="00386A45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386A45">
        <w:rPr>
          <w:rFonts w:eastAsia="Arial"/>
          <w:color w:val="auto"/>
          <w:sz w:val="24"/>
          <w:szCs w:val="24"/>
        </w:rPr>
        <w:t>Coordenadora Geral do PMBqBM</w:t>
      </w:r>
    </w:p>
    <w:p w:rsidR="00386A45" w:rsidRPr="00386A45" w:rsidRDefault="00386A45" w:rsidP="00386A45">
      <w:pPr>
        <w:spacing w:after="0" w:line="240" w:lineRule="auto"/>
        <w:rPr>
          <w:rFonts w:eastAsia="Arial"/>
          <w:color w:val="auto"/>
          <w:sz w:val="24"/>
          <w:szCs w:val="24"/>
        </w:rPr>
      </w:pPr>
      <w:r w:rsidRPr="00386A45">
        <w:rPr>
          <w:rFonts w:eastAsia="Arial"/>
          <w:color w:val="auto"/>
          <w:sz w:val="24"/>
          <w:szCs w:val="24"/>
        </w:rPr>
        <w:t>Sociedade Brasileira de Bioquímica e Biologia Molecular</w:t>
      </w:r>
      <w:r w:rsidR="00622AE8">
        <w:rPr>
          <w:rFonts w:eastAsia="Arial"/>
          <w:color w:val="auto"/>
          <w:sz w:val="24"/>
          <w:szCs w:val="24"/>
        </w:rPr>
        <w:t xml:space="preserve"> (</w:t>
      </w:r>
      <w:r w:rsidRPr="00386A45">
        <w:rPr>
          <w:rFonts w:eastAsia="Arial"/>
          <w:color w:val="auto"/>
          <w:sz w:val="24"/>
          <w:szCs w:val="24"/>
        </w:rPr>
        <w:t>SBBq</w:t>
      </w:r>
      <w:r w:rsidR="00622AE8">
        <w:rPr>
          <w:rFonts w:eastAsia="Arial"/>
          <w:color w:val="auto"/>
          <w:sz w:val="24"/>
          <w:szCs w:val="24"/>
        </w:rPr>
        <w:t>)</w:t>
      </w:r>
      <w:bookmarkStart w:id="0" w:name="_GoBack"/>
      <w:bookmarkEnd w:id="0"/>
    </w:p>
    <w:p w:rsidR="00386A45" w:rsidRPr="00386A45" w:rsidRDefault="00386A45" w:rsidP="00CD240C">
      <w:pPr>
        <w:spacing w:after="120" w:line="240" w:lineRule="auto"/>
        <w:rPr>
          <w:rFonts w:eastAsia="Arial"/>
          <w:color w:val="auto"/>
          <w:sz w:val="24"/>
          <w:szCs w:val="24"/>
        </w:rPr>
      </w:pPr>
      <w:r w:rsidRPr="00386A45">
        <w:rPr>
          <w:rFonts w:eastAsia="Arial"/>
          <w:color w:val="auto"/>
          <w:sz w:val="24"/>
          <w:szCs w:val="24"/>
        </w:rPr>
        <w:t>São Paulo/SP</w:t>
      </w:r>
    </w:p>
    <w:p w:rsidR="00386A45" w:rsidRPr="00386A45" w:rsidRDefault="00386A45" w:rsidP="00CD240C">
      <w:pPr>
        <w:spacing w:after="120" w:line="240" w:lineRule="auto"/>
        <w:rPr>
          <w:rFonts w:eastAsia="Arial"/>
          <w:b/>
          <w:color w:val="auto"/>
          <w:sz w:val="24"/>
          <w:szCs w:val="24"/>
        </w:rPr>
      </w:pPr>
    </w:p>
    <w:p w:rsidR="00760A1D" w:rsidRPr="00A92506" w:rsidRDefault="00641F9F" w:rsidP="00CD240C">
      <w:pPr>
        <w:spacing w:after="120" w:line="240" w:lineRule="auto"/>
        <w:rPr>
          <w:b/>
          <w:color w:val="auto"/>
          <w:sz w:val="24"/>
          <w:szCs w:val="24"/>
        </w:rPr>
      </w:pPr>
      <w:r w:rsidRPr="00A92506">
        <w:rPr>
          <w:rFonts w:eastAsia="Arial"/>
          <w:b/>
          <w:color w:val="auto"/>
          <w:sz w:val="24"/>
          <w:szCs w:val="24"/>
        </w:rPr>
        <w:t xml:space="preserve">Assunto: </w:t>
      </w:r>
      <w:bookmarkStart w:id="1" w:name="__DdeLink__82_2632531415"/>
      <w:bookmarkEnd w:id="1"/>
      <w:r w:rsidRPr="00A92506">
        <w:rPr>
          <w:rFonts w:eastAsia="Arial"/>
          <w:b/>
          <w:color w:val="auto"/>
          <w:sz w:val="24"/>
          <w:szCs w:val="24"/>
        </w:rPr>
        <w:t>Solicitação de Credenciamento de Orientador</w:t>
      </w:r>
      <w:r w:rsidR="0059654A" w:rsidRPr="00A92506">
        <w:rPr>
          <w:rFonts w:eastAsia="Arial"/>
          <w:b/>
          <w:color w:val="auto"/>
          <w:sz w:val="24"/>
          <w:szCs w:val="24"/>
        </w:rPr>
        <w:t>es</w:t>
      </w:r>
      <w:r w:rsidR="00505D85" w:rsidRPr="00A92506">
        <w:rPr>
          <w:rFonts w:eastAsia="Arial"/>
          <w:b/>
          <w:color w:val="auto"/>
          <w:sz w:val="24"/>
          <w:szCs w:val="24"/>
        </w:rPr>
        <w:t xml:space="preserve"> </w:t>
      </w:r>
      <w:r w:rsidRPr="00A92506">
        <w:rPr>
          <w:rFonts w:eastAsia="Arial"/>
          <w:b/>
          <w:color w:val="auto"/>
          <w:sz w:val="24"/>
          <w:szCs w:val="24"/>
        </w:rPr>
        <w:t>Pleno</w:t>
      </w:r>
      <w:r w:rsidR="0059654A" w:rsidRPr="00A92506">
        <w:rPr>
          <w:rFonts w:eastAsia="Arial"/>
          <w:b/>
          <w:color w:val="auto"/>
          <w:sz w:val="24"/>
          <w:szCs w:val="24"/>
        </w:rPr>
        <w:t>s</w:t>
      </w:r>
      <w:r w:rsidRPr="00A92506">
        <w:rPr>
          <w:rFonts w:eastAsia="Arial"/>
          <w:b/>
          <w:color w:val="auto"/>
          <w:sz w:val="24"/>
          <w:szCs w:val="24"/>
        </w:rPr>
        <w:t>.</w:t>
      </w:r>
    </w:p>
    <w:p w:rsidR="00386A45" w:rsidRPr="00733273" w:rsidRDefault="00386A45" w:rsidP="00CD240C">
      <w:pPr>
        <w:spacing w:after="120" w:line="240" w:lineRule="auto"/>
        <w:jc w:val="both"/>
        <w:rPr>
          <w:rFonts w:eastAsia="Arial"/>
          <w:color w:val="auto"/>
          <w:sz w:val="24"/>
          <w:szCs w:val="24"/>
        </w:rPr>
      </w:pPr>
    </w:p>
    <w:p w:rsidR="00386A45" w:rsidRPr="00733273" w:rsidRDefault="00386A45" w:rsidP="00CD240C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  <w:r>
        <w:rPr>
          <w:rFonts w:eastAsia="Arial"/>
          <w:color w:val="auto"/>
          <w:sz w:val="24"/>
          <w:szCs w:val="24"/>
        </w:rPr>
        <w:t>Senhora Coordenadora,</w:t>
      </w:r>
    </w:p>
    <w:p w:rsidR="00386A45" w:rsidRPr="00733273" w:rsidRDefault="00386A45" w:rsidP="00CD240C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</w:p>
    <w:p w:rsidR="00760A1D" w:rsidRPr="00867084" w:rsidRDefault="00641F9F" w:rsidP="004B14F1">
      <w:pPr>
        <w:pStyle w:val="PargrafodaLista"/>
        <w:numPr>
          <w:ilvl w:val="0"/>
          <w:numId w:val="4"/>
        </w:numPr>
        <w:tabs>
          <w:tab w:val="left" w:pos="1418"/>
        </w:tabs>
        <w:spacing w:after="120" w:line="240" w:lineRule="auto"/>
        <w:ind w:left="0" w:firstLine="0"/>
        <w:contextualSpacing w:val="0"/>
        <w:jc w:val="both"/>
        <w:rPr>
          <w:color w:val="auto"/>
          <w:sz w:val="24"/>
          <w:szCs w:val="24"/>
        </w:rPr>
      </w:pPr>
      <w:r w:rsidRPr="00867084">
        <w:rPr>
          <w:rFonts w:eastAsia="Arial"/>
          <w:color w:val="auto"/>
          <w:sz w:val="24"/>
          <w:szCs w:val="24"/>
        </w:rPr>
        <w:t xml:space="preserve">A coordenação local </w:t>
      </w:r>
      <w:r w:rsidR="00301E8F" w:rsidRPr="00867084">
        <w:rPr>
          <w:rFonts w:eastAsia="Arial"/>
          <w:color w:val="auto"/>
          <w:sz w:val="24"/>
          <w:szCs w:val="24"/>
        </w:rPr>
        <w:t xml:space="preserve">do PMBqBM realizou, por meio do </w:t>
      </w:r>
      <w:r w:rsidRPr="00867084">
        <w:rPr>
          <w:rFonts w:eastAsia="Arial"/>
          <w:color w:val="auto"/>
          <w:sz w:val="24"/>
          <w:szCs w:val="24"/>
        </w:rPr>
        <w:t>Edital</w:t>
      </w:r>
      <w:r w:rsidR="00301E8F" w:rsidRPr="00867084">
        <w:rPr>
          <w:rFonts w:eastAsia="Arial"/>
          <w:color w:val="auto"/>
          <w:sz w:val="24"/>
          <w:szCs w:val="24"/>
        </w:rPr>
        <w:t xml:space="preserve"> </w:t>
      </w:r>
      <w:r w:rsidR="00301E8F" w:rsidRPr="00867084">
        <w:rPr>
          <w:rFonts w:eastAsia="Arial"/>
          <w:color w:val="auto"/>
          <w:sz w:val="24"/>
          <w:szCs w:val="24"/>
          <w:highlight w:val="yellow"/>
        </w:rPr>
        <w:t>XX</w:t>
      </w:r>
      <w:r w:rsidR="00301E8F" w:rsidRPr="00867084">
        <w:rPr>
          <w:rFonts w:eastAsia="Arial"/>
          <w:color w:val="auto"/>
          <w:sz w:val="24"/>
          <w:szCs w:val="24"/>
        </w:rPr>
        <w:t>/</w:t>
      </w:r>
      <w:r w:rsidR="00301E8F" w:rsidRPr="00867084">
        <w:rPr>
          <w:rFonts w:eastAsia="Arial"/>
          <w:color w:val="auto"/>
          <w:sz w:val="24"/>
          <w:szCs w:val="24"/>
          <w:highlight w:val="yellow"/>
        </w:rPr>
        <w:t>XXXX</w:t>
      </w:r>
      <w:r w:rsidR="00301E8F" w:rsidRPr="00867084">
        <w:rPr>
          <w:rFonts w:eastAsia="Arial"/>
          <w:color w:val="auto"/>
          <w:sz w:val="24"/>
          <w:szCs w:val="24"/>
        </w:rPr>
        <w:t xml:space="preserve"> PMBqBM/UFJF-GV</w:t>
      </w:r>
      <w:r w:rsidRPr="00867084">
        <w:rPr>
          <w:rFonts w:eastAsia="Arial"/>
          <w:color w:val="auto"/>
          <w:sz w:val="24"/>
          <w:szCs w:val="24"/>
        </w:rPr>
        <w:t>, a seleção de docente</w:t>
      </w:r>
      <w:r w:rsidR="00F94EE5" w:rsidRPr="00867084">
        <w:rPr>
          <w:rFonts w:eastAsia="Arial"/>
          <w:color w:val="auto"/>
          <w:sz w:val="24"/>
          <w:szCs w:val="24"/>
        </w:rPr>
        <w:t>s</w:t>
      </w:r>
      <w:r w:rsidR="00301E8F" w:rsidRPr="00867084">
        <w:rPr>
          <w:rFonts w:eastAsia="Arial"/>
          <w:color w:val="auto"/>
          <w:sz w:val="24"/>
          <w:szCs w:val="24"/>
        </w:rPr>
        <w:t xml:space="preserve"> para indicação </w:t>
      </w:r>
      <w:r w:rsidRPr="00867084">
        <w:rPr>
          <w:rFonts w:eastAsia="Arial"/>
          <w:color w:val="auto"/>
          <w:sz w:val="24"/>
          <w:szCs w:val="24"/>
        </w:rPr>
        <w:t xml:space="preserve">ao Colegiado Geral do PMBqBM. Foram selecionados </w:t>
      </w:r>
      <w:r w:rsidR="00EE1855" w:rsidRPr="00867084">
        <w:rPr>
          <w:rFonts w:eastAsia="Arial"/>
          <w:color w:val="auto"/>
          <w:sz w:val="24"/>
          <w:szCs w:val="24"/>
          <w:highlight w:val="yellow"/>
        </w:rPr>
        <w:t>XXXXX</w:t>
      </w:r>
      <w:r w:rsidRPr="00867084">
        <w:rPr>
          <w:rFonts w:eastAsia="Arial"/>
          <w:color w:val="auto"/>
          <w:sz w:val="24"/>
          <w:szCs w:val="24"/>
        </w:rPr>
        <w:t xml:space="preserve"> professores orientadores para </w:t>
      </w:r>
      <w:r w:rsidR="00301E8F" w:rsidRPr="00867084">
        <w:rPr>
          <w:rFonts w:eastAsia="Arial"/>
          <w:color w:val="auto"/>
          <w:sz w:val="24"/>
          <w:szCs w:val="24"/>
        </w:rPr>
        <w:t xml:space="preserve">o </w:t>
      </w:r>
      <w:r w:rsidRPr="00867084">
        <w:rPr>
          <w:rFonts w:eastAsia="Arial"/>
          <w:color w:val="auto"/>
          <w:sz w:val="24"/>
          <w:szCs w:val="24"/>
        </w:rPr>
        <w:t>credenciamento pleno seguindo as orientações pres</w:t>
      </w:r>
      <w:r w:rsidR="00F94EE5" w:rsidRPr="00867084">
        <w:rPr>
          <w:rFonts w:eastAsia="Arial"/>
          <w:color w:val="auto"/>
          <w:sz w:val="24"/>
          <w:szCs w:val="24"/>
        </w:rPr>
        <w:t xml:space="preserve">entes na Resolução Normativa Nº </w:t>
      </w:r>
      <w:r w:rsidRPr="00867084">
        <w:rPr>
          <w:rFonts w:eastAsia="Arial"/>
          <w:color w:val="auto"/>
          <w:sz w:val="24"/>
          <w:szCs w:val="24"/>
        </w:rPr>
        <w:t>1.</w:t>
      </w:r>
    </w:p>
    <w:p w:rsidR="00760A1D" w:rsidRPr="00AC0C05" w:rsidRDefault="00641F9F" w:rsidP="004B14F1">
      <w:pPr>
        <w:pStyle w:val="PargrafodaLista"/>
        <w:numPr>
          <w:ilvl w:val="0"/>
          <w:numId w:val="4"/>
        </w:numPr>
        <w:tabs>
          <w:tab w:val="left" w:pos="1418"/>
        </w:tabs>
        <w:spacing w:after="120" w:line="240" w:lineRule="auto"/>
        <w:ind w:left="0" w:firstLine="0"/>
        <w:contextualSpacing w:val="0"/>
        <w:jc w:val="both"/>
        <w:rPr>
          <w:rFonts w:eastAsia="Arial"/>
          <w:color w:val="auto"/>
          <w:sz w:val="24"/>
          <w:szCs w:val="24"/>
        </w:rPr>
      </w:pPr>
      <w:r w:rsidRPr="00867084">
        <w:rPr>
          <w:rFonts w:eastAsia="Arial"/>
          <w:color w:val="auto"/>
          <w:sz w:val="24"/>
          <w:szCs w:val="24"/>
        </w:rPr>
        <w:t>A inclusão de novos orientadores no programa foi uma</w:t>
      </w:r>
      <w:r w:rsidR="000528A5" w:rsidRPr="00867084">
        <w:rPr>
          <w:rFonts w:eastAsia="Arial"/>
          <w:color w:val="auto"/>
          <w:sz w:val="24"/>
          <w:szCs w:val="24"/>
        </w:rPr>
        <w:t xml:space="preserve"> decisão colegiada, lavrada em A</w:t>
      </w:r>
      <w:r w:rsidRPr="00867084">
        <w:rPr>
          <w:rFonts w:eastAsia="Arial"/>
          <w:color w:val="auto"/>
          <w:sz w:val="24"/>
          <w:szCs w:val="24"/>
        </w:rPr>
        <w:t>ta</w:t>
      </w:r>
      <w:r w:rsidR="000528A5" w:rsidRPr="00867084">
        <w:rPr>
          <w:rFonts w:eastAsia="Arial"/>
          <w:color w:val="auto"/>
          <w:sz w:val="24"/>
          <w:szCs w:val="24"/>
        </w:rPr>
        <w:t xml:space="preserve"> nº </w:t>
      </w:r>
      <w:r w:rsidR="000528A5" w:rsidRPr="00AC0C05">
        <w:rPr>
          <w:rFonts w:eastAsia="Arial"/>
          <w:color w:val="auto"/>
          <w:sz w:val="24"/>
          <w:szCs w:val="24"/>
        </w:rPr>
        <w:t>XX</w:t>
      </w:r>
      <w:r w:rsidR="000528A5" w:rsidRPr="00867084">
        <w:rPr>
          <w:rFonts w:eastAsia="Arial"/>
          <w:color w:val="auto"/>
          <w:sz w:val="24"/>
          <w:szCs w:val="24"/>
        </w:rPr>
        <w:t>/</w:t>
      </w:r>
      <w:r w:rsidR="000528A5" w:rsidRPr="00AC0C05">
        <w:rPr>
          <w:rFonts w:eastAsia="Arial"/>
          <w:color w:val="auto"/>
          <w:sz w:val="24"/>
          <w:szCs w:val="24"/>
        </w:rPr>
        <w:t>XXXX</w:t>
      </w:r>
      <w:r w:rsidR="000528A5" w:rsidRPr="00867084">
        <w:rPr>
          <w:rFonts w:eastAsia="Arial"/>
          <w:color w:val="auto"/>
          <w:sz w:val="24"/>
          <w:szCs w:val="24"/>
        </w:rPr>
        <w:t xml:space="preserve">, no </w:t>
      </w:r>
      <w:r w:rsidRPr="00867084">
        <w:rPr>
          <w:rFonts w:eastAsia="Arial"/>
          <w:color w:val="auto"/>
          <w:sz w:val="24"/>
          <w:szCs w:val="24"/>
        </w:rPr>
        <w:t xml:space="preserve">dia </w:t>
      </w:r>
      <w:r w:rsidR="00EE1855" w:rsidRPr="00AC0C05">
        <w:rPr>
          <w:rFonts w:eastAsia="Arial"/>
          <w:color w:val="auto"/>
          <w:sz w:val="24"/>
          <w:szCs w:val="24"/>
        </w:rPr>
        <w:t>XX</w:t>
      </w:r>
      <w:r w:rsidRPr="00867084">
        <w:rPr>
          <w:rFonts w:eastAsia="Arial"/>
          <w:color w:val="auto"/>
          <w:sz w:val="24"/>
          <w:szCs w:val="24"/>
        </w:rPr>
        <w:t>/</w:t>
      </w:r>
      <w:r w:rsidR="00EE1855" w:rsidRPr="00AC0C05">
        <w:rPr>
          <w:rFonts w:eastAsia="Arial"/>
          <w:color w:val="auto"/>
          <w:sz w:val="24"/>
          <w:szCs w:val="24"/>
        </w:rPr>
        <w:t>XX</w:t>
      </w:r>
      <w:r w:rsidRPr="00867084">
        <w:rPr>
          <w:rFonts w:eastAsia="Arial"/>
          <w:color w:val="auto"/>
          <w:sz w:val="24"/>
          <w:szCs w:val="24"/>
        </w:rPr>
        <w:t>/</w:t>
      </w:r>
      <w:r w:rsidR="00EE1855" w:rsidRPr="00AC0C05">
        <w:rPr>
          <w:rFonts w:eastAsia="Arial"/>
          <w:color w:val="auto"/>
          <w:sz w:val="24"/>
          <w:szCs w:val="24"/>
        </w:rPr>
        <w:t>XXXX</w:t>
      </w:r>
      <w:r w:rsidR="00355686" w:rsidRPr="00867084">
        <w:rPr>
          <w:rFonts w:eastAsia="Arial"/>
          <w:color w:val="auto"/>
          <w:sz w:val="24"/>
          <w:szCs w:val="24"/>
        </w:rPr>
        <w:t>,</w:t>
      </w:r>
      <w:r w:rsidR="00C50C4F" w:rsidRPr="00867084">
        <w:rPr>
          <w:rFonts w:eastAsia="Arial"/>
          <w:color w:val="auto"/>
          <w:sz w:val="24"/>
          <w:szCs w:val="24"/>
        </w:rPr>
        <w:t xml:space="preserve"> </w:t>
      </w:r>
      <w:r w:rsidRPr="00867084">
        <w:rPr>
          <w:rFonts w:eastAsia="Arial"/>
          <w:color w:val="auto"/>
          <w:sz w:val="24"/>
          <w:szCs w:val="24"/>
        </w:rPr>
        <w:t>e justificada pela demanda de orientação. Além disso, o Colegiado Local detectou a necessidade de professores para oferecer novas disciplinas melhorando assim a qualidade para a formação dos nossos mestrandos e doutorandos.</w:t>
      </w:r>
    </w:p>
    <w:p w:rsidR="00760A1D" w:rsidRPr="00AC0C05" w:rsidRDefault="00641F9F" w:rsidP="004B14F1">
      <w:pPr>
        <w:pStyle w:val="PargrafodaLista"/>
        <w:numPr>
          <w:ilvl w:val="0"/>
          <w:numId w:val="4"/>
        </w:numPr>
        <w:tabs>
          <w:tab w:val="left" w:pos="1418"/>
        </w:tabs>
        <w:spacing w:after="120" w:line="240" w:lineRule="auto"/>
        <w:ind w:left="0" w:firstLine="0"/>
        <w:contextualSpacing w:val="0"/>
        <w:jc w:val="both"/>
        <w:rPr>
          <w:rFonts w:eastAsia="Arial"/>
          <w:color w:val="auto"/>
          <w:sz w:val="24"/>
          <w:szCs w:val="24"/>
        </w:rPr>
      </w:pPr>
      <w:r w:rsidRPr="00867084">
        <w:rPr>
          <w:rFonts w:eastAsia="Arial"/>
          <w:color w:val="auto"/>
          <w:sz w:val="24"/>
          <w:szCs w:val="24"/>
        </w:rPr>
        <w:t xml:space="preserve">Desta forma, estou encaminhando todos os documentos necessários ao pedido de credenciamento de orientador pleno dos docentes </w:t>
      </w:r>
      <w:r w:rsidRPr="00856CE9">
        <w:rPr>
          <w:rFonts w:eastAsia="Arial"/>
          <w:color w:val="auto"/>
          <w:sz w:val="24"/>
          <w:szCs w:val="24"/>
          <w:highlight w:val="yellow"/>
        </w:rPr>
        <w:t>Prof</w:t>
      </w:r>
      <w:r w:rsidR="00CE701D" w:rsidRPr="00856CE9">
        <w:rPr>
          <w:rFonts w:eastAsia="Arial"/>
          <w:color w:val="auto"/>
          <w:sz w:val="24"/>
          <w:szCs w:val="24"/>
          <w:highlight w:val="yellow"/>
        </w:rPr>
        <w:t>(</w:t>
      </w:r>
      <w:r w:rsidRPr="00856CE9">
        <w:rPr>
          <w:rFonts w:eastAsia="Arial"/>
          <w:color w:val="auto"/>
          <w:sz w:val="24"/>
          <w:szCs w:val="24"/>
          <w:highlight w:val="yellow"/>
        </w:rPr>
        <w:t>a</w:t>
      </w:r>
      <w:r w:rsidR="00CE701D" w:rsidRPr="00856CE9">
        <w:rPr>
          <w:rFonts w:eastAsia="Arial"/>
          <w:color w:val="auto"/>
          <w:sz w:val="24"/>
          <w:szCs w:val="24"/>
          <w:highlight w:val="yellow"/>
        </w:rPr>
        <w:t>)</w:t>
      </w:r>
      <w:r w:rsidRPr="00867084">
        <w:rPr>
          <w:rFonts w:eastAsia="Arial"/>
          <w:color w:val="auto"/>
          <w:sz w:val="24"/>
          <w:szCs w:val="24"/>
        </w:rPr>
        <w:t xml:space="preserve">. </w:t>
      </w:r>
      <w:r w:rsidRPr="00856CE9">
        <w:rPr>
          <w:rFonts w:eastAsia="Arial"/>
          <w:color w:val="auto"/>
          <w:sz w:val="24"/>
          <w:szCs w:val="24"/>
          <w:highlight w:val="yellow"/>
        </w:rPr>
        <w:t>Dr</w:t>
      </w:r>
      <w:r w:rsidR="00CE701D" w:rsidRPr="00856CE9">
        <w:rPr>
          <w:rFonts w:eastAsia="Arial"/>
          <w:color w:val="auto"/>
          <w:sz w:val="24"/>
          <w:szCs w:val="24"/>
          <w:highlight w:val="yellow"/>
        </w:rPr>
        <w:t>(</w:t>
      </w:r>
      <w:r w:rsidRPr="00856CE9">
        <w:rPr>
          <w:rFonts w:eastAsia="Arial"/>
          <w:color w:val="auto"/>
          <w:sz w:val="24"/>
          <w:szCs w:val="24"/>
          <w:highlight w:val="yellow"/>
        </w:rPr>
        <w:t>a</w:t>
      </w:r>
      <w:r w:rsidR="00CE701D" w:rsidRPr="00856CE9">
        <w:rPr>
          <w:rFonts w:eastAsia="Arial"/>
          <w:color w:val="auto"/>
          <w:sz w:val="24"/>
          <w:szCs w:val="24"/>
          <w:highlight w:val="yellow"/>
        </w:rPr>
        <w:t>)</w:t>
      </w:r>
      <w:r w:rsidRPr="00867084">
        <w:rPr>
          <w:rFonts w:eastAsia="Arial"/>
          <w:color w:val="auto"/>
          <w:sz w:val="24"/>
          <w:szCs w:val="24"/>
        </w:rPr>
        <w:t>.</w:t>
      </w:r>
      <w:r w:rsidR="00CE701D" w:rsidRPr="00867084">
        <w:rPr>
          <w:rFonts w:eastAsia="Arial"/>
          <w:color w:val="auto"/>
          <w:sz w:val="24"/>
          <w:szCs w:val="24"/>
        </w:rPr>
        <w:t xml:space="preserve"> </w:t>
      </w:r>
      <w:r w:rsidR="00CE701D" w:rsidRPr="00856CE9">
        <w:rPr>
          <w:rFonts w:eastAsia="Arial"/>
          <w:color w:val="auto"/>
          <w:sz w:val="24"/>
          <w:szCs w:val="24"/>
          <w:highlight w:val="yellow"/>
        </w:rPr>
        <w:t>XXXXXXXXXXXXX</w:t>
      </w:r>
      <w:r w:rsidR="00CE701D" w:rsidRPr="00867084">
        <w:rPr>
          <w:rFonts w:eastAsia="Arial"/>
          <w:color w:val="auto"/>
          <w:sz w:val="24"/>
          <w:szCs w:val="24"/>
        </w:rPr>
        <w:t xml:space="preserve"> e</w:t>
      </w:r>
      <w:r w:rsidR="00C6437F" w:rsidRPr="00867084">
        <w:rPr>
          <w:rFonts w:eastAsia="Arial"/>
          <w:color w:val="auto"/>
          <w:sz w:val="24"/>
          <w:szCs w:val="24"/>
        </w:rPr>
        <w:t xml:space="preserve"> </w:t>
      </w:r>
      <w:r w:rsidR="00C6437F" w:rsidRPr="00856CE9">
        <w:rPr>
          <w:rFonts w:eastAsia="Arial"/>
          <w:color w:val="auto"/>
          <w:sz w:val="24"/>
          <w:szCs w:val="24"/>
          <w:highlight w:val="yellow"/>
        </w:rPr>
        <w:t>Prof(a)</w:t>
      </w:r>
      <w:r w:rsidR="00C6437F" w:rsidRPr="00867084">
        <w:rPr>
          <w:rFonts w:eastAsia="Arial"/>
          <w:color w:val="auto"/>
          <w:sz w:val="24"/>
          <w:szCs w:val="24"/>
        </w:rPr>
        <w:t xml:space="preserve">. </w:t>
      </w:r>
      <w:r w:rsidR="00C6437F" w:rsidRPr="00856CE9">
        <w:rPr>
          <w:rFonts w:eastAsia="Arial"/>
          <w:color w:val="auto"/>
          <w:sz w:val="24"/>
          <w:szCs w:val="24"/>
          <w:highlight w:val="yellow"/>
        </w:rPr>
        <w:t>Dr(a)</w:t>
      </w:r>
      <w:r w:rsidR="00C6437F" w:rsidRPr="00867084">
        <w:rPr>
          <w:rFonts w:eastAsia="Arial"/>
          <w:color w:val="auto"/>
          <w:sz w:val="24"/>
          <w:szCs w:val="24"/>
        </w:rPr>
        <w:t xml:space="preserve">. </w:t>
      </w:r>
      <w:r w:rsidR="00C6437F" w:rsidRPr="00856CE9">
        <w:rPr>
          <w:rFonts w:eastAsia="Arial"/>
          <w:color w:val="auto"/>
          <w:sz w:val="24"/>
          <w:szCs w:val="24"/>
          <w:highlight w:val="yellow"/>
        </w:rPr>
        <w:t>XXXXXXXXXXXXX</w:t>
      </w:r>
      <w:r w:rsidRPr="00867084">
        <w:rPr>
          <w:rFonts w:eastAsia="Arial"/>
          <w:color w:val="auto"/>
          <w:sz w:val="24"/>
          <w:szCs w:val="24"/>
        </w:rPr>
        <w:t>.</w:t>
      </w:r>
    </w:p>
    <w:p w:rsidR="00386A45" w:rsidRPr="00733273" w:rsidRDefault="00386A45" w:rsidP="00CD240C">
      <w:pPr>
        <w:spacing w:after="120" w:line="240" w:lineRule="auto"/>
        <w:ind w:firstLine="1418"/>
        <w:jc w:val="both"/>
        <w:rPr>
          <w:rFonts w:eastAsia="Arial"/>
          <w:color w:val="auto"/>
          <w:sz w:val="24"/>
          <w:szCs w:val="24"/>
        </w:rPr>
      </w:pPr>
    </w:p>
    <w:p w:rsidR="00386A45" w:rsidRPr="007B087B" w:rsidRDefault="00386A45" w:rsidP="00CD240C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firstLine="1418"/>
        <w:jc w:val="both"/>
        <w:rPr>
          <w:rFonts w:eastAsia="Times New Roman"/>
          <w:color w:val="auto"/>
          <w:sz w:val="24"/>
          <w:szCs w:val="24"/>
        </w:rPr>
      </w:pPr>
      <w:bookmarkStart w:id="2" w:name="_1fob9te"/>
      <w:bookmarkEnd w:id="2"/>
      <w:r w:rsidRPr="007B087B">
        <w:rPr>
          <w:rFonts w:eastAsia="Times New Roman"/>
          <w:color w:val="auto"/>
          <w:sz w:val="24"/>
          <w:szCs w:val="24"/>
        </w:rPr>
        <w:t>Respeitosamente,</w:t>
      </w:r>
    </w:p>
    <w:p w:rsidR="00386A45" w:rsidRPr="007B087B" w:rsidRDefault="00386A45" w:rsidP="00CD240C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  <w:bookmarkStart w:id="3" w:name="_30j0zll"/>
      <w:bookmarkEnd w:id="3"/>
    </w:p>
    <w:p w:rsidR="00386A45" w:rsidRPr="007B087B" w:rsidRDefault="00386A45" w:rsidP="00CD240C">
      <w:pPr>
        <w:spacing w:after="120" w:line="240" w:lineRule="auto"/>
        <w:jc w:val="center"/>
        <w:rPr>
          <w:noProof/>
          <w:color w:val="auto"/>
          <w:sz w:val="24"/>
          <w:szCs w:val="24"/>
        </w:rPr>
      </w:pPr>
    </w:p>
    <w:p w:rsidR="00386A45" w:rsidRPr="007B087B" w:rsidRDefault="00386A45" w:rsidP="00CD240C">
      <w:pPr>
        <w:spacing w:after="120" w:line="240" w:lineRule="auto"/>
        <w:jc w:val="center"/>
        <w:rPr>
          <w:bCs/>
          <w:color w:val="auto"/>
          <w:sz w:val="24"/>
          <w:szCs w:val="24"/>
        </w:rPr>
      </w:pPr>
    </w:p>
    <w:p w:rsidR="00386A45" w:rsidRPr="007B087B" w:rsidRDefault="00386A45" w:rsidP="00CD240C">
      <w:pPr>
        <w:spacing w:after="120" w:line="240" w:lineRule="auto"/>
        <w:jc w:val="center"/>
        <w:rPr>
          <w:bCs/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CIBELE VELLOSO RODRIGUES</w:t>
      </w:r>
    </w:p>
    <w:p w:rsidR="00760A1D" w:rsidRPr="00386A45" w:rsidRDefault="00386A45" w:rsidP="00386A45">
      <w:pPr>
        <w:spacing w:after="120" w:line="240" w:lineRule="auto"/>
        <w:jc w:val="center"/>
        <w:rPr>
          <w:color w:val="auto"/>
          <w:sz w:val="24"/>
          <w:szCs w:val="24"/>
        </w:rPr>
      </w:pPr>
      <w:r w:rsidRPr="007B087B">
        <w:rPr>
          <w:bCs/>
          <w:color w:val="auto"/>
          <w:sz w:val="24"/>
          <w:szCs w:val="24"/>
        </w:rPr>
        <w:t>Coordenadora Local do PMBqBM – UFJF/GV</w:t>
      </w:r>
    </w:p>
    <w:sectPr w:rsidR="00760A1D" w:rsidRPr="00386A45" w:rsidSect="00386A45">
      <w:headerReference w:type="default" r:id="rId7"/>
      <w:footerReference w:type="default" r:id="rId8"/>
      <w:pgSz w:w="11906" w:h="16838" w:code="9"/>
      <w:pgMar w:top="1134" w:right="851" w:bottom="1134" w:left="1701" w:header="567" w:footer="567" w:gutter="0"/>
      <w:pgNumType w:start="1"/>
      <w:cols w:space="720"/>
      <w:formProt w:val="0"/>
      <w:vAlign w:val="center"/>
      <w:docGrid w:linePitch="240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188" w:rsidRDefault="00E75188">
      <w:pPr>
        <w:spacing w:after="0" w:line="240" w:lineRule="auto"/>
      </w:pPr>
      <w:r>
        <w:separator/>
      </w:r>
    </w:p>
  </w:endnote>
  <w:endnote w:type="continuationSeparator" w:id="0">
    <w:p w:rsidR="00E75188" w:rsidRDefault="00E7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A45" w:rsidRDefault="00386A45" w:rsidP="00386A45">
    <w:pPr>
      <w:pStyle w:val="Rodap"/>
      <w:spacing w:after="0" w:line="240" w:lineRule="auto"/>
      <w:jc w:val="center"/>
      <w:rPr>
        <w:sz w:val="20"/>
      </w:rPr>
    </w:pPr>
    <w:r w:rsidRPr="00151815">
      <w:rPr>
        <w:sz w:val="20"/>
      </w:rPr>
      <w:t>​Rua Jair Ro</w:t>
    </w:r>
    <w:r>
      <w:rPr>
        <w:sz w:val="20"/>
      </w:rPr>
      <w:t xml:space="preserve">drigues Coelho 211 - Sala 106 — </w:t>
    </w:r>
    <w:r w:rsidRPr="00151815">
      <w:rPr>
        <w:sz w:val="20"/>
      </w:rPr>
      <w:t>Vila Bretas</w:t>
    </w:r>
    <w:r>
      <w:rPr>
        <w:sz w:val="20"/>
      </w:rPr>
      <w:t xml:space="preserve"> — Telefone: (33) 3301-1021</w:t>
    </w:r>
  </w:p>
  <w:p w:rsidR="00386A45" w:rsidRDefault="00386A45" w:rsidP="00386A45">
    <w:pPr>
      <w:pStyle w:val="Rodap"/>
      <w:spacing w:after="0" w:line="240" w:lineRule="auto"/>
      <w:jc w:val="center"/>
    </w:pPr>
    <w:r>
      <w:rPr>
        <w:sz w:val="20"/>
      </w:rPr>
      <w:t>coord.pmbqbm.gv@ufjf.edu.br — http://www.ufjf.br/pmbqbm</w:t>
    </w:r>
  </w:p>
  <w:p w:rsidR="00760A1D" w:rsidRPr="00386A45" w:rsidRDefault="00386A45" w:rsidP="00386A45">
    <w:pPr>
      <w:pStyle w:val="Rodap"/>
      <w:spacing w:after="0" w:line="240" w:lineRule="auto"/>
      <w:jc w:val="center"/>
    </w:pPr>
    <w:r>
      <w:rPr>
        <w:sz w:val="20"/>
      </w:rPr>
      <w:t>CEP 35032-200 Governador Valadares/</w:t>
    </w:r>
    <w:r w:rsidRPr="00151815">
      <w:rPr>
        <w:sz w:val="20"/>
      </w:rPr>
      <w:t>MG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188" w:rsidRDefault="00E75188">
      <w:pPr>
        <w:spacing w:after="0" w:line="240" w:lineRule="auto"/>
      </w:pPr>
      <w:r>
        <w:separator/>
      </w:r>
    </w:p>
  </w:footnote>
  <w:footnote w:type="continuationSeparator" w:id="0">
    <w:p w:rsidR="00E75188" w:rsidRDefault="00E75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A1D" w:rsidRDefault="00F744B9" w:rsidP="00F744B9">
    <w:pPr>
      <w:spacing w:after="0" w:line="240" w:lineRule="auto"/>
      <w:jc w:val="center"/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05CEE850" wp14:editId="6DB2FF94">
          <wp:extent cx="5400040" cy="906145"/>
          <wp:effectExtent l="0" t="0" r="0" b="825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692"/>
    <w:multiLevelType w:val="hybridMultilevel"/>
    <w:tmpl w:val="DF1A65CE"/>
    <w:lvl w:ilvl="0" w:tplc="EBD4B5A4">
      <w:start w:val="1"/>
      <w:numFmt w:val="decimal"/>
      <w:lvlText w:val="%1."/>
      <w:lvlJc w:val="left"/>
      <w:pPr>
        <w:tabs>
          <w:tab w:val="num" w:pos="1418"/>
        </w:tabs>
        <w:ind w:left="1418" w:hanging="1418"/>
      </w:pPr>
      <w:rPr>
        <w:rFonts w:ascii="Calibri" w:hAnsi="Calibri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D35C2"/>
    <w:multiLevelType w:val="hybridMultilevel"/>
    <w:tmpl w:val="37A88798"/>
    <w:lvl w:ilvl="0" w:tplc="0416000F">
      <w:start w:val="1"/>
      <w:numFmt w:val="decimal"/>
      <w:lvlText w:val="%1."/>
      <w:lvlJc w:val="left"/>
      <w:pPr>
        <w:ind w:left="2498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3103FB"/>
    <w:multiLevelType w:val="hybridMultilevel"/>
    <w:tmpl w:val="E3C240E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6E6A29CA"/>
    <w:multiLevelType w:val="hybridMultilevel"/>
    <w:tmpl w:val="DECE0644"/>
    <w:lvl w:ilvl="0" w:tplc="0416000F">
      <w:start w:val="1"/>
      <w:numFmt w:val="decimal"/>
      <w:lvlText w:val="%1."/>
      <w:lvlJc w:val="left"/>
      <w:pPr>
        <w:ind w:left="3196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1D"/>
    <w:rsid w:val="000528A5"/>
    <w:rsid w:val="00134224"/>
    <w:rsid w:val="00235D01"/>
    <w:rsid w:val="002D3B7E"/>
    <w:rsid w:val="00301E8F"/>
    <w:rsid w:val="00335069"/>
    <w:rsid w:val="00355686"/>
    <w:rsid w:val="00386A45"/>
    <w:rsid w:val="00497968"/>
    <w:rsid w:val="004B14F1"/>
    <w:rsid w:val="00505D85"/>
    <w:rsid w:val="0059654A"/>
    <w:rsid w:val="00622AE8"/>
    <w:rsid w:val="00637E23"/>
    <w:rsid w:val="00641F9F"/>
    <w:rsid w:val="00683723"/>
    <w:rsid w:val="00686FAA"/>
    <w:rsid w:val="006B7A20"/>
    <w:rsid w:val="00760A1D"/>
    <w:rsid w:val="00795218"/>
    <w:rsid w:val="00817031"/>
    <w:rsid w:val="00844922"/>
    <w:rsid w:val="00856CE9"/>
    <w:rsid w:val="00867084"/>
    <w:rsid w:val="00A92506"/>
    <w:rsid w:val="00AC0C05"/>
    <w:rsid w:val="00C50C4F"/>
    <w:rsid w:val="00C6437F"/>
    <w:rsid w:val="00CD240C"/>
    <w:rsid w:val="00CE2939"/>
    <w:rsid w:val="00CE701D"/>
    <w:rsid w:val="00D24113"/>
    <w:rsid w:val="00D369EA"/>
    <w:rsid w:val="00D53205"/>
    <w:rsid w:val="00E1614B"/>
    <w:rsid w:val="00E70333"/>
    <w:rsid w:val="00E75188"/>
    <w:rsid w:val="00EE1855"/>
    <w:rsid w:val="00F64CA1"/>
    <w:rsid w:val="00F744B9"/>
    <w:rsid w:val="00F94EE5"/>
    <w:rsid w:val="00FB14A5"/>
    <w:rsid w:val="00FC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1030"/>
  <w15:docId w15:val="{59E7737C-3024-4FFB-97B7-218C11B4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2"/>
        <w:szCs w:val="22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ADC"/>
    <w:pPr>
      <w:keepNext/>
      <w:suppressAutoHyphens/>
      <w:spacing w:after="200" w:line="276" w:lineRule="auto"/>
    </w:pPr>
  </w:style>
  <w:style w:type="paragraph" w:styleId="Ttulo1">
    <w:name w:val="heading 1"/>
    <w:basedOn w:val="Normal"/>
    <w:next w:val="Normal"/>
    <w:qFormat/>
    <w:rsid w:val="00581ADC"/>
    <w:pPr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rsid w:val="00581ADC"/>
    <w:pPr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rsid w:val="00581ADC"/>
    <w:pPr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581ADC"/>
    <w:pPr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qFormat/>
    <w:rsid w:val="00581ADC"/>
    <w:pPr>
      <w:keepLines/>
      <w:widowControl w:val="0"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81ADC"/>
    <w:pPr>
      <w:keepLines/>
      <w:widowControl w:val="0"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sid w:val="00581ADC"/>
    <w:rPr>
      <w:u w:val="none"/>
    </w:rPr>
  </w:style>
  <w:style w:type="character" w:customStyle="1" w:styleId="ListLabel8">
    <w:name w:val="ListLabel 8"/>
    <w:qFormat/>
    <w:rsid w:val="00581ADC"/>
    <w:rPr>
      <w:rFonts w:cs="Symbol"/>
    </w:rPr>
  </w:style>
  <w:style w:type="character" w:customStyle="1" w:styleId="ListLabel9">
    <w:name w:val="ListLabel 9"/>
    <w:qFormat/>
    <w:rsid w:val="00581ADC"/>
    <w:rPr>
      <w:rFonts w:cs="OpenSymbol"/>
    </w:rPr>
  </w:style>
  <w:style w:type="character" w:customStyle="1" w:styleId="ListLabel10">
    <w:name w:val="ListLabel 10"/>
    <w:qFormat/>
    <w:rPr>
      <w:rFonts w:cs="Wingdings"/>
      <w:u w:val="none"/>
    </w:rPr>
  </w:style>
  <w:style w:type="character" w:customStyle="1" w:styleId="ListLabel11">
    <w:name w:val="ListLabel 11"/>
    <w:qFormat/>
    <w:rPr>
      <w:rFonts w:cs="Wingdings 2"/>
      <w:u w:val="none"/>
    </w:rPr>
  </w:style>
  <w:style w:type="character" w:customStyle="1" w:styleId="ListLabel12">
    <w:name w:val="ListLabel 12"/>
    <w:qFormat/>
    <w:rPr>
      <w:rFonts w:cs="OpenSymbol"/>
      <w:u w:val="none"/>
    </w:rPr>
  </w:style>
  <w:style w:type="character" w:customStyle="1" w:styleId="ListLabel13">
    <w:name w:val="ListLabel 13"/>
    <w:qFormat/>
    <w:rPr>
      <w:rFonts w:cs="Wingdings"/>
      <w:u w:val="none"/>
    </w:rPr>
  </w:style>
  <w:style w:type="character" w:customStyle="1" w:styleId="ListLabel14">
    <w:name w:val="ListLabel 14"/>
    <w:qFormat/>
    <w:rPr>
      <w:rFonts w:cs="Wingdings 2"/>
      <w:u w:val="none"/>
    </w:rPr>
  </w:style>
  <w:style w:type="character" w:customStyle="1" w:styleId="ListLabel15">
    <w:name w:val="ListLabel 15"/>
    <w:qFormat/>
    <w:rPr>
      <w:rFonts w:cs="OpenSymbol"/>
      <w:u w:val="none"/>
    </w:rPr>
  </w:style>
  <w:style w:type="character" w:customStyle="1" w:styleId="ListLabel16">
    <w:name w:val="ListLabel 16"/>
    <w:qFormat/>
    <w:rPr>
      <w:rFonts w:cs="Wingdings"/>
      <w:u w:val="none"/>
    </w:rPr>
  </w:style>
  <w:style w:type="character" w:customStyle="1" w:styleId="ListLabel17">
    <w:name w:val="ListLabel 17"/>
    <w:qFormat/>
    <w:rPr>
      <w:rFonts w:cs="Wingdings 2"/>
      <w:u w:val="none"/>
    </w:rPr>
  </w:style>
  <w:style w:type="character" w:customStyle="1" w:styleId="ListLabel18">
    <w:name w:val="ListLabel 18"/>
    <w:qFormat/>
    <w:rPr>
      <w:rFonts w:cs="OpenSymbol"/>
      <w:u w:val="none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paragraph" w:styleId="Ttulo">
    <w:name w:val="Title"/>
    <w:basedOn w:val="Normal"/>
    <w:next w:val="Corpodetexto"/>
    <w:qFormat/>
    <w:pPr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rsid w:val="00581ADC"/>
    <w:pPr>
      <w:widowControl w:val="0"/>
    </w:pPr>
    <w:rPr>
      <w:rFonts w:cs="FreeSans"/>
    </w:rPr>
  </w:style>
  <w:style w:type="paragraph" w:styleId="Legenda">
    <w:name w:val="caption"/>
    <w:basedOn w:val="Normal"/>
    <w:qFormat/>
    <w:rsid w:val="00581AD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581ADC"/>
    <w:pPr>
      <w:suppressLineNumbers/>
    </w:pPr>
    <w:rPr>
      <w:rFonts w:cs="FreeSans"/>
    </w:rPr>
  </w:style>
  <w:style w:type="paragraph" w:customStyle="1" w:styleId="Ttulo10">
    <w:name w:val="Título1"/>
    <w:basedOn w:val="LO-normal"/>
    <w:next w:val="Normal"/>
    <w:qFormat/>
    <w:rsid w:val="00581ADC"/>
    <w:pPr>
      <w:keepLines/>
      <w:spacing w:before="480" w:after="120"/>
      <w:contextualSpacing/>
    </w:pPr>
    <w:rPr>
      <w:b/>
      <w:sz w:val="72"/>
      <w:szCs w:val="72"/>
    </w:rPr>
  </w:style>
  <w:style w:type="paragraph" w:customStyle="1" w:styleId="Corpodotexto">
    <w:name w:val="Corpo do texto"/>
    <w:basedOn w:val="Normal"/>
    <w:qFormat/>
    <w:rsid w:val="00581ADC"/>
    <w:pPr>
      <w:spacing w:after="140" w:line="288" w:lineRule="auto"/>
    </w:pPr>
  </w:style>
  <w:style w:type="paragraph" w:customStyle="1" w:styleId="LO-normal">
    <w:name w:val="LO-normal"/>
    <w:qFormat/>
    <w:rsid w:val="00581ADC"/>
    <w:pPr>
      <w:keepNext/>
      <w:suppressAutoHyphens/>
      <w:spacing w:after="200"/>
    </w:pPr>
  </w:style>
  <w:style w:type="paragraph" w:styleId="Subttulo">
    <w:name w:val="Subtitle"/>
    <w:basedOn w:val="LO-normal"/>
    <w:next w:val="Normal"/>
    <w:qFormat/>
    <w:rsid w:val="00581ADC"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rsid w:val="00581ADC"/>
  </w:style>
  <w:style w:type="paragraph" w:styleId="Rodap">
    <w:name w:val="footer"/>
    <w:basedOn w:val="Normal"/>
    <w:link w:val="RodapChar"/>
    <w:rsid w:val="00581ADC"/>
  </w:style>
  <w:style w:type="paragraph" w:styleId="PargrafodaLista">
    <w:name w:val="List Paragraph"/>
    <w:basedOn w:val="Normal"/>
    <w:qFormat/>
    <w:rsid w:val="00581AD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51558B"/>
    <w:pPr>
      <w:keepNext w:val="0"/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customStyle="1" w:styleId="TableNormal">
    <w:name w:val="Table Normal"/>
    <w:rsid w:val="00581AD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odapChar">
    <w:name w:val="Rodapé Char"/>
    <w:basedOn w:val="Fontepargpadro"/>
    <w:link w:val="Rodap"/>
    <w:rsid w:val="00637E23"/>
  </w:style>
  <w:style w:type="character" w:styleId="Nmerodelinha">
    <w:name w:val="line number"/>
    <w:basedOn w:val="Fontepargpadro"/>
    <w:uiPriority w:val="99"/>
    <w:semiHidden/>
    <w:unhideWhenUsed/>
    <w:rsid w:val="00867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35</cp:revision>
  <dcterms:created xsi:type="dcterms:W3CDTF">2019-02-27T15:18:00Z</dcterms:created>
  <dcterms:modified xsi:type="dcterms:W3CDTF">2019-06-18T15:25:00Z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