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A5" w:rsidRPr="00DB53A5" w:rsidRDefault="00B66206" w:rsidP="00C7105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auto"/>
          <w:sz w:val="32"/>
          <w:szCs w:val="24"/>
        </w:rPr>
      </w:pPr>
      <w:r>
        <w:rPr>
          <w:rFonts w:ascii="Tahoma" w:hAnsi="Tahoma" w:cs="Tahoma"/>
          <w:b/>
          <w:color w:val="auto"/>
          <w:sz w:val="32"/>
          <w:szCs w:val="24"/>
        </w:rPr>
        <w:t>DECLARAÇÃO</w:t>
      </w:r>
    </w:p>
    <w:p w:rsidR="009B3A36" w:rsidRPr="00F479DA" w:rsidRDefault="009B3A36" w:rsidP="00C7105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B3A36" w:rsidRPr="00F479DA" w:rsidRDefault="009B3A36" w:rsidP="00C7105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B3A36" w:rsidRPr="00F479DA" w:rsidRDefault="009B3A36" w:rsidP="00C7105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B3A36" w:rsidRPr="00F479DA" w:rsidRDefault="009B3A36" w:rsidP="00C7105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B3A36" w:rsidRPr="00F479DA" w:rsidRDefault="009B3A36" w:rsidP="00C7105E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972270" w:rsidRPr="00A17C41" w:rsidRDefault="00972270" w:rsidP="00885B31">
      <w:pPr>
        <w:shd w:val="clear" w:color="auto" w:fill="FFFFFF" w:themeFill="background1"/>
        <w:spacing w:after="0" w:line="360" w:lineRule="auto"/>
        <w:ind w:firstLine="1418"/>
        <w:jc w:val="both"/>
        <w:rPr>
          <w:rFonts w:ascii="Tahoma" w:hAnsi="Tahoma" w:cs="Tahoma"/>
          <w:color w:val="auto"/>
        </w:rPr>
      </w:pPr>
      <w:bookmarkStart w:id="0" w:name="_GoBack"/>
      <w:r w:rsidRPr="00A17C41">
        <w:rPr>
          <w:rFonts w:ascii="Tahoma" w:hAnsi="Tahoma" w:cs="Tahoma"/>
          <w:color w:val="auto"/>
        </w:rPr>
        <w:t xml:space="preserve">Declaro para os devidos fins que </w:t>
      </w:r>
      <w:proofErr w:type="gramStart"/>
      <w:r w:rsidRPr="00A17C41">
        <w:rPr>
          <w:rFonts w:ascii="Tahoma" w:hAnsi="Tahoma" w:cs="Tahoma"/>
          <w:color w:val="auto"/>
          <w:highlight w:val="yellow"/>
        </w:rPr>
        <w:t>o</w:t>
      </w:r>
      <w:r w:rsidR="00C7061A" w:rsidRPr="00A17C41">
        <w:rPr>
          <w:rFonts w:ascii="Tahoma" w:hAnsi="Tahoma" w:cs="Tahoma"/>
          <w:color w:val="auto"/>
          <w:highlight w:val="yellow"/>
        </w:rPr>
        <w:t>(</w:t>
      </w:r>
      <w:proofErr w:type="gramEnd"/>
      <w:r w:rsidR="00C7061A" w:rsidRPr="00A17C41">
        <w:rPr>
          <w:rFonts w:ascii="Tahoma" w:hAnsi="Tahoma" w:cs="Tahoma"/>
          <w:color w:val="auto"/>
          <w:highlight w:val="yellow"/>
        </w:rPr>
        <w:t>a)</w:t>
      </w:r>
      <w:r w:rsidR="004B2985" w:rsidRPr="00A17C41">
        <w:rPr>
          <w:rFonts w:ascii="Tahoma" w:hAnsi="Tahoma" w:cs="Tahoma"/>
          <w:color w:val="auto"/>
        </w:rPr>
        <w:t xml:space="preserve"> </w:t>
      </w:r>
      <w:r w:rsidR="004B2985" w:rsidRPr="00A17C41">
        <w:rPr>
          <w:rFonts w:ascii="Tahoma" w:hAnsi="Tahoma" w:cs="Tahoma"/>
          <w:color w:val="auto"/>
          <w:highlight w:val="yellow"/>
        </w:rPr>
        <w:t>professor</w:t>
      </w:r>
      <w:r w:rsidR="00C7061A" w:rsidRPr="00A17C41">
        <w:rPr>
          <w:rFonts w:ascii="Tahoma" w:hAnsi="Tahoma" w:cs="Tahoma"/>
          <w:color w:val="auto"/>
          <w:highlight w:val="yellow"/>
        </w:rPr>
        <w:t>(a)</w:t>
      </w:r>
      <w:r w:rsidR="004B2985" w:rsidRPr="00A17C41">
        <w:rPr>
          <w:rFonts w:ascii="Tahoma" w:hAnsi="Tahoma" w:cs="Tahoma"/>
          <w:color w:val="auto"/>
        </w:rPr>
        <w:t xml:space="preserve"> </w:t>
      </w:r>
      <w:r w:rsidR="00C7061A" w:rsidRPr="00A17C41">
        <w:rPr>
          <w:rFonts w:ascii="Tahoma" w:hAnsi="Tahoma" w:cs="Tahoma"/>
          <w:color w:val="auto"/>
          <w:highlight w:val="yellow"/>
        </w:rPr>
        <w:t>XXXXXXXXXXXX</w:t>
      </w:r>
      <w:r w:rsidR="00796F29" w:rsidRPr="00A17C41">
        <w:rPr>
          <w:rFonts w:ascii="Tahoma" w:hAnsi="Tahoma" w:cs="Tahoma"/>
          <w:color w:val="auto"/>
        </w:rPr>
        <w:t xml:space="preserve"> colaborou com </w:t>
      </w:r>
      <w:r w:rsidR="00C7061A" w:rsidRPr="00A17C41">
        <w:rPr>
          <w:rFonts w:ascii="Tahoma" w:hAnsi="Tahoma" w:cs="Tahoma"/>
          <w:color w:val="auto"/>
          <w:highlight w:val="yellow"/>
        </w:rPr>
        <w:t>XX</w:t>
      </w:r>
      <w:r w:rsidR="00DB53A5" w:rsidRPr="00A17C41">
        <w:rPr>
          <w:rFonts w:ascii="Tahoma" w:hAnsi="Tahoma" w:cs="Tahoma"/>
          <w:color w:val="auto"/>
        </w:rPr>
        <w:t xml:space="preserve"> (</w:t>
      </w:r>
      <w:r w:rsidR="00C7061A" w:rsidRPr="00A17C41">
        <w:rPr>
          <w:rFonts w:ascii="Tahoma" w:hAnsi="Tahoma" w:cs="Tahoma"/>
          <w:color w:val="auto"/>
          <w:highlight w:val="yellow"/>
        </w:rPr>
        <w:t>XXXXXX</w:t>
      </w:r>
      <w:r w:rsidR="00DB53A5" w:rsidRPr="00A17C41">
        <w:rPr>
          <w:rFonts w:ascii="Tahoma" w:hAnsi="Tahoma" w:cs="Tahoma"/>
          <w:color w:val="auto"/>
        </w:rPr>
        <w:t>)</w:t>
      </w:r>
      <w:r w:rsidR="00796F29" w:rsidRPr="00A17C41">
        <w:rPr>
          <w:rFonts w:ascii="Tahoma" w:hAnsi="Tahoma" w:cs="Tahoma"/>
          <w:color w:val="auto"/>
        </w:rPr>
        <w:t xml:space="preserve"> horas</w:t>
      </w:r>
      <w:r w:rsidRPr="00A17C41">
        <w:rPr>
          <w:rFonts w:ascii="Tahoma" w:hAnsi="Tahoma" w:cs="Tahoma"/>
          <w:color w:val="auto"/>
        </w:rPr>
        <w:t xml:space="preserve"> na disciplina</w:t>
      </w:r>
      <w:r w:rsidR="00062451" w:rsidRPr="00A17C41">
        <w:rPr>
          <w:rFonts w:ascii="Tahoma" w:hAnsi="Tahoma" w:cs="Tahoma"/>
          <w:color w:val="auto"/>
        </w:rPr>
        <w:t xml:space="preserve"> </w:t>
      </w:r>
      <w:r w:rsidR="00C7061A" w:rsidRPr="00A17C41">
        <w:rPr>
          <w:rFonts w:ascii="Tahoma" w:hAnsi="Tahoma" w:cs="Tahoma"/>
          <w:color w:val="auto"/>
          <w:highlight w:val="yellow"/>
        </w:rPr>
        <w:t>XXXXXXXXXXXXXXXXXXXXX</w:t>
      </w:r>
      <w:r w:rsidRPr="00A17C41">
        <w:rPr>
          <w:rFonts w:ascii="Tahoma" w:hAnsi="Tahoma" w:cs="Tahoma"/>
          <w:color w:val="auto"/>
        </w:rPr>
        <w:t>, ofertada pelo Programa Multicêntrico de Pós-graduação em Bioquímica e Biologia Molecular</w:t>
      </w:r>
      <w:r w:rsidR="001858CA" w:rsidRPr="00A17C41">
        <w:rPr>
          <w:rFonts w:ascii="Tahoma" w:hAnsi="Tahoma" w:cs="Tahoma"/>
          <w:color w:val="auto"/>
        </w:rPr>
        <w:t xml:space="preserve"> (PMBqBM)</w:t>
      </w:r>
      <w:r w:rsidR="004B2985" w:rsidRPr="00A17C41">
        <w:rPr>
          <w:rFonts w:ascii="Tahoma" w:hAnsi="Tahoma" w:cs="Tahoma"/>
          <w:color w:val="auto"/>
        </w:rPr>
        <w:t xml:space="preserve"> na associada UFJF</w:t>
      </w:r>
      <w:r w:rsidR="001858CA" w:rsidRPr="00A17C41">
        <w:rPr>
          <w:rFonts w:ascii="Tahoma" w:hAnsi="Tahoma" w:cs="Tahoma"/>
          <w:color w:val="auto"/>
        </w:rPr>
        <w:t xml:space="preserve"> </w:t>
      </w:r>
      <w:r w:rsidR="004B2985" w:rsidRPr="00A17C41">
        <w:rPr>
          <w:rFonts w:ascii="Tahoma" w:hAnsi="Tahoma" w:cs="Tahoma"/>
          <w:color w:val="auto"/>
        </w:rPr>
        <w:t>-</w:t>
      </w:r>
      <w:r w:rsidR="001858CA" w:rsidRPr="00A17C41">
        <w:rPr>
          <w:rFonts w:ascii="Tahoma" w:hAnsi="Tahoma" w:cs="Tahoma"/>
          <w:color w:val="auto"/>
        </w:rPr>
        <w:t xml:space="preserve"> </w:t>
      </w:r>
      <w:r w:rsidR="001858CA" w:rsidRPr="00A17C41">
        <w:rPr>
          <w:rFonts w:ascii="Tahoma" w:hAnsi="Tahoma" w:cs="Tahoma"/>
          <w:i/>
          <w:color w:val="auto"/>
        </w:rPr>
        <w:t>c</w:t>
      </w:r>
      <w:r w:rsidR="004B2985" w:rsidRPr="00A17C41">
        <w:rPr>
          <w:rFonts w:ascii="Tahoma" w:hAnsi="Tahoma" w:cs="Tahoma"/>
          <w:i/>
          <w:color w:val="auto"/>
        </w:rPr>
        <w:t>ampus</w:t>
      </w:r>
      <w:r w:rsidR="004B2985" w:rsidRPr="00A17C41">
        <w:rPr>
          <w:rFonts w:ascii="Tahoma" w:hAnsi="Tahoma" w:cs="Tahoma"/>
          <w:color w:val="auto"/>
        </w:rPr>
        <w:t xml:space="preserve"> Governador Valadares</w:t>
      </w:r>
      <w:r w:rsidRPr="00A17C41">
        <w:rPr>
          <w:rFonts w:ascii="Tahoma" w:hAnsi="Tahoma" w:cs="Tahoma"/>
          <w:color w:val="auto"/>
        </w:rPr>
        <w:t>. A disciplina</w:t>
      </w:r>
      <w:r w:rsidR="001C1B40" w:rsidRPr="00A17C41">
        <w:rPr>
          <w:rFonts w:ascii="Tahoma" w:hAnsi="Tahoma" w:cs="Tahoma"/>
          <w:color w:val="auto"/>
        </w:rPr>
        <w:t xml:space="preserve"> de</w:t>
      </w:r>
      <w:r w:rsidRPr="00A17C41">
        <w:rPr>
          <w:rFonts w:ascii="Tahoma" w:hAnsi="Tahoma" w:cs="Tahoma"/>
          <w:color w:val="auto"/>
        </w:rPr>
        <w:t xml:space="preserve"> </w:t>
      </w:r>
      <w:r w:rsidR="00C7061A" w:rsidRPr="00A17C41">
        <w:rPr>
          <w:rFonts w:ascii="Tahoma" w:hAnsi="Tahoma" w:cs="Tahoma"/>
          <w:color w:val="auto"/>
          <w:highlight w:val="yellow"/>
        </w:rPr>
        <w:t>XX</w:t>
      </w:r>
      <w:r w:rsidR="001C1B40" w:rsidRPr="00A17C41">
        <w:rPr>
          <w:rFonts w:ascii="Tahoma" w:hAnsi="Tahoma" w:cs="Tahoma"/>
          <w:color w:val="auto"/>
        </w:rPr>
        <w:t xml:space="preserve"> </w:t>
      </w:r>
      <w:r w:rsidR="004D75F9" w:rsidRPr="00A17C41">
        <w:rPr>
          <w:rFonts w:ascii="Tahoma" w:hAnsi="Tahoma" w:cs="Tahoma"/>
          <w:color w:val="auto"/>
        </w:rPr>
        <w:t xml:space="preserve">créditos </w:t>
      </w:r>
      <w:r w:rsidR="001C1B40" w:rsidRPr="00A17C41">
        <w:rPr>
          <w:rFonts w:ascii="Tahoma" w:hAnsi="Tahoma" w:cs="Tahoma"/>
          <w:color w:val="auto"/>
        </w:rPr>
        <w:t>(</w:t>
      </w:r>
      <w:r w:rsidR="004D75F9" w:rsidRPr="00A17C41">
        <w:rPr>
          <w:rFonts w:ascii="Tahoma" w:hAnsi="Tahoma" w:cs="Tahoma"/>
          <w:color w:val="auto"/>
        </w:rPr>
        <w:t>carga horária</w:t>
      </w:r>
      <w:r w:rsidR="005D75A7" w:rsidRPr="00A17C41">
        <w:rPr>
          <w:rFonts w:ascii="Tahoma" w:hAnsi="Tahoma" w:cs="Tahoma"/>
          <w:color w:val="auto"/>
        </w:rPr>
        <w:t xml:space="preserve"> de</w:t>
      </w:r>
      <w:r w:rsidR="004D75F9" w:rsidRPr="00A17C41">
        <w:rPr>
          <w:rFonts w:ascii="Tahoma" w:hAnsi="Tahoma" w:cs="Tahoma"/>
          <w:color w:val="auto"/>
        </w:rPr>
        <w:t xml:space="preserve"> </w:t>
      </w:r>
      <w:r w:rsidR="00C7061A" w:rsidRPr="00A17C41">
        <w:rPr>
          <w:rFonts w:ascii="Tahoma" w:hAnsi="Tahoma" w:cs="Tahoma"/>
          <w:color w:val="auto"/>
          <w:highlight w:val="yellow"/>
        </w:rPr>
        <w:t>XX</w:t>
      </w:r>
      <w:r w:rsidR="001C1B40" w:rsidRPr="00A17C41">
        <w:rPr>
          <w:rFonts w:ascii="Tahoma" w:hAnsi="Tahoma" w:cs="Tahoma"/>
          <w:color w:val="auto"/>
        </w:rPr>
        <w:t xml:space="preserve"> </w:t>
      </w:r>
      <w:r w:rsidR="004D75F9" w:rsidRPr="00A17C41">
        <w:rPr>
          <w:rFonts w:ascii="Tahoma" w:hAnsi="Tahoma" w:cs="Tahoma"/>
          <w:color w:val="auto"/>
        </w:rPr>
        <w:t>horas</w:t>
      </w:r>
      <w:r w:rsidR="001C1B40" w:rsidRPr="00A17C41">
        <w:rPr>
          <w:rFonts w:ascii="Tahoma" w:hAnsi="Tahoma" w:cs="Tahoma"/>
          <w:color w:val="auto"/>
        </w:rPr>
        <w:t xml:space="preserve">) </w:t>
      </w:r>
      <w:r w:rsidRPr="00A17C41">
        <w:rPr>
          <w:rFonts w:ascii="Tahoma" w:hAnsi="Tahoma" w:cs="Tahoma"/>
          <w:color w:val="auto"/>
        </w:rPr>
        <w:t xml:space="preserve">foi ofertada no </w:t>
      </w:r>
      <w:r w:rsidR="00C7061A" w:rsidRPr="00A17C41">
        <w:rPr>
          <w:rFonts w:ascii="Tahoma" w:hAnsi="Tahoma" w:cs="Tahoma"/>
          <w:color w:val="auto"/>
          <w:highlight w:val="yellow"/>
        </w:rPr>
        <w:t>(</w:t>
      </w:r>
      <w:r w:rsidR="00062451" w:rsidRPr="00A17C41">
        <w:rPr>
          <w:rFonts w:ascii="Tahoma" w:hAnsi="Tahoma" w:cs="Tahoma"/>
          <w:color w:val="auto"/>
          <w:highlight w:val="yellow"/>
        </w:rPr>
        <w:t>primeiro</w:t>
      </w:r>
      <w:r w:rsidR="00C7061A" w:rsidRPr="00A17C41">
        <w:rPr>
          <w:rFonts w:ascii="Tahoma" w:hAnsi="Tahoma" w:cs="Tahoma"/>
          <w:color w:val="auto"/>
          <w:highlight w:val="yellow"/>
        </w:rPr>
        <w:t>/segundo)</w:t>
      </w:r>
      <w:r w:rsidRPr="00A17C41">
        <w:rPr>
          <w:rFonts w:ascii="Tahoma" w:hAnsi="Tahoma" w:cs="Tahoma"/>
          <w:color w:val="auto"/>
        </w:rPr>
        <w:t xml:space="preserve"> semestre de </w:t>
      </w:r>
      <w:r w:rsidR="00C7061A" w:rsidRPr="00A17C41">
        <w:rPr>
          <w:rFonts w:ascii="Tahoma" w:hAnsi="Tahoma" w:cs="Tahoma"/>
          <w:color w:val="auto"/>
          <w:highlight w:val="yellow"/>
        </w:rPr>
        <w:t>XXXX</w:t>
      </w:r>
      <w:r w:rsidR="001C1B40" w:rsidRPr="00A17C41">
        <w:rPr>
          <w:rFonts w:ascii="Tahoma" w:hAnsi="Tahoma" w:cs="Tahoma"/>
          <w:color w:val="auto"/>
        </w:rPr>
        <w:t>.</w:t>
      </w:r>
    </w:p>
    <w:bookmarkEnd w:id="0"/>
    <w:p w:rsidR="00DB53A5" w:rsidRPr="00A17C41" w:rsidRDefault="00DB53A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DB53A5" w:rsidRPr="00A17C41" w:rsidRDefault="00DB53A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972270" w:rsidRPr="00A17C41" w:rsidRDefault="00972270" w:rsidP="00C7105E">
      <w:pPr>
        <w:shd w:val="clear" w:color="auto" w:fill="FFFFFF" w:themeFill="background1"/>
        <w:spacing w:after="0" w:line="360" w:lineRule="auto"/>
        <w:jc w:val="right"/>
        <w:rPr>
          <w:rFonts w:ascii="Tahoma" w:hAnsi="Tahoma" w:cs="Tahoma"/>
          <w:color w:val="auto"/>
        </w:rPr>
      </w:pPr>
      <w:r w:rsidRPr="00A17C41">
        <w:rPr>
          <w:rFonts w:ascii="Tahoma" w:hAnsi="Tahoma" w:cs="Tahoma"/>
          <w:color w:val="auto"/>
        </w:rPr>
        <w:t>Governador Valadares</w:t>
      </w:r>
      <w:r w:rsidR="00162EE8" w:rsidRPr="00A17C41">
        <w:rPr>
          <w:rFonts w:ascii="Tahoma" w:hAnsi="Tahoma" w:cs="Tahoma"/>
          <w:color w:val="auto"/>
        </w:rPr>
        <w:t xml:space="preserve"> (MG)</w:t>
      </w:r>
      <w:r w:rsidRPr="00A17C41">
        <w:rPr>
          <w:rFonts w:ascii="Tahoma" w:hAnsi="Tahoma" w:cs="Tahoma"/>
          <w:color w:val="auto"/>
        </w:rPr>
        <w:t xml:space="preserve">, </w:t>
      </w:r>
      <w:r w:rsidR="00C7061A" w:rsidRPr="00A17C41">
        <w:rPr>
          <w:rFonts w:ascii="Tahoma" w:hAnsi="Tahoma" w:cs="Tahoma"/>
          <w:color w:val="auto"/>
          <w:highlight w:val="yellow"/>
        </w:rPr>
        <w:t>XX</w:t>
      </w:r>
      <w:r w:rsidRPr="00A17C41">
        <w:rPr>
          <w:rFonts w:ascii="Tahoma" w:hAnsi="Tahoma" w:cs="Tahoma"/>
          <w:color w:val="auto"/>
        </w:rPr>
        <w:t xml:space="preserve"> de </w:t>
      </w:r>
      <w:r w:rsidR="00C7061A" w:rsidRPr="00A17C41">
        <w:rPr>
          <w:rFonts w:ascii="Tahoma" w:hAnsi="Tahoma" w:cs="Tahoma"/>
          <w:color w:val="auto"/>
          <w:highlight w:val="yellow"/>
        </w:rPr>
        <w:t>XXXXXXX</w:t>
      </w:r>
      <w:r w:rsidRPr="00A17C41">
        <w:rPr>
          <w:rFonts w:ascii="Tahoma" w:hAnsi="Tahoma" w:cs="Tahoma"/>
          <w:color w:val="auto"/>
        </w:rPr>
        <w:t xml:space="preserve"> de </w:t>
      </w:r>
      <w:r w:rsidR="00C7061A" w:rsidRPr="00A17C41">
        <w:rPr>
          <w:rFonts w:ascii="Tahoma" w:hAnsi="Tahoma" w:cs="Tahoma"/>
          <w:color w:val="auto"/>
          <w:highlight w:val="yellow"/>
        </w:rPr>
        <w:t>XXXX</w:t>
      </w:r>
      <w:r w:rsidRPr="00A17C41">
        <w:rPr>
          <w:rFonts w:ascii="Tahoma" w:hAnsi="Tahoma" w:cs="Tahoma"/>
          <w:color w:val="auto"/>
        </w:rPr>
        <w:t>.</w:t>
      </w:r>
    </w:p>
    <w:p w:rsidR="004B2985" w:rsidRPr="00A17C41" w:rsidRDefault="004B298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4B2985" w:rsidRPr="00A17C41" w:rsidRDefault="004B298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4B2985" w:rsidRPr="00A17C41" w:rsidRDefault="004B298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4B2985" w:rsidRPr="00A17C41" w:rsidRDefault="004B2985" w:rsidP="00C7105E">
      <w:pPr>
        <w:shd w:val="clear" w:color="auto" w:fill="FFFFFF" w:themeFill="background1"/>
        <w:spacing w:after="0" w:line="360" w:lineRule="auto"/>
        <w:jc w:val="both"/>
        <w:rPr>
          <w:rFonts w:ascii="Tahoma" w:hAnsi="Tahoma" w:cs="Tahoma"/>
          <w:color w:val="auto"/>
        </w:rPr>
      </w:pPr>
    </w:p>
    <w:p w:rsidR="009B3A36" w:rsidRPr="00A17C41" w:rsidRDefault="009B3A36" w:rsidP="00C7105E">
      <w:pPr>
        <w:spacing w:after="0" w:line="240" w:lineRule="auto"/>
        <w:jc w:val="center"/>
        <w:rPr>
          <w:rFonts w:ascii="Tahoma" w:hAnsi="Tahoma" w:cs="Tahoma"/>
          <w:bCs/>
        </w:rPr>
      </w:pPr>
      <w:r w:rsidRPr="00A17C41">
        <w:rPr>
          <w:rFonts w:ascii="Tahoma" w:hAnsi="Tahoma" w:cs="Tahoma"/>
          <w:bCs/>
        </w:rPr>
        <w:t>Profa. Dra. Cibele Velloso Rodrigues</w:t>
      </w:r>
    </w:p>
    <w:p w:rsidR="00972270" w:rsidRPr="00A17C41" w:rsidRDefault="009B3A36" w:rsidP="00C7105E">
      <w:pPr>
        <w:spacing w:after="0" w:line="240" w:lineRule="auto"/>
        <w:jc w:val="center"/>
        <w:rPr>
          <w:rFonts w:ascii="Tahoma" w:hAnsi="Tahoma" w:cs="Tahoma"/>
          <w:color w:val="auto"/>
        </w:rPr>
      </w:pPr>
      <w:r w:rsidRPr="00A17C41">
        <w:rPr>
          <w:rFonts w:ascii="Tahoma" w:hAnsi="Tahoma" w:cs="Tahoma"/>
          <w:bCs/>
        </w:rPr>
        <w:t>Coordenadora Local do PMBqBM – UFJF/GV</w:t>
      </w:r>
    </w:p>
    <w:sectPr w:rsidR="00972270" w:rsidRPr="00A17C41" w:rsidSect="00DB53A5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B9" w:rsidRDefault="003E2FB9" w:rsidP="00DB53A5">
      <w:pPr>
        <w:spacing w:after="0" w:line="240" w:lineRule="auto"/>
      </w:pPr>
      <w:r>
        <w:separator/>
      </w:r>
    </w:p>
  </w:endnote>
  <w:endnote w:type="continuationSeparator" w:id="0">
    <w:p w:rsidR="003E2FB9" w:rsidRDefault="003E2FB9" w:rsidP="00DB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A5" w:rsidRDefault="00DB53A5" w:rsidP="00DB53A5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>Universi</w:t>
    </w:r>
    <w:r w:rsidR="00890576">
      <w:rPr>
        <w:sz w:val="20"/>
      </w:rPr>
      <w:t xml:space="preserve">dade Federal de Juiz de Fora | </w:t>
    </w:r>
    <w:r w:rsidR="00890576" w:rsidRPr="00890576">
      <w:rPr>
        <w:i/>
        <w:sz w:val="20"/>
      </w:rPr>
      <w:t>c</w:t>
    </w:r>
    <w:r w:rsidRPr="00890576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DB53A5" w:rsidRDefault="00DB53A5" w:rsidP="00DB53A5">
    <w:pPr>
      <w:pStyle w:val="Rodap"/>
      <w:jc w:val="right"/>
    </w:pPr>
    <w:r>
      <w:rPr>
        <w:sz w:val="20"/>
      </w:rPr>
      <w:t>E-mail: coord.pmbqbm.gv@ufjf.edu.br</w:t>
    </w:r>
  </w:p>
  <w:p w:rsidR="00DB53A5" w:rsidRDefault="00DB53A5" w:rsidP="00DB53A5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B9" w:rsidRDefault="003E2FB9" w:rsidP="00DB53A5">
      <w:pPr>
        <w:spacing w:after="0" w:line="240" w:lineRule="auto"/>
      </w:pPr>
      <w:r>
        <w:separator/>
      </w:r>
    </w:p>
  </w:footnote>
  <w:footnote w:type="continuationSeparator" w:id="0">
    <w:p w:rsidR="003E2FB9" w:rsidRDefault="003E2FB9" w:rsidP="00DB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A5" w:rsidRDefault="00DB53A5" w:rsidP="00DB53A5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303DD67E" wp14:editId="4F5A7A36">
          <wp:extent cx="5400040" cy="90640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4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188"/>
    <w:multiLevelType w:val="hybridMultilevel"/>
    <w:tmpl w:val="60286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12"/>
    <w:rsid w:val="00006826"/>
    <w:rsid w:val="00062451"/>
    <w:rsid w:val="000638AF"/>
    <w:rsid w:val="000F3623"/>
    <w:rsid w:val="000F5F31"/>
    <w:rsid w:val="00162EE8"/>
    <w:rsid w:val="0017059F"/>
    <w:rsid w:val="001858CA"/>
    <w:rsid w:val="001971A6"/>
    <w:rsid w:val="001C1B40"/>
    <w:rsid w:val="001C7A7D"/>
    <w:rsid w:val="001D4727"/>
    <w:rsid w:val="002E6721"/>
    <w:rsid w:val="0035014D"/>
    <w:rsid w:val="00376E20"/>
    <w:rsid w:val="003B54EF"/>
    <w:rsid w:val="003E2FB9"/>
    <w:rsid w:val="004237E7"/>
    <w:rsid w:val="00456B7F"/>
    <w:rsid w:val="0048369E"/>
    <w:rsid w:val="004B2985"/>
    <w:rsid w:val="004D75F9"/>
    <w:rsid w:val="0051679D"/>
    <w:rsid w:val="00543F21"/>
    <w:rsid w:val="005655D2"/>
    <w:rsid w:val="005D4212"/>
    <w:rsid w:val="005D75A7"/>
    <w:rsid w:val="006A5EDF"/>
    <w:rsid w:val="00732335"/>
    <w:rsid w:val="00796F29"/>
    <w:rsid w:val="007B47EF"/>
    <w:rsid w:val="00862F8A"/>
    <w:rsid w:val="00885B31"/>
    <w:rsid w:val="00890576"/>
    <w:rsid w:val="00911B9A"/>
    <w:rsid w:val="00972270"/>
    <w:rsid w:val="009A4442"/>
    <w:rsid w:val="009A471E"/>
    <w:rsid w:val="009B3A36"/>
    <w:rsid w:val="00A17C41"/>
    <w:rsid w:val="00B441A6"/>
    <w:rsid w:val="00B66206"/>
    <w:rsid w:val="00BA4E8F"/>
    <w:rsid w:val="00BB25DD"/>
    <w:rsid w:val="00C7061A"/>
    <w:rsid w:val="00C7105E"/>
    <w:rsid w:val="00C7162C"/>
    <w:rsid w:val="00CB10C5"/>
    <w:rsid w:val="00CB4A8E"/>
    <w:rsid w:val="00CB6BBF"/>
    <w:rsid w:val="00D622F8"/>
    <w:rsid w:val="00DB53A5"/>
    <w:rsid w:val="00DF79CC"/>
    <w:rsid w:val="00E142B4"/>
    <w:rsid w:val="00E81925"/>
    <w:rsid w:val="00EC18DE"/>
    <w:rsid w:val="00F12CDA"/>
    <w:rsid w:val="00F9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C718-987A-4736-925F-1ED1257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EF"/>
    <w:pPr>
      <w:keepNext/>
      <w:shd w:val="clear" w:color="auto" w:fill="FFFFFF"/>
      <w:suppressAutoHyphens/>
    </w:pPr>
    <w:rPr>
      <w:rFonts w:ascii="Calibri" w:eastAsia="Calibri" w:hAnsi="Calibri" w:cs="Calibri"/>
      <w:color w:val="00000A"/>
      <w:shd w:val="clear" w:color="auto" w:fil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4E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4EF"/>
    <w:rPr>
      <w:rFonts w:ascii="Tahoma" w:eastAsia="Calibri" w:hAnsi="Tahoma" w:cs="Mangal"/>
      <w:color w:val="00000A"/>
      <w:sz w:val="16"/>
      <w:szCs w:val="14"/>
      <w:shd w:val="clear" w:color="auto" w:fill="FFFFFF"/>
      <w:lang w:eastAsia="zh-CN" w:bidi="hi-IN"/>
    </w:rPr>
  </w:style>
  <w:style w:type="paragraph" w:styleId="PargrafodaLista">
    <w:name w:val="List Paragraph"/>
    <w:basedOn w:val="Normal"/>
    <w:uiPriority w:val="34"/>
    <w:qFormat/>
    <w:rsid w:val="001D4727"/>
    <w:pPr>
      <w:ind w:left="720"/>
      <w:contextualSpacing/>
    </w:pPr>
    <w:rPr>
      <w:rFonts w:cs="Mangal"/>
      <w:szCs w:val="20"/>
    </w:rPr>
  </w:style>
  <w:style w:type="paragraph" w:styleId="NormalWeb">
    <w:name w:val="Normal (Web)"/>
    <w:basedOn w:val="Normal"/>
    <w:uiPriority w:val="99"/>
    <w:semiHidden/>
    <w:unhideWhenUsed/>
    <w:rsid w:val="00F12CDA"/>
    <w:pPr>
      <w:keepNext w:val="0"/>
      <w:shd w:val="clear" w:color="auto" w:fill="auto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pt-BR" w:bidi="ar-SA"/>
    </w:rPr>
  </w:style>
  <w:style w:type="character" w:styleId="Forte">
    <w:name w:val="Strong"/>
    <w:basedOn w:val="Fontepargpadro"/>
    <w:uiPriority w:val="22"/>
    <w:qFormat/>
    <w:rsid w:val="00F12CD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53A5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B53A5"/>
    <w:rPr>
      <w:rFonts w:ascii="Calibri" w:eastAsia="Calibri" w:hAnsi="Calibri" w:cs="Mangal"/>
      <w:color w:val="00000A"/>
      <w:szCs w:val="20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nhideWhenUsed/>
    <w:rsid w:val="00DB53A5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B53A5"/>
    <w:rPr>
      <w:rFonts w:ascii="Calibri" w:eastAsia="Calibri" w:hAnsi="Calibri" w:cs="Mangal"/>
      <w:color w:val="00000A"/>
      <w:szCs w:val="20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6</cp:revision>
  <cp:lastPrinted>2019-04-23T14:06:00Z</cp:lastPrinted>
  <dcterms:created xsi:type="dcterms:W3CDTF">2019-05-07T14:33:00Z</dcterms:created>
  <dcterms:modified xsi:type="dcterms:W3CDTF">2019-05-16T11:48:00Z</dcterms:modified>
</cp:coreProperties>
</file>