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80" w:rightFromText="180" w:vertAnchor="text" w:horzAnchor="margin" w:tblpY="7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524"/>
      </w:tblGrid>
      <w:tr w:rsidR="009320A2" w14:paraId="1E1CDF97" w14:textId="77777777" w:rsidTr="0092471B">
        <w:trPr>
          <w:trHeight w:val="1404"/>
        </w:trPr>
        <w:tc>
          <w:tcPr>
            <w:tcW w:w="1696" w:type="dxa"/>
            <w:vAlign w:val="center"/>
          </w:tcPr>
          <w:p w14:paraId="6BDC56BD" w14:textId="55EFB273" w:rsidR="00421D37" w:rsidRPr="0098766F" w:rsidRDefault="001C6070" w:rsidP="00555BBE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t>*</w:t>
            </w:r>
            <w:r w:rsidR="00A41BC2">
              <w:rPr>
                <w:noProof/>
                <w:color w:val="FF0000"/>
              </w:rPr>
              <w:t>Inserir aqui o QR code</w:t>
            </w:r>
          </w:p>
        </w:tc>
        <w:tc>
          <w:tcPr>
            <w:tcW w:w="12524" w:type="dxa"/>
            <w:vAlign w:val="center"/>
          </w:tcPr>
          <w:p w14:paraId="7EF87E94" w14:textId="74B5C363" w:rsidR="00421D37" w:rsidRDefault="00421D37" w:rsidP="001A7859">
            <w:pPr>
              <w:pStyle w:val="Default"/>
            </w:pPr>
            <w:r w:rsidRPr="00BB2306">
              <w:rPr>
                <w:rFonts w:ascii="Palatino Linotype" w:hAnsi="Palatino Linotype"/>
                <w:bCs/>
                <w:sz w:val="22"/>
                <w:szCs w:val="22"/>
              </w:rPr>
              <w:t>A autenticidade dos certificados pode ser conferida no Portal do SEI-UFJF (</w:t>
            </w:r>
            <w:r w:rsidRPr="00BB2306">
              <w:rPr>
                <w:rFonts w:ascii="Palatino Linotype" w:hAnsi="Palatino Linotype"/>
                <w:bCs/>
                <w:i/>
                <w:sz w:val="22"/>
                <w:szCs w:val="22"/>
              </w:rPr>
              <w:t>www2.ufjf.br/SEI</w:t>
            </w:r>
            <w:r w:rsidRPr="00BB2306">
              <w:rPr>
                <w:rFonts w:ascii="Palatino Linotype" w:hAnsi="Palatino Linotype"/>
                <w:bCs/>
                <w:sz w:val="22"/>
                <w:szCs w:val="22"/>
              </w:rPr>
              <w:t xml:space="preserve">) através do ícone Conferência de Documentos, informando o código verificador </w:t>
            </w:r>
            <w:r w:rsidR="0050184A" w:rsidRPr="00C27F8F">
              <w:rPr>
                <w:rFonts w:ascii="Palatino Linotype" w:hAnsi="Palatino Linotype"/>
                <w:b/>
                <w:bCs/>
                <w:sz w:val="22"/>
                <w:szCs w:val="22"/>
              </w:rPr>
              <w:t>XXXXXXX</w:t>
            </w:r>
            <w:r w:rsidRPr="00BB230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Pr="00BB2306">
              <w:rPr>
                <w:rFonts w:ascii="Palatino Linotype" w:hAnsi="Palatino Linotype"/>
                <w:bCs/>
                <w:sz w:val="22"/>
                <w:szCs w:val="22"/>
              </w:rPr>
              <w:t xml:space="preserve">e o código CRC </w:t>
            </w:r>
            <w:r w:rsidR="0050184A" w:rsidRPr="00C27F8F">
              <w:rPr>
                <w:rFonts w:ascii="Palatino Linotype" w:hAnsi="Palatino Linotype"/>
                <w:b/>
                <w:bCs/>
                <w:sz w:val="22"/>
                <w:szCs w:val="22"/>
              </w:rPr>
              <w:t>XXXXXXXX</w:t>
            </w:r>
            <w:r w:rsidRPr="00C27F8F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</w:tbl>
    <w:p w14:paraId="36951224" w14:textId="099D450D" w:rsidR="002A79E0" w:rsidRDefault="00330EF6">
      <w:r>
        <w:rPr>
          <w:noProof/>
          <w:lang w:eastAsia="pt-BR"/>
        </w:rPr>
        <w:pict w14:anchorId="56160AD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9.95pt;margin-top:166.55pt;width:840.2pt;height:162.5pt;z-index:251669504;mso-position-horizontal-relative:text;mso-position-vertical-relative:text" filled="f" stroked="f">
            <v:textbox style="mso-next-textbox:#_x0000_s1047">
              <w:txbxContent>
                <w:p w14:paraId="5CCC6881" w14:textId="67A13E09" w:rsidR="00FA364F" w:rsidRDefault="00063CF7" w:rsidP="00FD1C85">
                  <w:pPr>
                    <w:spacing w:after="0" w:line="360" w:lineRule="auto"/>
                    <w:ind w:left="567" w:right="634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>
                    <w:rPr>
                      <w:rFonts w:ascii="Palatino Linotype" w:hAnsi="Palatino Linotype"/>
                      <w:sz w:val="36"/>
                    </w:rPr>
                    <w:t xml:space="preserve">atuou como membro </w:t>
                  </w:r>
                  <w:r w:rsidR="00EB2646">
                    <w:rPr>
                      <w:rFonts w:ascii="Palatino Linotype" w:hAnsi="Palatino Linotype"/>
                      <w:sz w:val="36"/>
                    </w:rPr>
                    <w:t xml:space="preserve">XXXXXXXX da </w:t>
                  </w:r>
                </w:p>
                <w:p w14:paraId="193191BB" w14:textId="4EBF7CCC" w:rsidR="00FA364F" w:rsidRDefault="00FA364F" w:rsidP="00FD1C85">
                  <w:pPr>
                    <w:spacing w:after="0" w:line="360" w:lineRule="auto"/>
                    <w:ind w:left="567" w:right="634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>
                    <w:rPr>
                      <w:rFonts w:ascii="Palatino Linotype" w:hAnsi="Palatino Linotype"/>
                      <w:sz w:val="36"/>
                    </w:rPr>
                    <w:t xml:space="preserve">Liga Acadêmica de XXXXXXXXX (SIGLA) da Universidade Federal de Juiz de Fora </w:t>
                  </w:r>
                  <w:r w:rsidR="007B01F0">
                    <w:rPr>
                      <w:rFonts w:ascii="Palatino Linotype" w:hAnsi="Palatino Linotype"/>
                      <w:sz w:val="36"/>
                    </w:rPr>
                    <w:t>–</w:t>
                  </w:r>
                  <w:r>
                    <w:rPr>
                      <w:rFonts w:ascii="Palatino Linotype" w:hAnsi="Palatino Linotype"/>
                      <w:sz w:val="36"/>
                    </w:rPr>
                    <w:t xml:space="preserve"> </w:t>
                  </w:r>
                </w:p>
                <w:p w14:paraId="0FB066D7" w14:textId="47E80614" w:rsidR="007B01F0" w:rsidRDefault="007B01F0" w:rsidP="00FD1C85">
                  <w:pPr>
                    <w:spacing w:after="0" w:line="360" w:lineRule="auto"/>
                    <w:ind w:left="567" w:right="634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>
                    <w:rPr>
                      <w:rFonts w:ascii="Palatino Linotype" w:hAnsi="Palatino Linotype"/>
                      <w:sz w:val="36"/>
                    </w:rPr>
                    <w:t>Campus Governador Valadares (UFJF-GV)</w:t>
                  </w:r>
                </w:p>
                <w:p w14:paraId="6AED7A11" w14:textId="1C8423FE" w:rsidR="00995BF2" w:rsidRPr="00114C7B" w:rsidRDefault="007B01F0" w:rsidP="00FD1C85">
                  <w:pPr>
                    <w:spacing w:after="0" w:line="360" w:lineRule="auto"/>
                    <w:ind w:left="567" w:right="634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>
                    <w:rPr>
                      <w:rFonts w:ascii="Palatino Linotype" w:hAnsi="Palatino Linotype"/>
                      <w:sz w:val="36"/>
                    </w:rPr>
                    <w:t>de XX/XX/</w:t>
                  </w:r>
                  <w:r w:rsidR="00063CF7">
                    <w:rPr>
                      <w:rFonts w:ascii="Palatino Linotype" w:hAnsi="Palatino Linotype"/>
                      <w:sz w:val="36"/>
                    </w:rPr>
                    <w:t xml:space="preserve">XXXX a </w:t>
                  </w:r>
                  <w:r w:rsidR="00063CF7">
                    <w:rPr>
                      <w:rFonts w:ascii="Palatino Linotype" w:hAnsi="Palatino Linotype"/>
                      <w:sz w:val="36"/>
                    </w:rPr>
                    <w:t>XX/XX/XXXX</w:t>
                  </w:r>
                  <w:r w:rsidR="00063CF7">
                    <w:rPr>
                      <w:rFonts w:ascii="Palatino Linotype" w:hAnsi="Palatino Linotype"/>
                      <w:sz w:val="36"/>
                    </w:rPr>
                    <w:t xml:space="preserve">, </w:t>
                  </w:r>
                  <w:r w:rsidR="00EB2646">
                    <w:rPr>
                      <w:rFonts w:ascii="Palatino Linotype" w:hAnsi="Palatino Linotype"/>
                      <w:sz w:val="36"/>
                    </w:rPr>
                    <w:t xml:space="preserve">totalizando a carga horária de </w:t>
                  </w:r>
                  <w:r w:rsidR="00FD1C85">
                    <w:rPr>
                      <w:rFonts w:ascii="Palatino Linotype" w:hAnsi="Palatino Linotype"/>
                      <w:sz w:val="36"/>
                    </w:rPr>
                    <w:t>XXX horas.</w:t>
                  </w:r>
                </w:p>
              </w:txbxContent>
            </v:textbox>
          </v:shape>
        </w:pict>
      </w:r>
      <w:r w:rsidR="00D50E3E">
        <w:rPr>
          <w:noProof/>
          <w:lang w:eastAsia="pt-BR"/>
        </w:rPr>
        <w:pict w14:anchorId="01C0A211">
          <v:shape id="_x0000_s1049" type="#_x0000_t202" style="position:absolute;margin-left:140.05pt;margin-top:322pt;width:433.1pt;height:86.05pt;z-index:251671552;mso-position-horizontal-relative:text;mso-position-vertical-relative:text" filled="f" stroked="f">
            <v:textbox style="mso-next-textbox:#_x0000_s1049">
              <w:txbxContent>
                <w:p w14:paraId="0B6E6E99" w14:textId="77777777" w:rsidR="00995BF2" w:rsidRDefault="00995BF2" w:rsidP="00995BF2">
                  <w:pPr>
                    <w:pBdr>
                      <w:bottom w:val="single" w:sz="6" w:space="1" w:color="auto"/>
                    </w:pBdr>
                    <w:spacing w:after="0" w:line="360" w:lineRule="auto"/>
                    <w:ind w:right="47"/>
                    <w:jc w:val="center"/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</w:rPr>
                  </w:pPr>
                </w:p>
                <w:p w14:paraId="2695A140" w14:textId="08A1C92C" w:rsidR="00995BF2" w:rsidRPr="00936704" w:rsidRDefault="00D50E3E" w:rsidP="00B9203C">
                  <w:pPr>
                    <w:shd w:val="clear" w:color="auto" w:fill="FFFFFF" w:themeFill="background1"/>
                    <w:spacing w:after="0" w:line="240" w:lineRule="auto"/>
                    <w:ind w:right="47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</w:rPr>
                    <w:t>Nome do Presidente da Comissão</w:t>
                  </w:r>
                  <w:r w:rsidR="00520A46" w:rsidRPr="00C27F8F"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</w:rPr>
                    <w:t xml:space="preserve"> – SIAPE </w:t>
                  </w:r>
                  <w:r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</w:rPr>
                    <w:t>XXXXXXX</w:t>
                  </w:r>
                </w:p>
                <w:p w14:paraId="5557DA88" w14:textId="77777777" w:rsidR="00995BF2" w:rsidRPr="00EB3334" w:rsidRDefault="00995BF2" w:rsidP="00995BF2">
                  <w:pPr>
                    <w:spacing w:after="0" w:line="240" w:lineRule="auto"/>
                    <w:ind w:right="47"/>
                    <w:jc w:val="center"/>
                    <w:rPr>
                      <w:rFonts w:ascii="Palatino Linotype" w:hAnsi="Palatino Linotype"/>
                      <w:i/>
                      <w:szCs w:val="24"/>
                    </w:rPr>
                  </w:pPr>
                  <w:r w:rsidRPr="00EB3334">
                    <w:rPr>
                      <w:rFonts w:ascii="Palatino Linotype" w:hAnsi="Palatino Linotype"/>
                      <w:i/>
                      <w:szCs w:val="24"/>
                    </w:rPr>
                    <w:t>Presidente da Comissão das Ligas Acadêmicas do Instituto de Ciências da Vida da UFJF-GV</w:t>
                  </w:r>
                </w:p>
              </w:txbxContent>
            </v:textbox>
            <w10:wrap type="square"/>
          </v:shape>
        </w:pict>
      </w:r>
      <w:r w:rsidR="00D50E3E">
        <w:rPr>
          <w:noProof/>
          <w:lang w:eastAsia="pt-BR"/>
        </w:rPr>
        <w:pict w14:anchorId="79D039C7">
          <v:shape id="_x0000_s1060" type="#_x0000_t202" style="position:absolute;margin-left:594.35pt;margin-top:-8.55pt;width:95.5pt;height:94.35pt;z-index:251680768;mso-position-horizontal-relative:text;mso-position-vertical-relative:text" strokecolor="red">
            <v:textbox style="mso-next-textbox:#_x0000_s1060">
              <w:txbxContent>
                <w:p w14:paraId="234FFB87" w14:textId="77777777" w:rsidR="00A10795" w:rsidRPr="00F02026" w:rsidRDefault="00A10795" w:rsidP="00A10795">
                  <w:pPr>
                    <w:ind w:hanging="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F02026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*inserir aqui Logo/Logotipo/Símbolo da Liga</w:t>
                  </w:r>
                </w:p>
                <w:p w14:paraId="4E7136EB" w14:textId="77777777" w:rsidR="00A10795" w:rsidRPr="00F02026" w:rsidRDefault="00A10795" w:rsidP="00A10795">
                  <w:pPr>
                    <w:ind w:hanging="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F02026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(OPCIONAL)</w:t>
                  </w:r>
                </w:p>
              </w:txbxContent>
            </v:textbox>
          </v:shape>
        </w:pict>
      </w:r>
      <w:r w:rsidR="00D50E3E">
        <w:rPr>
          <w:noProof/>
          <w:lang w:eastAsia="pt-BR"/>
        </w:rPr>
        <w:pict w14:anchorId="444580D4">
          <v:shape id="_x0000_s1052" type="#_x0000_t202" style="position:absolute;margin-left:1.85pt;margin-top:-32.1pt;width:162.55pt;height:100.15pt;z-index:251672576;mso-position-horizontal-relative:text;mso-position-vertical-relative:text" filled="f" stroked="f">
            <v:textbox style="mso-next-textbox:#_x0000_s1052">
              <w:txbxContent>
                <w:p w14:paraId="15E9243D" w14:textId="77777777" w:rsidR="00755753" w:rsidRDefault="00755753">
                  <w:r w:rsidRPr="00755753">
                    <w:rPr>
                      <w:noProof/>
                      <w:lang w:eastAsia="pt-BR"/>
                    </w:rPr>
                    <w:drawing>
                      <wp:inline distT="0" distB="0" distL="0" distR="0" wp14:anchorId="40E29F03" wp14:editId="50FB0B22">
                        <wp:extent cx="1666799" cy="1146412"/>
                        <wp:effectExtent l="19050" t="0" r="0" b="0"/>
                        <wp:docPr id="6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2553" cy="11503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E3E">
        <w:rPr>
          <w:noProof/>
          <w:lang w:eastAsia="pt-BR"/>
        </w:rPr>
        <w:pict w14:anchorId="396C1078">
          <v:shape id="_x0000_s1058" type="#_x0000_t202" style="position:absolute;margin-left:-32.35pt;margin-top:56.8pt;width:211.25pt;height:82.4pt;z-index:251679744;mso-position-horizontal-relative:text;mso-position-vertical-relative:text" filled="f" stroked="f">
            <v:textbox style="mso-next-textbox:#_x0000_s1058">
              <w:txbxContent>
                <w:p w14:paraId="5FAB1D5E" w14:textId="77777777" w:rsidR="00C30D4F" w:rsidRDefault="00C30D4F" w:rsidP="00C30D4F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9E6F769" wp14:editId="3CAE4BBD">
                        <wp:extent cx="2224586" cy="679940"/>
                        <wp:effectExtent l="0" t="0" r="0" b="0"/>
                        <wp:docPr id="8" name="Imagem 2" descr="Marca UFJF-GV - Comunicação, Cultura e Eventos - Campus G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rca UFJF-GV - Comunicação, Cultura e Eventos - Campus G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954" cy="682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E3E">
        <w:rPr>
          <w:noProof/>
          <w:lang w:eastAsia="pt-BR"/>
        </w:rPr>
        <w:pict w14:anchorId="26A9C6F3">
          <v:shape id="_x0000_s1045" type="#_x0000_t202" style="position:absolute;margin-left:-71.1pt;margin-top:122.4pt;width:840.2pt;height:53.9pt;z-index:251667456;mso-position-horizontal-relative:text;mso-position-vertical-relative:text" filled="f" stroked="f">
            <v:textbox style="mso-next-textbox:#_x0000_s1045">
              <w:txbxContent>
                <w:p w14:paraId="0A247707" w14:textId="37181827" w:rsidR="00995BF2" w:rsidRPr="00812775" w:rsidRDefault="00F97FD5" w:rsidP="00995BF2">
                  <w:pPr>
                    <w:spacing w:before="1"/>
                    <w:ind w:left="567" w:right="541"/>
                    <w:jc w:val="center"/>
                    <w:rPr>
                      <w:rFonts w:ascii="Palatino Linotype"/>
                      <w:i/>
                      <w:sz w:val="56"/>
                      <w:szCs w:val="64"/>
                    </w:rPr>
                  </w:pPr>
                  <w:r w:rsidRPr="00812775">
                    <w:rPr>
                      <w:rFonts w:ascii="Palatino Linotype"/>
                      <w:i/>
                      <w:w w:val="105"/>
                      <w:sz w:val="56"/>
                      <w:szCs w:val="64"/>
                    </w:rPr>
                    <w:t>Nome Sobrenome</w:t>
                  </w:r>
                </w:p>
              </w:txbxContent>
            </v:textbox>
          </v:shape>
        </w:pict>
      </w:r>
      <w:r w:rsidR="00D50E3E">
        <w:rPr>
          <w:noProof/>
          <w:lang w:eastAsia="pt-BR"/>
        </w:rPr>
        <w:pict w14:anchorId="5A422CA5">
          <v:shape id="_x0000_s1044" type="#_x0000_t202" style="position:absolute;margin-left:-69.6pt;margin-top:86.45pt;width:838.7pt;height:41.9pt;z-index:251666432;mso-position-horizontal-relative:margin;mso-position-vertical-relative:text" filled="f" stroked="f">
            <v:textbox style="mso-next-textbox:#_x0000_s1044">
              <w:txbxContent>
                <w:p w14:paraId="2716C8D3" w14:textId="77777777" w:rsidR="00995BF2" w:rsidRPr="00812775" w:rsidRDefault="00995BF2" w:rsidP="00755753">
                  <w:pPr>
                    <w:tabs>
                      <w:tab w:val="left" w:pos="15309"/>
                      <w:tab w:val="left" w:pos="15451"/>
                    </w:tabs>
                    <w:spacing w:before="90"/>
                    <w:ind w:left="709" w:right="541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Certificamos </w:t>
                  </w:r>
                  <w:r w:rsidR="00812775">
                    <w:rPr>
                      <w:rFonts w:ascii="Palatino Linotype" w:hAnsi="Palatino Linotype"/>
                      <w:sz w:val="36"/>
                    </w:rPr>
                    <w:t>que</w:t>
                  </w:r>
                </w:p>
                <w:p w14:paraId="302306CB" w14:textId="77777777" w:rsidR="00995BF2" w:rsidRDefault="00995BF2" w:rsidP="00755753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D50E3E">
        <w:rPr>
          <w:noProof/>
          <w:lang w:eastAsia="pt-BR"/>
        </w:rPr>
        <w:pict w14:anchorId="37B7A403">
          <v:shape id="_x0000_s1055" type="#_x0000_t202" style="position:absolute;margin-left:412.75pt;margin-top:467pt;width:318.15pt;height:34.75pt;z-index:251674624;mso-position-horizontal-relative:text;mso-position-vertical-relative:text" filled="f" stroked="f">
            <v:textbox style="mso-next-textbox:#_x0000_s1055">
              <w:txbxContent>
                <w:p w14:paraId="0410354F" w14:textId="77777777" w:rsidR="00395969" w:rsidRDefault="006A6188" w:rsidP="0039596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>Rua Manoel Byrro, 241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 xml:space="preserve">, </w:t>
                  </w:r>
                  <w:r>
                    <w:rPr>
                      <w:rFonts w:ascii="Palatino Linotype" w:hAnsi="Palatino Linotype"/>
                      <w:b/>
                      <w:sz w:val="20"/>
                    </w:rPr>
                    <w:t>Vila Bretas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 xml:space="preserve">, Governador Valadares – MG </w:t>
                  </w:r>
                </w:p>
                <w:p w14:paraId="7CD9D882" w14:textId="77777777" w:rsidR="00395969" w:rsidRPr="00395969" w:rsidRDefault="00E9274F" w:rsidP="0039596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(33) 33011000           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>www.ufjf.br/campusgv</w:t>
                  </w:r>
                </w:p>
              </w:txbxContent>
            </v:textbox>
          </v:shape>
        </w:pict>
      </w:r>
      <w:r w:rsidR="00D50E3E">
        <w:rPr>
          <w:noProof/>
          <w:lang w:eastAsia="pt-BR"/>
        </w:rPr>
        <w:pict w14:anchorId="1B1BDA6A">
          <v:group id="_x0000_s1032" style="position:absolute;margin-left:675.15pt;margin-top:411.55pt;width:66pt;height:65.15pt;z-index:251677696;mso-position-horizontal-relative:text;mso-position-vertical-relative:text" coordorigin="13949,10987" coordsize="1320,1303">
            <v:shape id="_x0000_s1033" style="position:absolute;left:13949;top:10987;width:1320;height:1303" coordorigin="14192,-560" coordsize="1320,1303" o:spt="100" adj="0,,0" path="m15411,584r-46,l15411,630r,-46m15512,483r-25,l15487,508r,209l15278,717r,-178l14217,539r,-29l15278,510r,-2l15280,508r,-1043l15310,-535r,1043l15487,508r,-25l15335,483r,-1043l15261,-560r,25l15261,492r-1044,l14217,477r767,l14886,464r32,-46l15107,477r19,l14894,382r-17,-7l14894,354r22,-26l15152,477r2,l14895,282r-15,-11l15032,117r215,278l15247,394,15091,151r46,-40l15247,373r,-13l15182,154r46,-32l15247,260r,-795l15261,-535r,-25l15222,-560r,656l15182,124r-10,6l15147,70r-56,48l15075,132r-41,-52l14880,235r-38,39l14895,314r-18,22l14836,385r58,24l14886,420r-23,32l14217,452r-25,l14192,564r1061,l15253,742r259,l15512,483e" fillcolor="#a689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064;top:12085;width:152;height:151">
              <v:imagedata r:id="rId9" o:title=""/>
            </v:shape>
          </v:group>
        </w:pict>
      </w:r>
      <w:r w:rsidR="00D50E3E">
        <w:rPr>
          <w:noProof/>
          <w:lang w:eastAsia="pt-BR"/>
        </w:rPr>
        <w:pict w14:anchorId="1696C763">
          <v:group id="_x0000_s1035" style="position:absolute;margin-left:-44.8pt;margin-top:411.35pt;width:65.15pt;height:66.05pt;z-index:251678720;mso-position-horizontal-relative:text;mso-position-vertical-relative:text" coordorigin="550,10958" coordsize="1303,1321">
            <v:shape id="_x0000_s1036" style="position:absolute;left:550;top:10958;width:1303;height:1321" coordorigin="289,-283" coordsize="1303,1321" o:spt="100" adj="0,,0" path="m448,889r-47,47l448,936r,-47m1592,746r-25,l1567,805r,29l523,834r,178l314,1012r,-210l492,802r,-1060l521,-258r,1060l523,802r,3l1567,805r,-59l1567,746r,25l1567,786r-1027,l540,-258r14,l554,508r14,-98l614,442,554,632r,18l650,418r7,-17l677,418r26,22l554,676r,2l749,420r11,-15l914,556,636,771r1,l881,615r39,47l658,771r14,l877,706r33,47l771,771r796,l1567,746r-631,l908,706r-7,-9l961,672,913,615,900,599r52,-40l796,405,758,367r-40,53l696,401,647,360r-24,58l611,410,579,388r,-646l579,-283r-112,l467,777r-178,l289,1037r259,l548,1012r,-153l1592,859r,-73l1592,746e" fillcolor="#a68920" stroked="f">
              <v:stroke joinstyle="round"/>
              <v:formulas/>
              <v:path arrowok="t" o:connecttype="segments"/>
            </v:shape>
            <v:shape id="_x0000_s1037" type="#_x0000_t75" style="position:absolute;left:604;top:12073;width:151;height:152">
              <v:imagedata r:id="rId10" o:title=""/>
            </v:shape>
          </v:group>
        </w:pict>
      </w:r>
      <w:r w:rsidR="00E9274F">
        <w:rPr>
          <w:noProof/>
          <w:lang w:eastAsia="pt-BR"/>
        </w:rPr>
        <w:drawing>
          <wp:anchor distT="0" distB="0" distL="0" distR="0" simplePos="0" relativeHeight="251665408" behindDoc="0" locked="0" layoutInCell="1" allowOverlap="1" wp14:anchorId="316BE141" wp14:editId="12AD4E9C">
            <wp:simplePos x="0" y="0"/>
            <wp:positionH relativeFrom="margin">
              <wp:posOffset>4182110</wp:posOffset>
            </wp:positionH>
            <wp:positionV relativeFrom="paragraph">
              <wp:posOffset>434340</wp:posOffset>
            </wp:positionV>
            <wp:extent cx="504190" cy="504825"/>
            <wp:effectExtent l="19050" t="0" r="0" b="0"/>
            <wp:wrapTopAndBottom/>
            <wp:docPr id="2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E3E">
        <w:rPr>
          <w:noProof/>
          <w:lang w:eastAsia="pt-BR"/>
        </w:rPr>
        <w:pict w14:anchorId="1DAD81E7">
          <v:shape id="_x0000_s1043" type="#_x0000_t202" style="position:absolute;margin-left:194.45pt;margin-top:-25.1pt;width:320pt;height:56pt;z-index:251663360;mso-position-horizontal-relative:margin;mso-position-vertical-relative:text" filled="f" stroked="f">
            <v:textbox style="mso-next-textbox:#_x0000_s1043">
              <w:txbxContent>
                <w:p w14:paraId="4C5DECBE" w14:textId="77777777" w:rsidR="00995BF2" w:rsidRPr="00E9274F" w:rsidRDefault="00995BF2" w:rsidP="00605AC9">
                  <w:pPr>
                    <w:spacing w:after="0"/>
                    <w:ind w:left="-142" w:right="-53"/>
                    <w:jc w:val="center"/>
                    <w:rPr>
                      <w:sz w:val="68"/>
                      <w:szCs w:val="68"/>
                    </w:rPr>
                  </w:pPr>
                  <w:r w:rsidRPr="00E9274F">
                    <w:rPr>
                      <w:rFonts w:ascii="Palatino Linotype"/>
                      <w:b/>
                      <w:sz w:val="68"/>
                      <w:szCs w:val="68"/>
                    </w:rPr>
                    <w:t>CERTIFICADO</w:t>
                  </w:r>
                </w:p>
              </w:txbxContent>
            </v:textbox>
            <w10:wrap anchorx="margin"/>
          </v:shape>
        </w:pict>
      </w:r>
      <w:r w:rsidR="00D50E3E">
        <w:rPr>
          <w:noProof/>
          <w:lang w:eastAsia="pt-BR"/>
        </w:rPr>
        <w:pict w14:anchorId="245D3C7B">
          <v:group id="_x0000_s1029" style="position:absolute;margin-left:747.2pt;margin-top:-48.55pt;width:65.15pt;height:66.05pt;z-index:251676672;mso-position-horizontal-relative:page;mso-position-vertical-relative:text" coordorigin="14288,-457" coordsize="1303,1321">
            <v:shape id="_x0000_s1030" style="position:absolute;left:14288;top:-458;width:1303;height:1321" coordorigin="14288,-457" coordsize="1303,1321" o:spt="100" adj="0,,0" path="m15479,-356r-47,l15432,-310r47,-46m15591,-457r-25,l15566,-432r,209l15388,-223r,1061l15358,838r,-1061l15357,-223r,-2l15340,-225r,19l15340,838r-14,l15326,71r-14,98l15266,137r60,-189l15326,-71r-96,232l15223,178r-20,-17l15177,139r149,-236l15326,-99r-195,259l15120,175,14966,23r278,-215l15243,-192r-244,156l14960,-82r262,-110l15208,-192r-205,65l14970,-173r139,-19l14313,-192r,-14l15340,-206r,-19l14313,-225r,-30l15357,-255r,-177l15566,-432r,-25l15332,-457r,25l15332,-280r-1044,l14288,-206r,39l14944,-167r28,40l14979,-117r-60,25l14966,-36r14,16l14928,21r156,154l15122,213r40,-53l15184,178r49,41l15257,161r12,8l15301,192r,646l15301,863r112,l15413,-198r178,l15591,-457e" fillcolor="#a68920" stroked="f">
              <v:stroke joinstyle="round"/>
              <v:formulas/>
              <v:path arrowok="t" o:connecttype="segments"/>
            </v:shape>
            <v:shape id="_x0000_s1031" type="#_x0000_t75" style="position:absolute;left:15385;top:-404;width:151;height:152">
              <v:imagedata r:id="rId12" o:title=""/>
            </v:shape>
            <w10:wrap anchorx="page"/>
          </v:group>
        </w:pict>
      </w:r>
      <w:r w:rsidR="00D50E3E">
        <w:rPr>
          <w:noProof/>
          <w:lang w:eastAsia="pt-BR"/>
        </w:rPr>
        <w:pict w14:anchorId="27E6120D">
          <v:group id="_x0000_s1026" style="position:absolute;margin-left:26.1pt;margin-top:-48.95pt;width:66.05pt;height:65.15pt;z-index:251675648;mso-position-horizontal-relative:page;mso-position-vertical-relative:text" coordorigin="291,-446" coordsize="1321,1303">
            <v:shape id="_x0000_s1027" style="position:absolute;left:290;top:-446;width:1321;height:1303" coordorigin="291,-446" coordsize="1321,1303" o:spt="100" adj="0,,0" path="m439,-287r-47,-47l392,-287r47,m1611,-268r-25,l1586,-243r,29l1586,-195r,14l819,-181r99,14l885,-121,696,-181r-18,l910,-85r16,7l910,-58r-23,26l652,-181r-3,l908,14r15,11l771,179,556,-99r,1l712,146r-46,39l556,-77r,14l621,142r-46,33l556,36r,796l542,832r,-1027l1586,-195r,-19l525,-214r,2l523,-212r,1044l494,832r,-1044l316,-212r,-209l525,-421r,178l1586,-243r,-25l550,-268r,-178l291,-446r,259l316,-187r153,l469,857r73,l581,857r,-656l581,201r40,-28l631,166r25,60l712,178r17,-13l769,217,923,61,961,23,908,-17r18,-22l968,-88r-58,-24l918,-124r22,-32l1586,-156r25,l1611,-268e" fillcolor="#a68920" stroked="f">
              <v:stroke joinstyle="round"/>
              <v:formulas/>
              <v:path arrowok="t" o:connecttype="segments"/>
            </v:shape>
            <v:shape id="_x0000_s1028" type="#_x0000_t75" style="position:absolute;left:345;top:-392;width:152;height:151">
              <v:imagedata r:id="rId13" o:title=""/>
            </v:shape>
            <w10:wrap anchorx="page"/>
          </v:group>
        </w:pict>
      </w:r>
    </w:p>
    <w:sectPr w:rsidR="002A79E0" w:rsidSect="00995B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7767" w14:textId="77777777" w:rsidR="0096536C" w:rsidRDefault="0096536C" w:rsidP="00FF2E9C">
      <w:pPr>
        <w:spacing w:after="0" w:line="240" w:lineRule="auto"/>
      </w:pPr>
      <w:r>
        <w:separator/>
      </w:r>
    </w:p>
  </w:endnote>
  <w:endnote w:type="continuationSeparator" w:id="0">
    <w:p w14:paraId="12702B09" w14:textId="77777777" w:rsidR="0096536C" w:rsidRDefault="0096536C" w:rsidP="00FF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1062" w14:textId="77777777" w:rsidR="0096536C" w:rsidRDefault="0096536C" w:rsidP="00FF2E9C">
      <w:pPr>
        <w:spacing w:after="0" w:line="240" w:lineRule="auto"/>
      </w:pPr>
      <w:r>
        <w:separator/>
      </w:r>
    </w:p>
  </w:footnote>
  <w:footnote w:type="continuationSeparator" w:id="0">
    <w:p w14:paraId="4748DB9D" w14:textId="77777777" w:rsidR="0096536C" w:rsidRDefault="0096536C" w:rsidP="00FF2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BF2"/>
    <w:rsid w:val="00063CF7"/>
    <w:rsid w:val="000C2BF2"/>
    <w:rsid w:val="00112E96"/>
    <w:rsid w:val="00114C7B"/>
    <w:rsid w:val="001243AF"/>
    <w:rsid w:val="0018702F"/>
    <w:rsid w:val="001A7859"/>
    <w:rsid w:val="001C6070"/>
    <w:rsid w:val="00244D88"/>
    <w:rsid w:val="002728B2"/>
    <w:rsid w:val="00280540"/>
    <w:rsid w:val="002A79E0"/>
    <w:rsid w:val="002C50F9"/>
    <w:rsid w:val="00302211"/>
    <w:rsid w:val="00311419"/>
    <w:rsid w:val="00322F9F"/>
    <w:rsid w:val="00325A65"/>
    <w:rsid w:val="00330EF6"/>
    <w:rsid w:val="0036615B"/>
    <w:rsid w:val="00373A92"/>
    <w:rsid w:val="00391FE2"/>
    <w:rsid w:val="00395969"/>
    <w:rsid w:val="003A70B7"/>
    <w:rsid w:val="00421D37"/>
    <w:rsid w:val="00470CB5"/>
    <w:rsid w:val="00481A03"/>
    <w:rsid w:val="0049618A"/>
    <w:rsid w:val="004A77A9"/>
    <w:rsid w:val="0050184A"/>
    <w:rsid w:val="00507F43"/>
    <w:rsid w:val="005113EA"/>
    <w:rsid w:val="00520A46"/>
    <w:rsid w:val="00520C70"/>
    <w:rsid w:val="00532400"/>
    <w:rsid w:val="00535317"/>
    <w:rsid w:val="00554914"/>
    <w:rsid w:val="00555BBE"/>
    <w:rsid w:val="005674B6"/>
    <w:rsid w:val="00583796"/>
    <w:rsid w:val="00590D66"/>
    <w:rsid w:val="005D5FCC"/>
    <w:rsid w:val="005F0292"/>
    <w:rsid w:val="00605AC9"/>
    <w:rsid w:val="00626870"/>
    <w:rsid w:val="006576F0"/>
    <w:rsid w:val="00670B69"/>
    <w:rsid w:val="006959C8"/>
    <w:rsid w:val="006977F6"/>
    <w:rsid w:val="006A6188"/>
    <w:rsid w:val="0070262C"/>
    <w:rsid w:val="00722197"/>
    <w:rsid w:val="00755753"/>
    <w:rsid w:val="00783147"/>
    <w:rsid w:val="00786D7C"/>
    <w:rsid w:val="00792F78"/>
    <w:rsid w:val="007A33F0"/>
    <w:rsid w:val="007B01F0"/>
    <w:rsid w:val="007E7009"/>
    <w:rsid w:val="008120F7"/>
    <w:rsid w:val="00812775"/>
    <w:rsid w:val="00815ACA"/>
    <w:rsid w:val="00853D5B"/>
    <w:rsid w:val="00891D60"/>
    <w:rsid w:val="008C7D4E"/>
    <w:rsid w:val="008D5058"/>
    <w:rsid w:val="008E1BCD"/>
    <w:rsid w:val="009175A2"/>
    <w:rsid w:val="0092471B"/>
    <w:rsid w:val="00927325"/>
    <w:rsid w:val="009320A2"/>
    <w:rsid w:val="0093365F"/>
    <w:rsid w:val="0094241F"/>
    <w:rsid w:val="00955818"/>
    <w:rsid w:val="0096536C"/>
    <w:rsid w:val="0098766F"/>
    <w:rsid w:val="00995BF2"/>
    <w:rsid w:val="009A6429"/>
    <w:rsid w:val="009D644E"/>
    <w:rsid w:val="00A10795"/>
    <w:rsid w:val="00A213DD"/>
    <w:rsid w:val="00A41BC2"/>
    <w:rsid w:val="00A633D4"/>
    <w:rsid w:val="00AB2236"/>
    <w:rsid w:val="00AF3ABE"/>
    <w:rsid w:val="00B02315"/>
    <w:rsid w:val="00B04636"/>
    <w:rsid w:val="00B177DA"/>
    <w:rsid w:val="00B46428"/>
    <w:rsid w:val="00B63EB6"/>
    <w:rsid w:val="00B9203C"/>
    <w:rsid w:val="00BB2306"/>
    <w:rsid w:val="00BD13DD"/>
    <w:rsid w:val="00C1198A"/>
    <w:rsid w:val="00C21102"/>
    <w:rsid w:val="00C27F8F"/>
    <w:rsid w:val="00C30D4F"/>
    <w:rsid w:val="00C666C7"/>
    <w:rsid w:val="00C920DD"/>
    <w:rsid w:val="00D50E3E"/>
    <w:rsid w:val="00D5630E"/>
    <w:rsid w:val="00DC6BB9"/>
    <w:rsid w:val="00DE33BC"/>
    <w:rsid w:val="00E44E66"/>
    <w:rsid w:val="00E9274F"/>
    <w:rsid w:val="00EB2646"/>
    <w:rsid w:val="00EB3334"/>
    <w:rsid w:val="00F00056"/>
    <w:rsid w:val="00F02026"/>
    <w:rsid w:val="00F50B72"/>
    <w:rsid w:val="00F74787"/>
    <w:rsid w:val="00F838C3"/>
    <w:rsid w:val="00F97FD5"/>
    <w:rsid w:val="00FA364F"/>
    <w:rsid w:val="00FD1C85"/>
    <w:rsid w:val="00FE233A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  <w14:docId w14:val="5D3F3A63"/>
  <w15:docId w15:val="{3C5D6506-0B70-4ADB-A55A-23F6E8F0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B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95B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  <w:i/>
      <w:sz w:val="40"/>
      <w:szCs w:val="4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95BF2"/>
    <w:rPr>
      <w:rFonts w:ascii="Palatino Linotype" w:eastAsia="Palatino Linotype" w:hAnsi="Palatino Linotype" w:cs="Palatino Linotype"/>
      <w:b/>
      <w:bCs/>
      <w:i/>
      <w:sz w:val="40"/>
      <w:szCs w:val="4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F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E9C"/>
  </w:style>
  <w:style w:type="paragraph" w:styleId="Rodap">
    <w:name w:val="footer"/>
    <w:basedOn w:val="Normal"/>
    <w:link w:val="RodapChar"/>
    <w:uiPriority w:val="99"/>
    <w:unhideWhenUsed/>
    <w:rsid w:val="00FF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E9C"/>
  </w:style>
  <w:style w:type="table" w:styleId="Tabelacomgrade">
    <w:name w:val="Table Grid"/>
    <w:basedOn w:val="Tabelanormal"/>
    <w:uiPriority w:val="59"/>
    <w:rsid w:val="0055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914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8025-B1AD-4A38-A5CF-DF57B436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Rodolfo Duarte</cp:lastModifiedBy>
  <cp:revision>70</cp:revision>
  <dcterms:created xsi:type="dcterms:W3CDTF">2021-01-26T22:52:00Z</dcterms:created>
  <dcterms:modified xsi:type="dcterms:W3CDTF">2023-04-27T22:49:00Z</dcterms:modified>
</cp:coreProperties>
</file>