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393" w:rsidRPr="00D17393" w:rsidRDefault="00D17393" w:rsidP="00832233">
      <w:pPr>
        <w:spacing w:after="120" w:line="240" w:lineRule="auto"/>
        <w:jc w:val="both"/>
        <w:outlineLvl w:val="1"/>
        <w:rPr>
          <w:rFonts w:ascii="Arial" w:eastAsia="Times New Roman" w:hAnsi="Arial" w:cs="Arial"/>
          <w:b/>
          <w:bCs/>
          <w:color w:val="434141"/>
          <w:sz w:val="30"/>
          <w:szCs w:val="30"/>
          <w:lang w:eastAsia="pt-BR"/>
        </w:rPr>
      </w:pPr>
      <w:bookmarkStart w:id="0" w:name="_GoBack"/>
      <w:r w:rsidRPr="00D17393">
        <w:rPr>
          <w:rFonts w:ascii="Arial" w:eastAsia="Times New Roman" w:hAnsi="Arial" w:cs="Arial"/>
          <w:b/>
          <w:bCs/>
          <w:color w:val="434141"/>
          <w:sz w:val="30"/>
          <w:szCs w:val="30"/>
          <w:lang w:eastAsia="pt-BR"/>
        </w:rPr>
        <w:t>Disciplina Antropologia e Natureza – Ementa</w:t>
      </w:r>
    </w:p>
    <w:p w:rsidR="00D17393" w:rsidRDefault="00D17393" w:rsidP="00832233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 xml:space="preserve"> Professora Elizabeth </w:t>
      </w:r>
      <w:proofErr w:type="spellStart"/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Pissolato</w:t>
      </w:r>
      <w:proofErr w:type="spellEnd"/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 xml:space="preserve"> </w:t>
      </w:r>
      <w:r>
        <w:rPr>
          <w:rFonts w:ascii="Arial" w:eastAsia="Times New Roman" w:hAnsi="Arial" w:cs="Arial"/>
          <w:color w:val="6E6C6D"/>
          <w:sz w:val="23"/>
          <w:szCs w:val="23"/>
          <w:lang w:eastAsia="pt-BR"/>
        </w:rPr>
        <w:t xml:space="preserve">/ </w:t>
      </w:r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2017</w:t>
      </w:r>
      <w:r>
        <w:rPr>
          <w:rFonts w:ascii="Arial" w:eastAsia="Times New Roman" w:hAnsi="Arial" w:cs="Arial"/>
          <w:color w:val="6E6C6D"/>
          <w:sz w:val="23"/>
          <w:szCs w:val="23"/>
          <w:lang w:eastAsia="pt-BR"/>
        </w:rPr>
        <w:t>-1</w:t>
      </w:r>
    </w:p>
    <w:p w:rsidR="00D17393" w:rsidRPr="00D17393" w:rsidRDefault="00D17393" w:rsidP="00832233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</w:p>
    <w:p w:rsidR="00D17393" w:rsidRPr="00D17393" w:rsidRDefault="00D17393" w:rsidP="00832233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O curso pretende, de um lado, introduzir a reflexão sobre sentidos de “natureza” e “</w:t>
      </w:r>
      <w:proofErr w:type="gramStart"/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humanidade(</w:t>
      </w:r>
      <w:proofErr w:type="gramEnd"/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 xml:space="preserve">s)”, iniciando com a crítica ao modelo ocidental de distinção e distribuição entre “natureza” e “cultura” feita por antropologias (ou ontologias) não ocidentais. A posição dos animais será particularmente importante aqui para deslocarmos o pensamento sobre o que é “humano”. De outro lado, o curso pretende trazer o debate recente sobre “o fim do mundo” ou a “crise do </w:t>
      </w:r>
      <w:proofErr w:type="spellStart"/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antropoceno</w:t>
      </w:r>
      <w:proofErr w:type="spellEnd"/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” que desloca a antropologia radicalmente de seu lugar de reflexão sobre grupos humanos (exclusivamente) e exige posições, para além do debate acadêmico no interior da disciplina – que considerem não apenas “humanos”, mas “</w:t>
      </w:r>
      <w:proofErr w:type="spellStart"/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terranos</w:t>
      </w:r>
      <w:proofErr w:type="spellEnd"/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” e agências diversas nos processos atuais vividos no planeta.</w:t>
      </w:r>
    </w:p>
    <w:p w:rsidR="00D17393" w:rsidRPr="00D17393" w:rsidRDefault="00D17393" w:rsidP="00832233">
      <w:pPr>
        <w:spacing w:after="0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D17393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Avaliação: </w:t>
      </w:r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presença e participação em aula (com questões escritas) a partir da leitura prévia dos textos (30 pontos); apresentação de seminário (30 pontos); ensaio (40 pontos).</w:t>
      </w:r>
    </w:p>
    <w:p w:rsidR="00D17393" w:rsidRPr="00D17393" w:rsidRDefault="00D17393" w:rsidP="00832233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07/03/2017</w:t>
      </w:r>
    </w:p>
    <w:p w:rsidR="00D17393" w:rsidRPr="00D17393" w:rsidRDefault="00D17393" w:rsidP="00832233">
      <w:pPr>
        <w:spacing w:after="0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D17393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Aula 1</w:t>
      </w:r>
    </w:p>
    <w:p w:rsidR="00D17393" w:rsidRPr="00D17393" w:rsidRDefault="00D17393" w:rsidP="00832233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Apresentação</w:t>
      </w:r>
    </w:p>
    <w:p w:rsidR="00D17393" w:rsidRPr="00D17393" w:rsidRDefault="00D17393" w:rsidP="00832233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 </w:t>
      </w:r>
    </w:p>
    <w:p w:rsidR="00D17393" w:rsidRPr="00D17393" w:rsidRDefault="00D17393" w:rsidP="00832233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14/03/2017</w:t>
      </w:r>
    </w:p>
    <w:p w:rsidR="00D17393" w:rsidRPr="00D17393" w:rsidRDefault="00D17393" w:rsidP="00832233">
      <w:pPr>
        <w:spacing w:after="0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D17393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Aula 2</w:t>
      </w:r>
    </w:p>
    <w:p w:rsidR="00D17393" w:rsidRPr="00D17393" w:rsidRDefault="00D17393" w:rsidP="00832233">
      <w:pPr>
        <w:spacing w:after="0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D17393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Outras </w:t>
      </w:r>
      <w:r w:rsidRPr="00D17393">
        <w:rPr>
          <w:rFonts w:ascii="Arial" w:eastAsia="Times New Roman" w:hAnsi="Arial" w:cs="Arial"/>
          <w:b/>
          <w:bCs/>
          <w:i/>
          <w:iCs/>
          <w:color w:val="6E6C6D"/>
          <w:sz w:val="23"/>
          <w:szCs w:val="23"/>
          <w:bdr w:val="none" w:sz="0" w:space="0" w:color="auto" w:frame="1"/>
          <w:lang w:eastAsia="pt-BR"/>
        </w:rPr>
        <w:t>naturezas</w:t>
      </w:r>
    </w:p>
    <w:p w:rsidR="00D17393" w:rsidRPr="00D17393" w:rsidRDefault="00D17393" w:rsidP="00832233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VIVEIROS DE CASTRO, Eduardo. 2007. A natureza em pessoa: sobre outras práticas de conhecimento. Encontro “Visões do Rio Babel. Conversas sobre o futuro da bacia do Rio Negro”. Instituto Socioambiental e a Fundação Vitória Amazônica, Manaus, 22 a 25 de maio de 2007.</w:t>
      </w:r>
    </w:p>
    <w:p w:rsidR="00D17393" w:rsidRPr="00D17393" w:rsidRDefault="00D17393" w:rsidP="00832233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 xml:space="preserve">DESCOLA, Philippe. 2016. Outras naturezas, outras culturas. Trad. Cecilia </w:t>
      </w:r>
      <w:proofErr w:type="spellStart"/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Ciscato</w:t>
      </w:r>
      <w:proofErr w:type="spellEnd"/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. São Paulo: Editora 34.</w:t>
      </w:r>
    </w:p>
    <w:p w:rsidR="00D17393" w:rsidRPr="00D17393" w:rsidRDefault="00D17393" w:rsidP="00832233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 </w:t>
      </w:r>
    </w:p>
    <w:p w:rsidR="00D17393" w:rsidRPr="00D17393" w:rsidRDefault="00D17393" w:rsidP="00832233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21/03/2017</w:t>
      </w:r>
    </w:p>
    <w:p w:rsidR="00D17393" w:rsidRPr="00D17393" w:rsidRDefault="00D17393" w:rsidP="00832233">
      <w:pPr>
        <w:spacing w:after="0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D17393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Aula 3</w:t>
      </w:r>
    </w:p>
    <w:p w:rsidR="00D17393" w:rsidRPr="00D17393" w:rsidRDefault="00D17393" w:rsidP="00832233">
      <w:pPr>
        <w:spacing w:after="0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D17393">
        <w:rPr>
          <w:rFonts w:ascii="Arial" w:eastAsia="Times New Roman" w:hAnsi="Arial" w:cs="Arial"/>
          <w:b/>
          <w:bCs/>
          <w:i/>
          <w:iCs/>
          <w:color w:val="6E6C6D"/>
          <w:sz w:val="23"/>
          <w:szCs w:val="23"/>
          <w:bdr w:val="none" w:sz="0" w:space="0" w:color="auto" w:frame="1"/>
          <w:lang w:eastAsia="pt-BR"/>
        </w:rPr>
        <w:t>Floresta</w:t>
      </w:r>
    </w:p>
    <w:p w:rsidR="00D17393" w:rsidRPr="00D17393" w:rsidRDefault="00D17393" w:rsidP="00832233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 xml:space="preserve">KOPENAWA, Davi e ALBERT, Bruce. 2015. Sonhar a floresta. IN: A queda do céu: palavras de um xamã </w:t>
      </w:r>
      <w:proofErr w:type="spellStart"/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yanomami</w:t>
      </w:r>
      <w:proofErr w:type="spellEnd"/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. São Paulo: Cia. das Letras. Pp. 311-333.</w:t>
      </w:r>
    </w:p>
    <w:p w:rsidR="00D17393" w:rsidRPr="00D17393" w:rsidRDefault="00D17393" w:rsidP="00832233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O Abraço da Serpente (filme). 2016. Direção: Ciro Guerra. Brasil. Esfera Filmes.</w:t>
      </w:r>
    </w:p>
    <w:p w:rsidR="00D17393" w:rsidRPr="00D17393" w:rsidRDefault="00D17393" w:rsidP="00832233">
      <w:pPr>
        <w:spacing w:after="0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D17393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 </w:t>
      </w:r>
    </w:p>
    <w:p w:rsidR="00D17393" w:rsidRPr="00D17393" w:rsidRDefault="00D17393" w:rsidP="00832233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28/03/2017</w:t>
      </w:r>
    </w:p>
    <w:p w:rsidR="00D17393" w:rsidRPr="00D17393" w:rsidRDefault="00D17393" w:rsidP="00832233">
      <w:pPr>
        <w:spacing w:after="0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D17393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lastRenderedPageBreak/>
        <w:t>Aula 4</w:t>
      </w:r>
    </w:p>
    <w:p w:rsidR="00D17393" w:rsidRPr="00D17393" w:rsidRDefault="00D17393" w:rsidP="00832233">
      <w:pPr>
        <w:spacing w:after="0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D17393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Animais, humanidades</w:t>
      </w:r>
    </w:p>
    <w:p w:rsidR="00D17393" w:rsidRPr="00D17393" w:rsidRDefault="00D17393" w:rsidP="00832233">
      <w:pPr>
        <w:spacing w:after="0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DESCOLA, Philippe. 1998. “Estrutura ou sentimento: a relação com o animal na Amazônia”. </w:t>
      </w:r>
      <w:r w:rsidRPr="00D17393">
        <w:rPr>
          <w:rFonts w:ascii="Arial" w:eastAsia="Times New Roman" w:hAnsi="Arial" w:cs="Arial"/>
          <w:i/>
          <w:iCs/>
          <w:color w:val="6E6C6D"/>
          <w:sz w:val="23"/>
          <w:szCs w:val="23"/>
          <w:bdr w:val="none" w:sz="0" w:space="0" w:color="auto" w:frame="1"/>
          <w:lang w:eastAsia="pt-BR"/>
        </w:rPr>
        <w:t>Mana</w:t>
      </w:r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, vol.4, n.1, pp. 23-45.</w:t>
      </w:r>
    </w:p>
    <w:p w:rsidR="00D17393" w:rsidRPr="00D17393" w:rsidRDefault="00D17393" w:rsidP="00832233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 xml:space="preserve">VIVEIROS DE CASTRO, Eduardo. 2002. Perspectivismo e </w:t>
      </w:r>
      <w:proofErr w:type="spellStart"/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multinaturalismo</w:t>
      </w:r>
      <w:proofErr w:type="spellEnd"/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 xml:space="preserve"> na América indígena. IN:  A inconstância da alma selvagem e outros ensaios de antropologia. São Paulo: Cosac </w:t>
      </w:r>
      <w:proofErr w:type="spellStart"/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Naify</w:t>
      </w:r>
      <w:proofErr w:type="spellEnd"/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, p.347-399.</w:t>
      </w:r>
    </w:p>
    <w:p w:rsidR="00D17393" w:rsidRPr="00D17393" w:rsidRDefault="00D17393" w:rsidP="00832233">
      <w:pPr>
        <w:spacing w:after="0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D17393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 </w:t>
      </w:r>
    </w:p>
    <w:p w:rsidR="00D17393" w:rsidRPr="00D17393" w:rsidRDefault="00D17393" w:rsidP="00832233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04/04/2017</w:t>
      </w:r>
    </w:p>
    <w:p w:rsidR="00D17393" w:rsidRPr="00D17393" w:rsidRDefault="00D17393" w:rsidP="00832233">
      <w:pPr>
        <w:spacing w:after="0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D17393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Aula 5</w:t>
      </w:r>
    </w:p>
    <w:p w:rsidR="00D17393" w:rsidRPr="00D17393" w:rsidRDefault="00D17393" w:rsidP="00832233">
      <w:pPr>
        <w:spacing w:after="0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D17393">
        <w:rPr>
          <w:rFonts w:ascii="Arial" w:eastAsia="Times New Roman" w:hAnsi="Arial" w:cs="Arial"/>
          <w:b/>
          <w:bCs/>
          <w:i/>
          <w:iCs/>
          <w:color w:val="6E6C6D"/>
          <w:sz w:val="23"/>
          <w:szCs w:val="23"/>
          <w:bdr w:val="none" w:sz="0" w:space="0" w:color="auto" w:frame="1"/>
          <w:lang w:eastAsia="pt-BR"/>
        </w:rPr>
        <w:t>Ambiente</w:t>
      </w:r>
    </w:p>
    <w:p w:rsidR="00D17393" w:rsidRPr="00D17393" w:rsidRDefault="00D17393" w:rsidP="00832233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proofErr w:type="spellStart"/>
      <w:proofErr w:type="gramStart"/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INGOLD,Tim</w:t>
      </w:r>
      <w:proofErr w:type="spellEnd"/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.</w:t>
      </w:r>
      <w:proofErr w:type="gramEnd"/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 xml:space="preserve"> 2015. Contra o espaço: lugar, movimento, conhecimento. IN: Estar Vivo: ensaios sobre movimento, conhecimento e descrição. Petrópolis: Vozes.</w:t>
      </w:r>
    </w:p>
    <w:p w:rsidR="00D17393" w:rsidRPr="00D17393" w:rsidRDefault="00D17393" w:rsidP="00832233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 xml:space="preserve">LEWGOY, B. e SORDI, C. 2012. As guerras da carne: o consumo carnívoro, seus defensores e críticos: novas e velhas configurações” IN: Cultura, Percepção e Ambiente: Diálogos com Tim </w:t>
      </w:r>
      <w:proofErr w:type="spellStart"/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Ingold</w:t>
      </w:r>
      <w:proofErr w:type="spellEnd"/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. Ed. Terceiro Nome.</w:t>
      </w:r>
    </w:p>
    <w:p w:rsidR="00D17393" w:rsidRPr="00D17393" w:rsidRDefault="00D17393" w:rsidP="00832233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Leitura Complementar:</w:t>
      </w:r>
    </w:p>
    <w:p w:rsidR="00D17393" w:rsidRPr="00D17393" w:rsidRDefault="00D17393" w:rsidP="00832233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proofErr w:type="spellStart"/>
      <w:proofErr w:type="gramStart"/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INGOLD,Tim</w:t>
      </w:r>
      <w:proofErr w:type="spellEnd"/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.</w:t>
      </w:r>
      <w:proofErr w:type="gramEnd"/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 xml:space="preserve"> 2000. The </w:t>
      </w:r>
      <w:proofErr w:type="spellStart"/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perception</w:t>
      </w:r>
      <w:proofErr w:type="spellEnd"/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 xml:space="preserve"> </w:t>
      </w:r>
      <w:proofErr w:type="spellStart"/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of</w:t>
      </w:r>
      <w:proofErr w:type="spellEnd"/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 xml:space="preserve"> </w:t>
      </w:r>
      <w:proofErr w:type="spellStart"/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the</w:t>
      </w:r>
      <w:proofErr w:type="spellEnd"/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 xml:space="preserve"> </w:t>
      </w:r>
      <w:proofErr w:type="spellStart"/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environement</w:t>
      </w:r>
      <w:proofErr w:type="spellEnd"/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 xml:space="preserve">. Cap. 1: </w:t>
      </w:r>
      <w:proofErr w:type="spellStart"/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Culture</w:t>
      </w:r>
      <w:proofErr w:type="spellEnd"/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 xml:space="preserve">, </w:t>
      </w:r>
      <w:proofErr w:type="spellStart"/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nature</w:t>
      </w:r>
      <w:proofErr w:type="spellEnd"/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 xml:space="preserve">, </w:t>
      </w:r>
      <w:proofErr w:type="spellStart"/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environment</w:t>
      </w:r>
      <w:proofErr w:type="spellEnd"/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 xml:space="preserve">: </w:t>
      </w:r>
      <w:proofErr w:type="spellStart"/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steps</w:t>
      </w:r>
      <w:proofErr w:type="spellEnd"/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 xml:space="preserve"> </w:t>
      </w:r>
      <w:proofErr w:type="spellStart"/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to</w:t>
      </w:r>
      <w:proofErr w:type="spellEnd"/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 xml:space="preserve"> </w:t>
      </w:r>
      <w:proofErr w:type="spellStart"/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an</w:t>
      </w:r>
      <w:proofErr w:type="spellEnd"/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 xml:space="preserve"> </w:t>
      </w:r>
      <w:proofErr w:type="spellStart"/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ecology</w:t>
      </w:r>
      <w:proofErr w:type="spellEnd"/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 xml:space="preserve"> </w:t>
      </w:r>
      <w:proofErr w:type="spellStart"/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of</w:t>
      </w:r>
      <w:proofErr w:type="spellEnd"/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 xml:space="preserve"> </w:t>
      </w:r>
      <w:proofErr w:type="spellStart"/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life</w:t>
      </w:r>
      <w:proofErr w:type="spellEnd"/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. (p.13-25).</w:t>
      </w:r>
    </w:p>
    <w:p w:rsidR="00D17393" w:rsidRPr="00D17393" w:rsidRDefault="00D17393" w:rsidP="00832233">
      <w:pPr>
        <w:spacing w:after="0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D17393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 </w:t>
      </w:r>
    </w:p>
    <w:p w:rsidR="00D17393" w:rsidRPr="00D17393" w:rsidRDefault="00D17393" w:rsidP="00832233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11/04/2017</w:t>
      </w:r>
    </w:p>
    <w:p w:rsidR="00D17393" w:rsidRPr="00D17393" w:rsidRDefault="00D17393" w:rsidP="00832233">
      <w:pPr>
        <w:spacing w:after="0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D17393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Aula 6</w:t>
      </w:r>
    </w:p>
    <w:p w:rsidR="00D17393" w:rsidRPr="00D17393" w:rsidRDefault="00D17393" w:rsidP="00832233">
      <w:pPr>
        <w:spacing w:after="0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D17393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Virada ontológica? Natureza, Ciência, Política.</w:t>
      </w:r>
    </w:p>
    <w:p w:rsidR="00D17393" w:rsidRPr="00D17393" w:rsidRDefault="00D17393" w:rsidP="00832233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 xml:space="preserve">LATOUR, Bruno. 2004. Políticas da </w:t>
      </w:r>
      <w:proofErr w:type="gramStart"/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natureza :</w:t>
      </w:r>
      <w:proofErr w:type="gramEnd"/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 xml:space="preserve"> como fazer ciência na democracia?. Capítulo 1. Bauru, </w:t>
      </w:r>
      <w:proofErr w:type="gramStart"/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SP :</w:t>
      </w:r>
      <w:proofErr w:type="gramEnd"/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 xml:space="preserve"> EDUSC. pp. 25 – 95.</w:t>
      </w:r>
    </w:p>
    <w:p w:rsidR="00D17393" w:rsidRPr="00D17393" w:rsidRDefault="00D17393" w:rsidP="00832233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 xml:space="preserve">VIVEIROS DE CASTRO, E. O recado da mata. Prefácio. KOPENAWA, D. e ALBERT, B. 2015. A queda do céu: palavras de um xamã </w:t>
      </w:r>
      <w:proofErr w:type="spellStart"/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yanomami</w:t>
      </w:r>
      <w:proofErr w:type="spellEnd"/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. Trad. Beatriz Perrone- Moisés. São Paulo: Companhia das Letras.</w:t>
      </w:r>
    </w:p>
    <w:p w:rsidR="00D17393" w:rsidRPr="00D17393" w:rsidRDefault="00D17393" w:rsidP="00832233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Em Complemento:</w:t>
      </w:r>
    </w:p>
    <w:p w:rsidR="00D17393" w:rsidRPr="00D17393" w:rsidRDefault="00D17393" w:rsidP="00832233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 xml:space="preserve">LATOUR, B. Conferência Gaia tem mil nomes. 2014. Colóquio Internacional Os Mil Nomes de Gaia: do </w:t>
      </w:r>
      <w:proofErr w:type="spellStart"/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Antropoceno</w:t>
      </w:r>
      <w:proofErr w:type="spellEnd"/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 xml:space="preserve"> à Idade a Terra. Rio de Janeiro.</w:t>
      </w:r>
    </w:p>
    <w:p w:rsidR="00D17393" w:rsidRPr="00D17393" w:rsidRDefault="00D17393" w:rsidP="00832233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 </w:t>
      </w:r>
    </w:p>
    <w:p w:rsidR="00D17393" w:rsidRPr="00D17393" w:rsidRDefault="00D17393" w:rsidP="00832233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18/04/2017</w:t>
      </w:r>
    </w:p>
    <w:p w:rsidR="00D17393" w:rsidRPr="00D17393" w:rsidRDefault="00D17393" w:rsidP="00832233">
      <w:pPr>
        <w:spacing w:after="0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D17393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Aula 7 – Seminário 1</w:t>
      </w:r>
    </w:p>
    <w:p w:rsidR="00D17393" w:rsidRPr="00D17393" w:rsidRDefault="00D17393" w:rsidP="00832233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proofErr w:type="spellStart"/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Danowski</w:t>
      </w:r>
      <w:proofErr w:type="spellEnd"/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 xml:space="preserve">, </w:t>
      </w:r>
      <w:proofErr w:type="spellStart"/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Déborah</w:t>
      </w:r>
      <w:proofErr w:type="spellEnd"/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 xml:space="preserve"> Há mundo por vir? Ensaio sobre os medos e os fins. 2014. </w:t>
      </w:r>
      <w:proofErr w:type="spellStart"/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Déborah</w:t>
      </w:r>
      <w:proofErr w:type="spellEnd"/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 xml:space="preserve"> </w:t>
      </w:r>
      <w:proofErr w:type="spellStart"/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Danowski</w:t>
      </w:r>
      <w:proofErr w:type="spellEnd"/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 xml:space="preserve">, Eduardo Viveiros de Castro. – Desterro [Florianópolis]: Cultura e </w:t>
      </w:r>
      <w:proofErr w:type="gramStart"/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Barbárie :</w:t>
      </w:r>
      <w:proofErr w:type="gramEnd"/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 xml:space="preserve"> Instituto Socioambiental. Capítulo “Um mundo de gente” (pp. 85-106).</w:t>
      </w:r>
    </w:p>
    <w:p w:rsidR="00D17393" w:rsidRPr="00D17393" w:rsidRDefault="00D17393" w:rsidP="00832233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 </w:t>
      </w:r>
    </w:p>
    <w:p w:rsidR="00D17393" w:rsidRPr="00D17393" w:rsidRDefault="00D17393" w:rsidP="00832233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25/04/2017</w:t>
      </w:r>
    </w:p>
    <w:p w:rsidR="00D17393" w:rsidRPr="00D17393" w:rsidRDefault="00D17393" w:rsidP="00832233">
      <w:pPr>
        <w:spacing w:after="0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D17393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lastRenderedPageBreak/>
        <w:t>Aula 8 – Seminário 2</w:t>
      </w:r>
    </w:p>
    <w:p w:rsidR="00D17393" w:rsidRPr="00D17393" w:rsidRDefault="00D17393" w:rsidP="00832233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 xml:space="preserve">Juliana FAUSTO &amp; Cecilia CAVALIERI. 2014. Os desaparecidos do </w:t>
      </w:r>
      <w:proofErr w:type="spellStart"/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Antropoceno</w:t>
      </w:r>
      <w:proofErr w:type="spellEnd"/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 xml:space="preserve">. Os mil nomes de Gaia: do </w:t>
      </w:r>
      <w:proofErr w:type="spellStart"/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Antropoceno</w:t>
      </w:r>
      <w:proofErr w:type="spellEnd"/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 xml:space="preserve"> à idade da Terra. Rio de Janeiro.</w:t>
      </w:r>
    </w:p>
    <w:p w:rsidR="00D17393" w:rsidRPr="00D17393" w:rsidRDefault="00D17393" w:rsidP="00832233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 </w:t>
      </w:r>
    </w:p>
    <w:p w:rsidR="00D17393" w:rsidRPr="00D17393" w:rsidRDefault="00D17393" w:rsidP="00832233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02/05/2017</w:t>
      </w:r>
    </w:p>
    <w:p w:rsidR="00D17393" w:rsidRPr="00D17393" w:rsidRDefault="00D17393" w:rsidP="00832233">
      <w:pPr>
        <w:spacing w:after="0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D17393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Aula 9 – Seminário 3</w:t>
      </w:r>
    </w:p>
    <w:p w:rsidR="00D17393" w:rsidRPr="00D17393" w:rsidRDefault="00D17393" w:rsidP="00832233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 xml:space="preserve">Donna HARAWAY. 2014. Entrevista com Donna </w:t>
      </w:r>
      <w:proofErr w:type="spellStart"/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Haraway</w:t>
      </w:r>
      <w:proofErr w:type="spellEnd"/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 xml:space="preserve"> feita em 21/08/2014 por Juliana Fausto, Eduardo Viveiros de Castro e </w:t>
      </w:r>
      <w:proofErr w:type="spellStart"/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Déborah</w:t>
      </w:r>
      <w:proofErr w:type="spellEnd"/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 xml:space="preserve"> </w:t>
      </w:r>
      <w:proofErr w:type="spellStart"/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Danowski</w:t>
      </w:r>
      <w:proofErr w:type="spellEnd"/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 xml:space="preserve"> e exibida no Colóquio Internacional Os Mil Nomes de Gaia: do </w:t>
      </w:r>
      <w:proofErr w:type="spellStart"/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Antropoceno</w:t>
      </w:r>
      <w:proofErr w:type="spellEnd"/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 xml:space="preserve"> à Idade a Terra. Rio de Janeiro.</w:t>
      </w:r>
    </w:p>
    <w:p w:rsidR="00D17393" w:rsidRPr="00D17393" w:rsidRDefault="00D17393" w:rsidP="00832233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 </w:t>
      </w:r>
    </w:p>
    <w:p w:rsidR="00D17393" w:rsidRPr="00D17393" w:rsidRDefault="00D17393" w:rsidP="00832233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09/05/2017</w:t>
      </w:r>
    </w:p>
    <w:p w:rsidR="00D17393" w:rsidRPr="00D17393" w:rsidRDefault="00D17393" w:rsidP="00832233">
      <w:pPr>
        <w:spacing w:after="0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D17393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Aula 10 – Seminário 4</w:t>
      </w:r>
    </w:p>
    <w:p w:rsidR="00D17393" w:rsidRPr="00D17393" w:rsidRDefault="00D17393" w:rsidP="00832233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 xml:space="preserve">DANOWSKI, D. Percepção das mudanças climáticas. 2014. Colóquio Internacional Os Mil Nomes de Gaia: do </w:t>
      </w:r>
      <w:proofErr w:type="spellStart"/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Antropoceno</w:t>
      </w:r>
      <w:proofErr w:type="spellEnd"/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 xml:space="preserve"> à Idade a Terra. Rio de Janeiro.</w:t>
      </w:r>
    </w:p>
    <w:p w:rsidR="00D17393" w:rsidRPr="00D17393" w:rsidRDefault="00D17393" w:rsidP="00832233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 </w:t>
      </w:r>
    </w:p>
    <w:p w:rsidR="00D17393" w:rsidRPr="00D17393" w:rsidRDefault="00D17393" w:rsidP="00832233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16/05/2017</w:t>
      </w:r>
    </w:p>
    <w:p w:rsidR="00D17393" w:rsidRPr="00D17393" w:rsidRDefault="00D17393" w:rsidP="00832233">
      <w:pPr>
        <w:spacing w:after="0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D17393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Aula 11 – Seminário 5</w:t>
      </w:r>
    </w:p>
    <w:p w:rsidR="00D17393" w:rsidRPr="00D17393" w:rsidRDefault="00D17393" w:rsidP="00832233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 xml:space="preserve">Felipe SUSSEKIND. O jaguar e a chuva: notas sobre a extinção. 2014. Os desaparecidos do </w:t>
      </w:r>
      <w:proofErr w:type="spellStart"/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Antropoceno</w:t>
      </w:r>
      <w:proofErr w:type="spellEnd"/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 xml:space="preserve">. Os mil nomes de Gaia: do </w:t>
      </w:r>
      <w:proofErr w:type="spellStart"/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Antropoceno</w:t>
      </w:r>
      <w:proofErr w:type="spellEnd"/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 xml:space="preserve"> à idade da Terra. Rio de Janeiro.</w:t>
      </w:r>
    </w:p>
    <w:p w:rsidR="00D17393" w:rsidRPr="00D17393" w:rsidRDefault="00D17393" w:rsidP="00832233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 </w:t>
      </w:r>
    </w:p>
    <w:p w:rsidR="00D17393" w:rsidRPr="00D17393" w:rsidRDefault="00D17393" w:rsidP="00832233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23/05/2017</w:t>
      </w:r>
    </w:p>
    <w:p w:rsidR="00D17393" w:rsidRPr="00D17393" w:rsidRDefault="00D17393" w:rsidP="00832233">
      <w:pPr>
        <w:spacing w:after="0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D17393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Aula 12 – Seminário 6</w:t>
      </w:r>
    </w:p>
    <w:p w:rsidR="00D17393" w:rsidRPr="00D17393" w:rsidRDefault="00D17393" w:rsidP="00832233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ALMEIDA, Mauro W. Barbosa de. 2013. Caipora e conflitos ontológicos. RAU Revista de Antropologia da UFSCar, v.5, n.1, jan.-jun., p.7-28.</w:t>
      </w:r>
    </w:p>
    <w:p w:rsidR="00D17393" w:rsidRPr="00D17393" w:rsidRDefault="00D17393" w:rsidP="00832233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 </w:t>
      </w:r>
    </w:p>
    <w:p w:rsidR="00D17393" w:rsidRPr="00D17393" w:rsidRDefault="00D17393" w:rsidP="00832233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30/05/2017</w:t>
      </w:r>
    </w:p>
    <w:p w:rsidR="00D17393" w:rsidRPr="00D17393" w:rsidRDefault="00D17393" w:rsidP="00832233">
      <w:pPr>
        <w:spacing w:after="0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D17393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Aula 13 – Seminário 7</w:t>
      </w:r>
    </w:p>
    <w:p w:rsidR="00D17393" w:rsidRPr="00D17393" w:rsidRDefault="00D17393" w:rsidP="00832233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 xml:space="preserve">MATOS, Marcos. </w:t>
      </w:r>
      <w:proofErr w:type="spellStart"/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Cosmopolemos</w:t>
      </w:r>
      <w:proofErr w:type="spellEnd"/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 xml:space="preserve">: notícias de uma guerra de mundos. Os mil nomes de Gaia: do </w:t>
      </w:r>
      <w:proofErr w:type="spellStart"/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Antropoceno</w:t>
      </w:r>
      <w:proofErr w:type="spellEnd"/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 xml:space="preserve"> à idade da Terra. Rio de Janeiro.</w:t>
      </w:r>
    </w:p>
    <w:p w:rsidR="00D17393" w:rsidRPr="00D17393" w:rsidRDefault="00D17393" w:rsidP="00832233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 </w:t>
      </w:r>
    </w:p>
    <w:p w:rsidR="00D17393" w:rsidRPr="00D17393" w:rsidRDefault="00D17393" w:rsidP="00832233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06/06/2017</w:t>
      </w:r>
    </w:p>
    <w:p w:rsidR="00D17393" w:rsidRPr="00D17393" w:rsidRDefault="00D17393" w:rsidP="00832233">
      <w:pPr>
        <w:spacing w:after="0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D17393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Aula 14 – Seminário 8</w:t>
      </w:r>
    </w:p>
    <w:p w:rsidR="00D17393" w:rsidRPr="00D17393" w:rsidRDefault="00D17393" w:rsidP="00832233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 xml:space="preserve">VIVEIROS DE CASTRO, E. A revolução faz o bom tempo. 2014. Os mil nomes de Gaia: do </w:t>
      </w:r>
      <w:proofErr w:type="spellStart"/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Antropoceno</w:t>
      </w:r>
      <w:proofErr w:type="spellEnd"/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 xml:space="preserve"> à idade da Terra. Rio de Janeiro.</w:t>
      </w:r>
    </w:p>
    <w:p w:rsidR="00D17393" w:rsidRPr="00D17393" w:rsidRDefault="00D17393" w:rsidP="00832233">
      <w:pPr>
        <w:spacing w:after="0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D17393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 </w:t>
      </w:r>
    </w:p>
    <w:p w:rsidR="00D17393" w:rsidRPr="00D17393" w:rsidRDefault="00D17393" w:rsidP="00832233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13/06/2017</w:t>
      </w:r>
    </w:p>
    <w:p w:rsidR="00D17393" w:rsidRPr="00D17393" w:rsidRDefault="00D17393" w:rsidP="00832233">
      <w:pPr>
        <w:spacing w:after="0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D17393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lastRenderedPageBreak/>
        <w:t>Feriado</w:t>
      </w:r>
    </w:p>
    <w:p w:rsidR="00D17393" w:rsidRPr="00D17393" w:rsidRDefault="00D17393" w:rsidP="00832233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 </w:t>
      </w:r>
    </w:p>
    <w:p w:rsidR="00D17393" w:rsidRPr="00D17393" w:rsidRDefault="00D17393" w:rsidP="00832233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20/06/2017</w:t>
      </w:r>
    </w:p>
    <w:p w:rsidR="00D17393" w:rsidRPr="00D17393" w:rsidRDefault="00D17393" w:rsidP="00832233">
      <w:pPr>
        <w:spacing w:after="0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D17393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Aula 15</w:t>
      </w:r>
    </w:p>
    <w:p w:rsidR="00D17393" w:rsidRPr="00D17393" w:rsidRDefault="00D17393" w:rsidP="00832233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Entrega dos ensaios. Debate livre sobre tópicos do curso. Avaliação da disciplina.</w:t>
      </w:r>
    </w:p>
    <w:p w:rsidR="00D17393" w:rsidRPr="00D17393" w:rsidRDefault="00D17393" w:rsidP="00832233">
      <w:pPr>
        <w:spacing w:after="0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D17393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 </w:t>
      </w:r>
    </w:p>
    <w:p w:rsidR="00D17393" w:rsidRPr="00D17393" w:rsidRDefault="00D17393" w:rsidP="00832233">
      <w:pPr>
        <w:spacing w:after="0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D17393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BIBLIOGRAFIA COMPLEMENTAR</w:t>
      </w:r>
    </w:p>
    <w:p w:rsidR="00D17393" w:rsidRPr="00D17393" w:rsidRDefault="00D17393" w:rsidP="00832233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 xml:space="preserve">(Será fornecida </w:t>
      </w:r>
      <w:proofErr w:type="spellStart"/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na</w:t>
      </w:r>
      <w:proofErr w:type="spellEnd"/>
      <w:r w:rsidRPr="00D17393">
        <w:rPr>
          <w:rFonts w:ascii="Arial" w:eastAsia="Times New Roman" w:hAnsi="Arial" w:cs="Arial"/>
          <w:color w:val="6E6C6D"/>
          <w:sz w:val="23"/>
          <w:szCs w:val="23"/>
          <w:lang w:eastAsia="pt-BR"/>
        </w:rPr>
        <w:t xml:space="preserve"> 1ª semana de aula)</w:t>
      </w:r>
    </w:p>
    <w:bookmarkEnd w:id="0"/>
    <w:p w:rsidR="008C1042" w:rsidRDefault="008C1042" w:rsidP="00832233">
      <w:pPr>
        <w:jc w:val="both"/>
      </w:pPr>
    </w:p>
    <w:sectPr w:rsidR="008C10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93"/>
    <w:rsid w:val="00832233"/>
    <w:rsid w:val="008C1042"/>
    <w:rsid w:val="00D17393"/>
    <w:rsid w:val="00DC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85137-85B0-43FC-998B-7C62BAB7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D173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1739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info">
    <w:name w:val="info"/>
    <w:basedOn w:val="Normal"/>
    <w:rsid w:val="00D1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1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17393"/>
    <w:rPr>
      <w:b/>
      <w:bCs/>
    </w:rPr>
  </w:style>
  <w:style w:type="character" w:customStyle="1" w:styleId="apple-converted-space">
    <w:name w:val="apple-converted-space"/>
    <w:basedOn w:val="Fontepargpadro"/>
    <w:rsid w:val="00D17393"/>
  </w:style>
  <w:style w:type="character" w:styleId="nfase">
    <w:name w:val="Emphasis"/>
    <w:basedOn w:val="Fontepargpadro"/>
    <w:uiPriority w:val="20"/>
    <w:qFormat/>
    <w:rsid w:val="00D173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779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heloisa negri v  vianna</dc:creator>
  <cp:keywords/>
  <dc:description/>
  <cp:lastModifiedBy>heloisa negri v  vianna</cp:lastModifiedBy>
  <cp:revision>2</cp:revision>
  <dcterms:created xsi:type="dcterms:W3CDTF">2017-02-14T12:50:00Z</dcterms:created>
  <dcterms:modified xsi:type="dcterms:W3CDTF">2017-02-14T12:53:00Z</dcterms:modified>
</cp:coreProperties>
</file>