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322"/>
        <w:gridCol w:w="2835"/>
      </w:tblGrid>
      <w:tr w:rsidR="007D00FB" w:rsidRPr="00CA7BD6" w:rsidTr="00CA7BD6">
        <w:trPr>
          <w:jc w:val="center"/>
        </w:trPr>
        <w:tc>
          <w:tcPr>
            <w:tcW w:w="86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D00FB" w:rsidRPr="00CA7BD6" w:rsidRDefault="007D00FB" w:rsidP="00CA7BD6">
            <w:pPr>
              <w:jc w:val="center"/>
              <w:rPr>
                <w:rFonts w:ascii="Times New Roman" w:hAnsi="Times New Roman"/>
                <w:b/>
              </w:rPr>
            </w:pPr>
          </w:p>
          <w:p w:rsidR="007D00FB" w:rsidRPr="00CA7BD6" w:rsidRDefault="007D00FB" w:rsidP="00C71123">
            <w:pPr>
              <w:spacing w:after="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7BD6">
              <w:rPr>
                <w:rFonts w:ascii="Times New Roman" w:hAnsi="Times New Roman"/>
                <w:b/>
              </w:rPr>
              <w:t xml:space="preserve">PLANO DE ENSINO </w:t>
            </w:r>
            <w:r w:rsidR="003163AB">
              <w:rPr>
                <w:rFonts w:ascii="Times New Roman" w:hAnsi="Times New Roman"/>
                <w:b/>
              </w:rPr>
              <w:t xml:space="preserve">- </w:t>
            </w:r>
            <w:r w:rsidRPr="00CA7BD6">
              <w:rPr>
                <w:rFonts w:ascii="Times New Roman" w:hAnsi="Times New Roman"/>
                <w:b/>
              </w:rPr>
              <w:t>DEP DIRGV</w:t>
            </w:r>
          </w:p>
        </w:tc>
      </w:tr>
      <w:tr w:rsidR="00F64EC1" w:rsidRPr="00CA7BD6" w:rsidTr="00CA7BD6">
        <w:trPr>
          <w:jc w:val="center"/>
        </w:trPr>
        <w:tc>
          <w:tcPr>
            <w:tcW w:w="5778" w:type="dxa"/>
            <w:gridSpan w:val="2"/>
            <w:shd w:val="clear" w:color="auto" w:fill="auto"/>
          </w:tcPr>
          <w:p w:rsidR="00F64EC1" w:rsidRPr="00CA7BD6" w:rsidRDefault="00F64EC1" w:rsidP="00CA7BD6">
            <w:pPr>
              <w:spacing w:after="80"/>
              <w:rPr>
                <w:rFonts w:ascii="Times New Roman" w:hAnsi="Times New Roman"/>
                <w:b/>
                <w:sz w:val="22"/>
                <w:szCs w:val="22"/>
              </w:rPr>
            </w:pPr>
            <w:r w:rsidRPr="00CA7BD6">
              <w:rPr>
                <w:rFonts w:ascii="Times New Roman" w:hAnsi="Times New Roman"/>
                <w:b/>
                <w:sz w:val="22"/>
                <w:szCs w:val="22"/>
              </w:rPr>
              <w:t>NOME DA DISCIPLINA</w:t>
            </w:r>
          </w:p>
          <w:p w:rsidR="00F64EC1" w:rsidRPr="00CA7BD6" w:rsidRDefault="008B7183" w:rsidP="00CA7BD6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7E7673">
              <w:rPr>
                <w:rFonts w:ascii="Times New Roman" w:hAnsi="Times New Roman"/>
                <w:sz w:val="22"/>
                <w:szCs w:val="22"/>
              </w:rPr>
              <w:t>ociólogas clássicas e contemporâneas</w:t>
            </w:r>
          </w:p>
        </w:tc>
        <w:tc>
          <w:tcPr>
            <w:tcW w:w="2835" w:type="dxa"/>
            <w:shd w:val="clear" w:color="auto" w:fill="auto"/>
          </w:tcPr>
          <w:p w:rsidR="00F64EC1" w:rsidRPr="00CA7BD6" w:rsidRDefault="007D00FB" w:rsidP="00CA7BD6">
            <w:pPr>
              <w:spacing w:after="80"/>
              <w:rPr>
                <w:rFonts w:ascii="Times New Roman" w:hAnsi="Times New Roman"/>
                <w:b/>
                <w:sz w:val="22"/>
                <w:szCs w:val="22"/>
              </w:rPr>
            </w:pPr>
            <w:r w:rsidRPr="00CA7BD6">
              <w:rPr>
                <w:rFonts w:ascii="Times New Roman" w:hAnsi="Times New Roman"/>
                <w:b/>
                <w:sz w:val="22"/>
                <w:szCs w:val="22"/>
              </w:rPr>
              <w:t>CÓDIGO</w:t>
            </w:r>
          </w:p>
          <w:p w:rsidR="00F64EC1" w:rsidRPr="00CA7BD6" w:rsidRDefault="00F64EC1" w:rsidP="00CA7BD6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4EC1" w:rsidRPr="00CA7BD6" w:rsidTr="00CA7BD6">
        <w:trPr>
          <w:trHeight w:val="1372"/>
          <w:jc w:val="center"/>
        </w:trPr>
        <w:tc>
          <w:tcPr>
            <w:tcW w:w="8613" w:type="dxa"/>
            <w:gridSpan w:val="3"/>
            <w:shd w:val="clear" w:color="auto" w:fill="auto"/>
          </w:tcPr>
          <w:p w:rsidR="00F64EC1" w:rsidRPr="00CA7BD6" w:rsidRDefault="00F64EC1" w:rsidP="00CA7BD6">
            <w:pPr>
              <w:spacing w:after="80"/>
              <w:rPr>
                <w:rFonts w:ascii="Times New Roman" w:hAnsi="Times New Roman"/>
                <w:b/>
                <w:sz w:val="22"/>
                <w:szCs w:val="22"/>
              </w:rPr>
            </w:pPr>
            <w:r w:rsidRPr="00CA7BD6">
              <w:rPr>
                <w:rFonts w:ascii="Times New Roman" w:hAnsi="Times New Roman"/>
                <w:b/>
                <w:sz w:val="22"/>
                <w:szCs w:val="22"/>
              </w:rPr>
              <w:t>EMENTA</w:t>
            </w:r>
          </w:p>
          <w:p w:rsidR="004A0A53" w:rsidRPr="00CA7BD6" w:rsidRDefault="00D7276E" w:rsidP="00CA7BD6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>
              <w:rPr>
                <w:noProof/>
              </w:rPr>
              <w:t>Teóricas da Sociologia clássica e contemporânea. Ênfase na produção teórica realizada por mulheres. Debate sobre a ocorrência em quantidade e qualidade de referências a tais teóricas na produção acadêmica da atualidade.</w:t>
            </w:r>
          </w:p>
          <w:p w:rsidR="00F64EC1" w:rsidRPr="00CA7BD6" w:rsidRDefault="00F64EC1" w:rsidP="00CA7BD6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64EC1" w:rsidRPr="00CA7BD6" w:rsidTr="00CA7BD6">
        <w:trPr>
          <w:jc w:val="center"/>
        </w:trPr>
        <w:tc>
          <w:tcPr>
            <w:tcW w:w="8613" w:type="dxa"/>
            <w:gridSpan w:val="3"/>
            <w:shd w:val="clear" w:color="auto" w:fill="auto"/>
          </w:tcPr>
          <w:p w:rsidR="001C00BF" w:rsidRDefault="00F64EC1" w:rsidP="00CA7BD6">
            <w:pPr>
              <w:spacing w:after="80"/>
              <w:rPr>
                <w:rFonts w:ascii="Times New Roman" w:hAnsi="Times New Roman"/>
                <w:b/>
                <w:sz w:val="22"/>
                <w:szCs w:val="22"/>
              </w:rPr>
            </w:pPr>
            <w:r w:rsidRPr="00CA7BD6">
              <w:rPr>
                <w:rFonts w:ascii="Times New Roman" w:hAnsi="Times New Roman"/>
                <w:b/>
                <w:sz w:val="22"/>
                <w:szCs w:val="22"/>
              </w:rPr>
              <w:t>PROGRAMA</w:t>
            </w:r>
          </w:p>
          <w:p w:rsidR="007D4D7E" w:rsidRDefault="007D4D7E" w:rsidP="00CA7BD6">
            <w:pPr>
              <w:spacing w:after="8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71123" w:rsidRDefault="00C71123" w:rsidP="00CA7BD6">
            <w:pPr>
              <w:spacing w:after="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 – INTRODUÇÃO</w:t>
            </w:r>
          </w:p>
          <w:p w:rsidR="00C71123" w:rsidRDefault="00C71123" w:rsidP="00CA7BD6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  <w:p w:rsidR="00C71123" w:rsidRDefault="00C71123" w:rsidP="00CA7BD6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  <w:p w:rsidR="00C71123" w:rsidRPr="00043B82" w:rsidRDefault="00C71123" w:rsidP="00CA7BD6">
            <w:pPr>
              <w:spacing w:after="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 –</w:t>
            </w:r>
            <w:r w:rsidR="002137D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43B82">
              <w:rPr>
                <w:rFonts w:ascii="Times New Roman" w:hAnsi="Times New Roman"/>
                <w:b/>
                <w:sz w:val="22"/>
                <w:szCs w:val="22"/>
              </w:rPr>
              <w:t>SOCIÓLOGAS</w:t>
            </w:r>
          </w:p>
          <w:p w:rsidR="00C71123" w:rsidRPr="00043B82" w:rsidRDefault="005205DE" w:rsidP="00CA7BD6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  <w:r w:rsidRPr="00043B82">
              <w:rPr>
                <w:rFonts w:ascii="Times New Roman" w:hAnsi="Times New Roman"/>
                <w:sz w:val="22"/>
                <w:szCs w:val="22"/>
              </w:rPr>
              <w:t xml:space="preserve">- Harriet </w:t>
            </w:r>
            <w:proofErr w:type="spellStart"/>
            <w:r w:rsidRPr="00043B82">
              <w:rPr>
                <w:rFonts w:ascii="Times New Roman" w:hAnsi="Times New Roman"/>
                <w:sz w:val="22"/>
                <w:szCs w:val="22"/>
              </w:rPr>
              <w:t>Martineau</w:t>
            </w:r>
            <w:proofErr w:type="spellEnd"/>
            <w:r w:rsidR="00B92470" w:rsidRPr="00043B82">
              <w:rPr>
                <w:rFonts w:ascii="Times New Roman" w:hAnsi="Times New Roman"/>
                <w:sz w:val="22"/>
                <w:szCs w:val="22"/>
              </w:rPr>
              <w:t xml:space="preserve"> (12/06/1802-27/06/1876)</w:t>
            </w:r>
          </w:p>
          <w:p w:rsidR="005205DE" w:rsidRDefault="005205DE" w:rsidP="00CA7BD6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  <w:r w:rsidRPr="00043B82">
              <w:rPr>
                <w:rFonts w:ascii="Times New Roman" w:hAnsi="Times New Roman"/>
                <w:sz w:val="22"/>
                <w:szCs w:val="22"/>
              </w:rPr>
              <w:t>* A fundação da sociologia</w:t>
            </w:r>
          </w:p>
          <w:p w:rsidR="00BB3C7B" w:rsidRDefault="00BB3C7B" w:rsidP="00CA7BD6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 A sociedade americana</w:t>
            </w:r>
          </w:p>
          <w:p w:rsidR="00BB3C7B" w:rsidRPr="00043B82" w:rsidRDefault="00BB3C7B" w:rsidP="00CA7BD6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 Moral e costumes</w:t>
            </w:r>
          </w:p>
          <w:p w:rsidR="005205DE" w:rsidRPr="00043B82" w:rsidRDefault="005205DE" w:rsidP="00CA7BD6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  <w:p w:rsidR="005205DE" w:rsidRPr="00043B82" w:rsidRDefault="005205DE" w:rsidP="00CA7BD6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  <w:r w:rsidRPr="00043B82">
              <w:rPr>
                <w:rFonts w:ascii="Times New Roman" w:hAnsi="Times New Roman"/>
                <w:sz w:val="22"/>
                <w:szCs w:val="22"/>
              </w:rPr>
              <w:t>- Marianne Weber</w:t>
            </w:r>
            <w:r w:rsidR="00E0422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975D42">
              <w:rPr>
                <w:rFonts w:ascii="Times New Roman" w:hAnsi="Times New Roman"/>
                <w:sz w:val="22"/>
                <w:szCs w:val="22"/>
              </w:rPr>
              <w:t>02/08/1870</w:t>
            </w:r>
            <w:r w:rsidR="00E042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5D42">
              <w:rPr>
                <w:rFonts w:ascii="Times New Roman" w:hAnsi="Times New Roman"/>
                <w:sz w:val="22"/>
                <w:szCs w:val="22"/>
              </w:rPr>
              <w:t>– 12/03/1954</w:t>
            </w:r>
            <w:r w:rsidR="00E0422A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5205DE" w:rsidRDefault="005205DE" w:rsidP="00CA7BD6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  <w:r w:rsidRPr="002A6E77">
              <w:rPr>
                <w:rFonts w:ascii="Times New Roman" w:hAnsi="Times New Roman"/>
                <w:sz w:val="22"/>
                <w:szCs w:val="22"/>
              </w:rPr>
              <w:t>* Sobre o feminismo</w:t>
            </w:r>
          </w:p>
          <w:p w:rsidR="00EB29C3" w:rsidRDefault="00EB29C3" w:rsidP="00CA7BD6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 Sobre o casamento e o direito</w:t>
            </w:r>
          </w:p>
          <w:p w:rsidR="008602B5" w:rsidRDefault="008602B5" w:rsidP="00CA7BD6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 Marianne Weber vs. Emile Durkheim</w:t>
            </w:r>
          </w:p>
          <w:p w:rsidR="00F22B32" w:rsidRDefault="00F22B32" w:rsidP="00CA7BD6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 Marianne Weber vs. Georg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Simmel</w:t>
            </w:r>
            <w:proofErr w:type="spellEnd"/>
          </w:p>
          <w:p w:rsidR="005205DE" w:rsidRPr="002A6E77" w:rsidRDefault="005205DE" w:rsidP="00CA7BD6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  <w:p w:rsidR="00B32A3E" w:rsidRDefault="00B32A3E" w:rsidP="005205DE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Rosa Luxemburgo</w:t>
            </w:r>
            <w:r w:rsidR="0011774D">
              <w:rPr>
                <w:rFonts w:asciiTheme="majorHAnsi" w:hAnsiTheme="majorHAnsi"/>
                <w:bCs/>
                <w:sz w:val="22"/>
                <w:szCs w:val="22"/>
              </w:rPr>
              <w:t xml:space="preserve"> (</w:t>
            </w:r>
            <w:r w:rsidR="00A840AD">
              <w:rPr>
                <w:rFonts w:asciiTheme="majorHAnsi" w:hAnsiTheme="majorHAnsi"/>
                <w:bCs/>
                <w:sz w:val="22"/>
                <w:szCs w:val="22"/>
              </w:rPr>
              <w:t>15/03/1871-15/01/1919)</w:t>
            </w:r>
          </w:p>
          <w:p w:rsidR="00B32A3E" w:rsidRDefault="00B32A3E" w:rsidP="005205DE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 “Cartas”</w:t>
            </w:r>
          </w:p>
          <w:p w:rsidR="00B32A3E" w:rsidRDefault="00B32A3E" w:rsidP="005205DE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 “Textos escolhidos”</w:t>
            </w:r>
          </w:p>
          <w:p w:rsidR="00B32A3E" w:rsidRDefault="00B32A3E" w:rsidP="005205DE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  <w:p w:rsidR="005205DE" w:rsidRPr="002A6E77" w:rsidRDefault="005205DE" w:rsidP="005205DE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  <w:r w:rsidRPr="002A6E77">
              <w:rPr>
                <w:rFonts w:ascii="Times New Roman" w:hAnsi="Times New Roman"/>
                <w:sz w:val="22"/>
                <w:szCs w:val="22"/>
              </w:rPr>
              <w:t>- Hannah Arendt</w:t>
            </w:r>
            <w:r w:rsidR="00E0422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A2AAC">
              <w:rPr>
                <w:rFonts w:ascii="Times New Roman" w:hAnsi="Times New Roman"/>
                <w:sz w:val="22"/>
                <w:szCs w:val="22"/>
              </w:rPr>
              <w:t>14/10/1906</w:t>
            </w:r>
            <w:r w:rsidR="00E042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A2AAC">
              <w:rPr>
                <w:rFonts w:ascii="Times New Roman" w:hAnsi="Times New Roman"/>
                <w:sz w:val="22"/>
                <w:szCs w:val="22"/>
              </w:rPr>
              <w:t>– 04/12/1975</w:t>
            </w:r>
            <w:r w:rsidR="00E0422A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5205DE" w:rsidRDefault="002A6E77" w:rsidP="005205DE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  <w:r w:rsidRPr="002A6E77"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 w:rsidR="006869DE">
              <w:rPr>
                <w:rFonts w:ascii="Times New Roman" w:hAnsi="Times New Roman"/>
                <w:sz w:val="22"/>
                <w:szCs w:val="22"/>
              </w:rPr>
              <w:t>“</w:t>
            </w:r>
            <w:r w:rsidRPr="002A6E77">
              <w:rPr>
                <w:rFonts w:ascii="Times New Roman" w:hAnsi="Times New Roman"/>
                <w:sz w:val="22"/>
                <w:szCs w:val="22"/>
              </w:rPr>
              <w:t>Sobre a viol</w:t>
            </w:r>
            <w:r>
              <w:rPr>
                <w:rFonts w:ascii="Times New Roman" w:hAnsi="Times New Roman"/>
                <w:sz w:val="22"/>
                <w:szCs w:val="22"/>
              </w:rPr>
              <w:t>ência</w:t>
            </w:r>
            <w:r w:rsidR="006869DE"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:rsidR="002A6E77" w:rsidRDefault="002A6E77" w:rsidP="005205DE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 w:rsidR="006869DE">
              <w:rPr>
                <w:rFonts w:ascii="Times New Roman" w:hAnsi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/>
                <w:sz w:val="22"/>
                <w:szCs w:val="22"/>
              </w:rPr>
              <w:t>A banalização do mal</w:t>
            </w:r>
            <w:r w:rsidR="006869DE"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:rsidR="002A6E77" w:rsidRDefault="009B2BFD" w:rsidP="005205DE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 w:rsidR="006869DE">
              <w:rPr>
                <w:rFonts w:ascii="Times New Roman" w:hAnsi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/>
                <w:sz w:val="22"/>
                <w:szCs w:val="22"/>
              </w:rPr>
              <w:t>A revolução</w:t>
            </w:r>
            <w:r w:rsidR="006869DE"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:rsidR="009B2BFD" w:rsidRPr="002A6E77" w:rsidRDefault="009B2BFD" w:rsidP="005205DE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 </w:t>
            </w:r>
            <w:r w:rsidR="006869DE">
              <w:rPr>
                <w:rFonts w:ascii="Times New Roman" w:hAnsi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/>
                <w:sz w:val="22"/>
                <w:szCs w:val="22"/>
              </w:rPr>
              <w:t>A condição humana</w:t>
            </w:r>
            <w:r w:rsidR="006869DE">
              <w:rPr>
                <w:rFonts w:ascii="Times New Roman" w:hAnsi="Times New Roman"/>
                <w:sz w:val="22"/>
                <w:szCs w:val="22"/>
              </w:rPr>
              <w:t>”</w:t>
            </w:r>
          </w:p>
          <w:p w:rsidR="005205DE" w:rsidRPr="002A6E77" w:rsidRDefault="005205DE" w:rsidP="005205DE">
            <w:pPr>
              <w:spacing w:after="80"/>
              <w:rPr>
                <w:rFonts w:ascii="Times New Roman" w:hAnsi="Times New Roman"/>
                <w:sz w:val="22"/>
                <w:szCs w:val="22"/>
              </w:rPr>
            </w:pPr>
          </w:p>
          <w:p w:rsidR="00C71123" w:rsidRPr="00DB7CB7" w:rsidRDefault="00C71123" w:rsidP="00CA7BD6">
            <w:pPr>
              <w:spacing w:after="8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D4D7E" w:rsidRDefault="007D4D7E" w:rsidP="00CA7BD6">
            <w:pPr>
              <w:spacing w:after="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OBJETIVO</w:t>
            </w:r>
          </w:p>
          <w:p w:rsidR="00784AA2" w:rsidRDefault="00784AA2" w:rsidP="00DF0111">
            <w:pPr>
              <w:spacing w:after="8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Promover debate sobre a participação de mulheres na produção teórica clássica e contemporânea </w:t>
            </w:r>
            <w:r w:rsidR="005D4769">
              <w:rPr>
                <w:rFonts w:ascii="Times New Roman" w:hAnsi="Times New Roman"/>
                <w:sz w:val="22"/>
                <w:szCs w:val="22"/>
              </w:rPr>
              <w:t>em S</w:t>
            </w:r>
            <w:r>
              <w:rPr>
                <w:rFonts w:ascii="Times New Roman" w:hAnsi="Times New Roman"/>
                <w:sz w:val="22"/>
                <w:szCs w:val="22"/>
              </w:rPr>
              <w:t>ociologia.</w:t>
            </w:r>
            <w:r w:rsidR="00A901FF">
              <w:rPr>
                <w:rFonts w:ascii="Times New Roman" w:hAnsi="Times New Roman"/>
                <w:sz w:val="22"/>
                <w:szCs w:val="22"/>
              </w:rPr>
              <w:t xml:space="preserve"> Divulgar as obras dessas teóricas das Ciências Sociais e Humanas.</w:t>
            </w:r>
          </w:p>
          <w:p w:rsidR="00F64EC1" w:rsidRPr="0040191E" w:rsidRDefault="00F64EC1" w:rsidP="00B9247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4EC1" w:rsidRPr="00CA7BD6" w:rsidTr="00CA7BD6">
        <w:trPr>
          <w:jc w:val="center"/>
        </w:trPr>
        <w:tc>
          <w:tcPr>
            <w:tcW w:w="8613" w:type="dxa"/>
            <w:gridSpan w:val="3"/>
            <w:shd w:val="clear" w:color="auto" w:fill="auto"/>
          </w:tcPr>
          <w:p w:rsidR="00F64EC1" w:rsidRPr="009E0578" w:rsidRDefault="00F64EC1" w:rsidP="00CA7BD6">
            <w:pPr>
              <w:spacing w:after="8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E057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BIBLIOGRAFIA BÁSICA</w:t>
            </w:r>
          </w:p>
          <w:p w:rsidR="007633A9" w:rsidRDefault="007633A9" w:rsidP="007633A9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DF0111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Arendt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r w:rsidRPr="00DF0111">
              <w:rPr>
                <w:rFonts w:asciiTheme="majorHAnsi" w:hAnsiTheme="majorHAnsi"/>
                <w:bCs/>
                <w:sz w:val="22"/>
                <w:szCs w:val="22"/>
              </w:rPr>
              <w:t>Hannah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Da violência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 Sabotagem, 2004.</w:t>
            </w:r>
          </w:p>
          <w:p w:rsidR="007633A9" w:rsidRDefault="007633A9" w:rsidP="007633A9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DF0111">
              <w:rPr>
                <w:rFonts w:asciiTheme="majorHAnsi" w:hAnsiTheme="majorHAnsi"/>
                <w:bCs/>
                <w:sz w:val="22"/>
                <w:szCs w:val="22"/>
              </w:rPr>
              <w:t>Arendt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r w:rsidRPr="00DF0111">
              <w:rPr>
                <w:rFonts w:asciiTheme="majorHAnsi" w:hAnsiTheme="majorHAnsi"/>
                <w:bCs/>
                <w:sz w:val="22"/>
                <w:szCs w:val="22"/>
              </w:rPr>
              <w:t>Hannah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O que é política?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Bertrand Brasil, 2002.</w:t>
            </w:r>
          </w:p>
          <w:p w:rsidR="003727EF" w:rsidRDefault="003727EF" w:rsidP="00CA7BD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Da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Mata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Giulle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Vieira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O ideal e sua forma.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Belo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Holizonte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: UFMG, 2017.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Tese de doutorado.</w:t>
            </w:r>
          </w:p>
          <w:p w:rsidR="007A4AC6" w:rsidRDefault="007A4AC6" w:rsidP="007A4AC6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Korus, Nicole Midori. “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Retomando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o debate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igualdade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vs.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diferença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partir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autoras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clássicas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”. Rio de Janeiro: IESP/UERJ, </w:t>
            </w:r>
            <w:proofErr w:type="spellStart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Cadernos</w:t>
            </w:r>
            <w:proofErr w:type="spellEnd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Estudos</w:t>
            </w:r>
            <w:proofErr w:type="spellEnd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Sociais</w:t>
            </w:r>
            <w:proofErr w:type="spellEnd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Políticos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Dossiê</w:t>
            </w:r>
            <w:proofErr w:type="spellEnd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especial "</w:t>
            </w:r>
            <w:proofErr w:type="spellStart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Clássicas</w:t>
            </w:r>
            <w:proofErr w:type="spellEnd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", v.6, n.11, 2017.</w:t>
            </w:r>
          </w:p>
          <w:p w:rsidR="00731F5D" w:rsidRDefault="00731F5D" w:rsidP="007A4AC6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Loureiro, Isabel Maria. “Rosa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Luxemburgo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”. São Paulo: Trans/Form/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Ação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, 16, 1993.</w:t>
            </w:r>
          </w:p>
          <w:p w:rsidR="00731F5D" w:rsidRDefault="006830DE" w:rsidP="007A4AC6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Loureiro, Isabel Maria (org.). Rosa</w:t>
            </w:r>
            <w:r w:rsidR="00173209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73209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Luxemburgo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Textos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Escolhidos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. São Paulo, UNESP,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2011. Vol. II.</w:t>
            </w:r>
          </w:p>
          <w:p w:rsidR="007A4AC6" w:rsidRDefault="007A4AC6" w:rsidP="007A4AC6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Miguel, Lorena Marina dos Santos. “Harriet Martineau”.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Rio de Janeiro: IESP/UERJ, </w:t>
            </w:r>
            <w:proofErr w:type="spellStart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Cadernos</w:t>
            </w:r>
            <w:proofErr w:type="spellEnd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Estudos</w:t>
            </w:r>
            <w:proofErr w:type="spellEnd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Sociais</w:t>
            </w:r>
            <w:proofErr w:type="spellEnd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Políticos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Dossiê</w:t>
            </w:r>
            <w:proofErr w:type="spellEnd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especial "</w:t>
            </w:r>
            <w:proofErr w:type="spellStart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Clássicas</w:t>
            </w:r>
            <w:proofErr w:type="spellEnd"/>
            <w:r w:rsidRPr="007A4AC6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", v.6, n.11, 2017.</w:t>
            </w:r>
          </w:p>
          <w:p w:rsidR="00D93AFA" w:rsidRDefault="00D93AFA" w:rsidP="007A4AC6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Pacheco, Juliana (org.).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Filósofas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. Porto Alegre,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Editora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Fi, 2016.</w:t>
            </w:r>
          </w:p>
          <w:p w:rsidR="00C55FE8" w:rsidRDefault="00C55FE8" w:rsidP="00CA7BD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:rsidR="00F64EC1" w:rsidRPr="003163AB" w:rsidRDefault="00F64EC1" w:rsidP="00784AA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64EC1" w:rsidRPr="00CA7BD6" w:rsidTr="00CA7BD6">
        <w:trPr>
          <w:trHeight w:val="502"/>
          <w:jc w:val="center"/>
        </w:trPr>
        <w:tc>
          <w:tcPr>
            <w:tcW w:w="86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4EC1" w:rsidRPr="00CA7BD6" w:rsidRDefault="00F64EC1" w:rsidP="00CA7BD6">
            <w:pPr>
              <w:spacing w:after="80"/>
              <w:rPr>
                <w:rFonts w:ascii="Times New Roman" w:hAnsi="Times New Roman"/>
                <w:b/>
                <w:sz w:val="22"/>
                <w:szCs w:val="22"/>
              </w:rPr>
            </w:pPr>
            <w:r w:rsidRPr="00CA7BD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BIBLIOGRAFIA COMPLEMENTAR</w:t>
            </w:r>
          </w:p>
          <w:p w:rsidR="00251D23" w:rsidRDefault="00251D23" w:rsidP="007235D4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Arango, Luz Gabriela. “Tiene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sexo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la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sociologia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?”.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Revista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Sociedad y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Economía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, n. 08, 2005.</w:t>
            </w:r>
          </w:p>
          <w:p w:rsidR="00AF614A" w:rsidRPr="00987EF9" w:rsidRDefault="00AF614A" w:rsidP="00AF614A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DF0111">
              <w:rPr>
                <w:rFonts w:asciiTheme="majorHAnsi" w:hAnsiTheme="majorHAnsi"/>
                <w:bCs/>
                <w:sz w:val="22"/>
                <w:szCs w:val="22"/>
              </w:rPr>
              <w:t>Arendt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r w:rsidRPr="00DF0111">
              <w:rPr>
                <w:rFonts w:asciiTheme="majorHAnsi" w:hAnsiTheme="majorHAnsi"/>
                <w:bCs/>
                <w:sz w:val="22"/>
                <w:szCs w:val="22"/>
              </w:rPr>
              <w:t>Hannah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/>
                <w:bCs/>
                <w:i/>
                <w:sz w:val="22"/>
                <w:szCs w:val="22"/>
              </w:rPr>
              <w:t>A condição humana.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Forense Universitária, 2007.</w:t>
            </w:r>
          </w:p>
          <w:p w:rsidR="00AF614A" w:rsidRDefault="00AF614A" w:rsidP="00AF614A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DF0111">
              <w:rPr>
                <w:rFonts w:asciiTheme="majorHAnsi" w:hAnsiTheme="majorHAnsi"/>
                <w:bCs/>
                <w:sz w:val="22"/>
                <w:szCs w:val="22"/>
              </w:rPr>
              <w:t>Arendt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r w:rsidRPr="00DF0111">
              <w:rPr>
                <w:rFonts w:asciiTheme="majorHAnsi" w:hAnsiTheme="majorHAnsi"/>
                <w:bCs/>
                <w:sz w:val="22"/>
                <w:szCs w:val="22"/>
              </w:rPr>
              <w:t>Hannah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.</w:t>
            </w:r>
            <w:r w:rsidRPr="0061107D">
              <w:rPr>
                <w:rFonts w:asciiTheme="majorHAnsi" w:hAnsiTheme="majorHAnsi" w:cs="Times-Bold"/>
                <w:bCs/>
                <w:sz w:val="22"/>
                <w:szCs w:val="22"/>
                <w:lang w:eastAsia="pt-BR"/>
              </w:rPr>
              <w:t xml:space="preserve"> </w:t>
            </w:r>
            <w:r w:rsidRPr="0061107D">
              <w:rPr>
                <w:rFonts w:asciiTheme="majorHAnsi" w:hAnsiTheme="majorHAnsi" w:cs="Times-Bold"/>
                <w:bCs/>
                <w:i/>
                <w:sz w:val="22"/>
                <w:szCs w:val="22"/>
                <w:lang w:eastAsia="pt-BR"/>
              </w:rPr>
              <w:t>Responsabilidade e julgamento</w:t>
            </w:r>
            <w:r w:rsidRPr="0061107D">
              <w:rPr>
                <w:rFonts w:asciiTheme="majorHAnsi" w:hAnsiTheme="majorHAnsi" w:cs="Times-Roman"/>
                <w:i/>
                <w:sz w:val="22"/>
                <w:szCs w:val="22"/>
                <w:lang w:eastAsia="pt-BR"/>
              </w:rPr>
              <w:t>.</w:t>
            </w:r>
            <w:r w:rsidRPr="0061107D">
              <w:rPr>
                <w:rFonts w:asciiTheme="majorHAnsi" w:hAnsiTheme="majorHAnsi" w:cs="Times-Roman"/>
                <w:sz w:val="22"/>
                <w:szCs w:val="22"/>
                <w:lang w:eastAsia="pt-BR"/>
              </w:rPr>
              <w:t xml:space="preserve"> São Paulo: CIA das Letras, 2004.</w:t>
            </w:r>
          </w:p>
          <w:p w:rsidR="002D0D32" w:rsidRPr="00074243" w:rsidRDefault="00074243" w:rsidP="007235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0578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IBARGUEN, Maya </w:t>
            </w:r>
            <w:proofErr w:type="spellStart"/>
            <w:r w:rsidRPr="009E0578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Aguiluz</w:t>
            </w:r>
            <w:proofErr w:type="spellEnd"/>
            <w:r w:rsidRPr="009E0578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E0578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editora</w:t>
            </w:r>
            <w:proofErr w:type="spellEnd"/>
            <w:r w:rsidRPr="009E0578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). </w:t>
            </w:r>
            <w:r w:rsidRPr="009E0578">
              <w:rPr>
                <w:rFonts w:asciiTheme="majorHAnsi" w:hAnsiTheme="majorHAnsi"/>
                <w:bCs/>
                <w:i/>
                <w:sz w:val="22"/>
                <w:szCs w:val="22"/>
                <w:lang w:val="en-US"/>
              </w:rPr>
              <w:t xml:space="preserve">Marianne Weber. </w:t>
            </w:r>
            <w:proofErr w:type="spellStart"/>
            <w:r w:rsidRPr="009E0578">
              <w:rPr>
                <w:rFonts w:asciiTheme="majorHAnsi" w:hAnsiTheme="majorHAnsi"/>
                <w:bCs/>
                <w:i/>
                <w:sz w:val="22"/>
                <w:szCs w:val="22"/>
                <w:lang w:val="en-US"/>
              </w:rPr>
              <w:t>Ensayos</w:t>
            </w:r>
            <w:proofErr w:type="spellEnd"/>
            <w:r w:rsidRPr="009E0578">
              <w:rPr>
                <w:rFonts w:asciiTheme="majorHAnsi" w:hAnsiTheme="majorHAnsi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0578">
              <w:rPr>
                <w:rFonts w:asciiTheme="majorHAnsi" w:hAnsiTheme="majorHAnsi"/>
                <w:bCs/>
                <w:i/>
                <w:sz w:val="22"/>
                <w:szCs w:val="22"/>
                <w:lang w:val="en-US"/>
              </w:rPr>
              <w:t>selectos</w:t>
            </w:r>
            <w:proofErr w:type="spellEnd"/>
            <w:r w:rsidRPr="009E0578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.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México,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</w:rPr>
              <w:t>Universidad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Nacional Autónoma do México, 2011.</w:t>
            </w:r>
          </w:p>
          <w:p w:rsidR="00DE67D5" w:rsidRDefault="00DE67D5" w:rsidP="00DE67D5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751FE0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Harriet Martineau. </w:t>
            </w:r>
            <w:r w:rsidRPr="00751FE0">
              <w:rPr>
                <w:rFonts w:asciiTheme="majorHAnsi" w:hAnsiTheme="majorHAnsi"/>
                <w:bCs/>
                <w:i/>
                <w:sz w:val="22"/>
                <w:szCs w:val="22"/>
                <w:lang w:val="en-US"/>
              </w:rPr>
              <w:t>Society in America</w:t>
            </w:r>
            <w:r w:rsidRPr="00751FE0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New York, Project Gutenberg’s, 1837. Vol. I e II.</w:t>
            </w:r>
          </w:p>
          <w:p w:rsidR="00DC3A14" w:rsidRDefault="00DC3A14" w:rsidP="00DE67D5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 w:rsidRPr="00751FE0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Harriet Martineau.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r w:rsidRPr="009E0578">
              <w:rPr>
                <w:rFonts w:asciiTheme="majorHAnsi" w:hAnsiTheme="majorHAnsi"/>
                <w:bCs/>
                <w:i/>
                <w:sz w:val="22"/>
                <w:szCs w:val="22"/>
                <w:lang w:val="en-US"/>
              </w:rPr>
              <w:t>Illustrations of political economy.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Canadá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, Broadview Editions, 1985.</w:t>
            </w:r>
          </w:p>
          <w:p w:rsidR="008573FE" w:rsidRDefault="008573FE" w:rsidP="008573FE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Loureiro, Isabel Maria (org.).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Rosa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Luxemburgo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Textos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Escolhidos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. São Paulo, UNESP, 2017. Vol. I.</w:t>
            </w:r>
          </w:p>
          <w:p w:rsidR="008573FE" w:rsidRDefault="008573FE" w:rsidP="008573FE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Loureiro, Isabel Maria (org.). Rosa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Luxemburgo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Textos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Escolhidos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. São Paulo, UNESP, 2017. Vol. III.</w:t>
            </w:r>
          </w:p>
          <w:p w:rsidR="008573FE" w:rsidRDefault="008573FE" w:rsidP="008573FE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Loureiro, Isabel Maria. Rosa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Luxemburgo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– Vida e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Obra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Editora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Expressão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Popular, 2011.</w:t>
            </w:r>
          </w:p>
          <w:p w:rsidR="00CF1779" w:rsidRDefault="00CF1779" w:rsidP="008573FE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Orazen</w:t>
            </w:r>
            <w:proofErr w:type="spellEnd"/>
            <w:r w:rsidRPr="009E0578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, Claudia. </w:t>
            </w:r>
            <w:r w:rsidRPr="00152E82">
              <w:rPr>
                <w:rFonts w:asciiTheme="majorHAnsi" w:hAnsiTheme="majorHAnsi"/>
                <w:bCs/>
                <w:i/>
                <w:sz w:val="22"/>
                <w:szCs w:val="22"/>
                <w:lang w:val="en-US"/>
              </w:rPr>
              <w:t>Political economy and fiction in the early Works of Harriet Martineau.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Frankfurt/New York, 1999.</w:t>
            </w:r>
          </w:p>
          <w:p w:rsidR="008573FE" w:rsidRDefault="00B63D75" w:rsidP="008573FE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Ti</w:t>
            </w:r>
            <w:r w:rsidR="009E7FD9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js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sen</w:t>
            </w:r>
            <w:proofErr w:type="spellEnd"/>
            <w:r w:rsidR="009E7FD9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E7FD9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Lieteke</w:t>
            </w:r>
            <w:proofErr w:type="spellEnd"/>
            <w:r w:rsidR="009E7FD9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van </w:t>
            </w:r>
            <w:proofErr w:type="spellStart"/>
            <w:r w:rsidR="009E7FD9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Vucht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. “Wom</w:t>
            </w:r>
            <w:r w:rsidR="009E7FD9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e</w:t>
            </w:r>
            <w:r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n and objective culture”.</w:t>
            </w:r>
            <w:r w:rsidR="009E7FD9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 xml:space="preserve"> Theory Culture Society. 1991. N. 08, 203.</w:t>
            </w:r>
          </w:p>
          <w:p w:rsidR="00A30610" w:rsidRPr="00751FE0" w:rsidRDefault="00A30610" w:rsidP="00DE67D5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en-US"/>
              </w:rPr>
            </w:pPr>
          </w:p>
          <w:p w:rsidR="00DE67D5" w:rsidRDefault="00DE67D5" w:rsidP="007235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67D5" w:rsidRPr="00CA7BD6" w:rsidRDefault="00DE67D5" w:rsidP="007235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0FB" w:rsidRPr="00CA7BD6" w:rsidTr="00CA7BD6">
        <w:trPr>
          <w:trHeight w:hRule="exact" w:val="316"/>
          <w:jc w:val="center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00FB" w:rsidRPr="00CA7BD6" w:rsidRDefault="007D00FB" w:rsidP="007D00FB">
            <w:pPr>
              <w:rPr>
                <w:rFonts w:ascii="Times New Roman" w:hAnsi="Times New Roman"/>
                <w:b/>
              </w:rPr>
            </w:pPr>
            <w:r w:rsidRPr="00CA7BD6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157" w:type="dxa"/>
            <w:gridSpan w:val="2"/>
            <w:tcBorders>
              <w:top w:val="single" w:sz="4" w:space="0" w:color="auto"/>
              <w:bottom w:val="nil"/>
              <w:tr2bl w:val="nil"/>
            </w:tcBorders>
            <w:shd w:val="clear" w:color="auto" w:fill="auto"/>
          </w:tcPr>
          <w:p w:rsidR="007D00FB" w:rsidRPr="00CA7BD6" w:rsidRDefault="007D00FB" w:rsidP="007D00FB">
            <w:pPr>
              <w:rPr>
                <w:rFonts w:ascii="Times New Roman" w:hAnsi="Times New Roman"/>
                <w:b/>
              </w:rPr>
            </w:pPr>
            <w:r w:rsidRPr="00CA7BD6">
              <w:rPr>
                <w:rFonts w:ascii="Times New Roman" w:hAnsi="Times New Roman"/>
                <w:b/>
              </w:rPr>
              <w:t>Às coordenações respectivas:</w:t>
            </w:r>
          </w:p>
        </w:tc>
      </w:tr>
      <w:tr w:rsidR="009112FA" w:rsidRPr="00CA7BD6" w:rsidTr="00CA7BD6">
        <w:trPr>
          <w:trHeight w:val="940"/>
          <w:jc w:val="center"/>
        </w:trPr>
        <w:tc>
          <w:tcPr>
            <w:tcW w:w="8613" w:type="dxa"/>
            <w:gridSpan w:val="3"/>
            <w:tcBorders>
              <w:top w:val="nil"/>
            </w:tcBorders>
            <w:shd w:val="clear" w:color="auto" w:fill="auto"/>
          </w:tcPr>
          <w:p w:rsidR="009112FA" w:rsidRPr="00CA7BD6" w:rsidRDefault="009112FA" w:rsidP="007D00FB">
            <w:pPr>
              <w:rPr>
                <w:rFonts w:ascii="Times New Roman" w:hAnsi="Times New Roman"/>
              </w:rPr>
            </w:pPr>
            <w:r w:rsidRPr="00CA7BD6">
              <w:rPr>
                <w:rFonts w:ascii="Times New Roman" w:hAnsi="Times New Roman"/>
              </w:rPr>
              <w:t xml:space="preserve">      </w:t>
            </w:r>
          </w:p>
          <w:p w:rsidR="009112FA" w:rsidRPr="00CA7BD6" w:rsidRDefault="009112FA" w:rsidP="00CA7BD6">
            <w:pPr>
              <w:ind w:left="510"/>
              <w:rPr>
                <w:rFonts w:ascii="Times New Roman" w:hAnsi="Times New Roman"/>
              </w:rPr>
            </w:pPr>
            <w:r w:rsidRPr="00CA7BD6">
              <w:rPr>
                <w:rFonts w:ascii="Times New Roman" w:hAnsi="Times New Roman"/>
              </w:rPr>
              <w:t>Aprovado em reunião de Departamento</w:t>
            </w:r>
          </w:p>
          <w:p w:rsidR="009112FA" w:rsidRPr="00CA7BD6" w:rsidRDefault="009112FA" w:rsidP="007D00FB">
            <w:pPr>
              <w:rPr>
                <w:rFonts w:ascii="Times New Roman" w:hAnsi="Times New Roman"/>
              </w:rPr>
            </w:pPr>
          </w:p>
          <w:p w:rsidR="009112FA" w:rsidRPr="00CA7BD6" w:rsidRDefault="009112FA" w:rsidP="00CA7BD6">
            <w:pPr>
              <w:ind w:left="510"/>
              <w:rPr>
                <w:rFonts w:ascii="Times New Roman" w:hAnsi="Times New Roman"/>
              </w:rPr>
            </w:pPr>
            <w:r w:rsidRPr="00CA7BD6">
              <w:rPr>
                <w:rFonts w:ascii="Times New Roman" w:hAnsi="Times New Roman"/>
              </w:rPr>
              <w:t xml:space="preserve">em </w:t>
            </w:r>
            <w:r w:rsidR="00724AA0" w:rsidRPr="00CA7BD6">
              <w:rPr>
                <w:rFonts w:ascii="Times New Roman" w:hAnsi="Times New Roman"/>
              </w:rPr>
              <w:t xml:space="preserve">     </w:t>
            </w:r>
            <w:r w:rsidRPr="00CA7BD6">
              <w:rPr>
                <w:rFonts w:ascii="Times New Roman" w:hAnsi="Times New Roman"/>
              </w:rPr>
              <w:t>/</w:t>
            </w:r>
            <w:r w:rsidR="00724AA0" w:rsidRPr="00CA7BD6">
              <w:rPr>
                <w:rFonts w:ascii="Times New Roman" w:hAnsi="Times New Roman"/>
              </w:rPr>
              <w:t xml:space="preserve">        </w:t>
            </w:r>
            <w:r w:rsidRPr="00CA7BD6">
              <w:rPr>
                <w:rFonts w:ascii="Times New Roman" w:hAnsi="Times New Roman"/>
              </w:rPr>
              <w:t>/</w:t>
            </w:r>
            <w:r w:rsidR="00724AA0" w:rsidRPr="00CA7BD6">
              <w:rPr>
                <w:rFonts w:ascii="Times New Roman" w:hAnsi="Times New Roman"/>
              </w:rPr>
              <w:t xml:space="preserve"> </w:t>
            </w:r>
          </w:p>
          <w:p w:rsidR="009112FA" w:rsidRPr="00CA7BD6" w:rsidRDefault="009112FA" w:rsidP="00CA7BD6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9112FA" w:rsidRPr="00CA7BD6" w:rsidRDefault="009112FA" w:rsidP="00CA7BD6">
            <w:pPr>
              <w:ind w:left="720"/>
              <w:jc w:val="right"/>
              <w:rPr>
                <w:rFonts w:ascii="Times New Roman" w:hAnsi="Times New Roman"/>
              </w:rPr>
            </w:pPr>
            <w:r w:rsidRPr="00CA7BD6">
              <w:rPr>
                <w:rFonts w:ascii="Times New Roman" w:hAnsi="Times New Roman"/>
              </w:rPr>
              <w:t>Chefe de Departamento</w:t>
            </w:r>
          </w:p>
        </w:tc>
      </w:tr>
    </w:tbl>
    <w:p w:rsidR="006C7A09" w:rsidRPr="00C806CE" w:rsidRDefault="006C7A09" w:rsidP="009112FA">
      <w:pPr>
        <w:jc w:val="center"/>
        <w:rPr>
          <w:rFonts w:ascii="Times New Roman" w:hAnsi="Times New Roman"/>
          <w:sz w:val="20"/>
          <w:szCs w:val="20"/>
        </w:rPr>
      </w:pPr>
    </w:p>
    <w:p w:rsidR="00F64EC1" w:rsidRPr="00F64EC1" w:rsidRDefault="00F64EC1" w:rsidP="00F64EC1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F64EC1" w:rsidRPr="00F64EC1" w:rsidSect="009C37EE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B6C" w:rsidRDefault="00253B6C" w:rsidP="00F64EC1">
      <w:r>
        <w:separator/>
      </w:r>
    </w:p>
  </w:endnote>
  <w:endnote w:type="continuationSeparator" w:id="0">
    <w:p w:rsidR="00253B6C" w:rsidRDefault="00253B6C" w:rsidP="00F6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B6C" w:rsidRDefault="00253B6C" w:rsidP="00F64EC1">
      <w:r>
        <w:separator/>
      </w:r>
    </w:p>
  </w:footnote>
  <w:footnote w:type="continuationSeparator" w:id="0">
    <w:p w:rsidR="00253B6C" w:rsidRDefault="00253B6C" w:rsidP="00F6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A53" w:rsidRPr="00F64EC1" w:rsidRDefault="005867AB" w:rsidP="00F64EC1">
    <w:pPr>
      <w:pStyle w:val="Cabealho"/>
      <w:tabs>
        <w:tab w:val="clear" w:pos="4320"/>
        <w:tab w:val="clear" w:pos="8640"/>
        <w:tab w:val="center" w:pos="4150"/>
      </w:tabs>
      <w:ind w:left="-142" w:right="-64"/>
      <w:rPr>
        <w:rFonts w:ascii="Times New Roman" w:hAnsi="Times New Roman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-106045</wp:posOffset>
          </wp:positionV>
          <wp:extent cx="939800" cy="614680"/>
          <wp:effectExtent l="19050" t="0" r="0" b="0"/>
          <wp:wrapThrough wrapText="bothSides">
            <wp:wrapPolygon edited="0">
              <wp:start x="-438" y="0"/>
              <wp:lineTo x="-438" y="20752"/>
              <wp:lineTo x="21454" y="20752"/>
              <wp:lineTo x="21454" y="0"/>
              <wp:lineTo x="-438" y="0"/>
            </wp:wrapPolygon>
          </wp:wrapThrough>
          <wp:docPr id="1" name="Picture 2" descr="Description: logo ufjf sem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ogo ufjf sem n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0A53">
      <w:tab/>
      <w:t xml:space="preserve">                 </w:t>
    </w:r>
    <w:r w:rsidR="004A0A53" w:rsidRPr="00F64EC1">
      <w:rPr>
        <w:rFonts w:ascii="Times New Roman" w:hAnsi="Times New Roman"/>
        <w:b/>
        <w:sz w:val="20"/>
        <w:szCs w:val="20"/>
      </w:rPr>
      <w:t>UNIVERSIDADE FEDERAL DE JUIZ DE FORA</w:t>
    </w:r>
  </w:p>
  <w:p w:rsidR="004A0A53" w:rsidRPr="00F64EC1" w:rsidRDefault="004A0A53" w:rsidP="00F64EC1">
    <w:pPr>
      <w:pStyle w:val="Cabealho"/>
      <w:tabs>
        <w:tab w:val="clear" w:pos="4320"/>
        <w:tab w:val="clear" w:pos="8640"/>
        <w:tab w:val="center" w:pos="4150"/>
      </w:tabs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</w:t>
    </w:r>
    <w:r w:rsidRPr="00F64EC1">
      <w:rPr>
        <w:rFonts w:ascii="Times New Roman" w:hAnsi="Times New Roman"/>
        <w:b/>
        <w:sz w:val="20"/>
        <w:szCs w:val="20"/>
      </w:rPr>
      <w:t>CAMPUS GOVERNADOR VALADARES</w:t>
    </w:r>
  </w:p>
  <w:p w:rsidR="004A0A53" w:rsidRDefault="004A0A53" w:rsidP="00F64EC1">
    <w:pPr>
      <w:pStyle w:val="Cabealho"/>
      <w:tabs>
        <w:tab w:val="clear" w:pos="4320"/>
        <w:tab w:val="clear" w:pos="8640"/>
        <w:tab w:val="center" w:pos="4150"/>
      </w:tabs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                      </w:t>
    </w:r>
    <w:r w:rsidRPr="00F64EC1">
      <w:rPr>
        <w:rFonts w:ascii="Times New Roman" w:hAnsi="Times New Roman"/>
        <w:b/>
        <w:sz w:val="20"/>
        <w:szCs w:val="20"/>
      </w:rPr>
      <w:t>DEPARTAMENTO DE DIREITO</w:t>
    </w:r>
  </w:p>
  <w:p w:rsidR="004A0A53" w:rsidRDefault="004A0A53" w:rsidP="00F64EC1">
    <w:pPr>
      <w:pStyle w:val="Cabealho"/>
      <w:tabs>
        <w:tab w:val="clear" w:pos="4320"/>
        <w:tab w:val="clear" w:pos="8640"/>
        <w:tab w:val="center" w:pos="415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F730F"/>
    <w:multiLevelType w:val="hybridMultilevel"/>
    <w:tmpl w:val="668A2160"/>
    <w:lvl w:ilvl="0" w:tplc="55A038C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C1"/>
    <w:rsid w:val="000175B6"/>
    <w:rsid w:val="00032E76"/>
    <w:rsid w:val="00043B82"/>
    <w:rsid w:val="00074243"/>
    <w:rsid w:val="000807AC"/>
    <w:rsid w:val="0009083F"/>
    <w:rsid w:val="000C0D02"/>
    <w:rsid w:val="000C7D37"/>
    <w:rsid w:val="000E24BD"/>
    <w:rsid w:val="000F33EC"/>
    <w:rsid w:val="00111309"/>
    <w:rsid w:val="0011774D"/>
    <w:rsid w:val="001222C5"/>
    <w:rsid w:val="00152E82"/>
    <w:rsid w:val="001706C2"/>
    <w:rsid w:val="00173209"/>
    <w:rsid w:val="001B7C1C"/>
    <w:rsid w:val="001C00BF"/>
    <w:rsid w:val="00204C91"/>
    <w:rsid w:val="002137D8"/>
    <w:rsid w:val="00230ECE"/>
    <w:rsid w:val="00234C13"/>
    <w:rsid w:val="00237E7C"/>
    <w:rsid w:val="00251D23"/>
    <w:rsid w:val="00253B6C"/>
    <w:rsid w:val="00257A22"/>
    <w:rsid w:val="00294F92"/>
    <w:rsid w:val="002A6E77"/>
    <w:rsid w:val="002D0D32"/>
    <w:rsid w:val="002D6B34"/>
    <w:rsid w:val="00304ABD"/>
    <w:rsid w:val="003163AB"/>
    <w:rsid w:val="00353974"/>
    <w:rsid w:val="003727EF"/>
    <w:rsid w:val="00372CEC"/>
    <w:rsid w:val="003B7E36"/>
    <w:rsid w:val="003D413B"/>
    <w:rsid w:val="003E0CFC"/>
    <w:rsid w:val="0040191E"/>
    <w:rsid w:val="00403231"/>
    <w:rsid w:val="004047FB"/>
    <w:rsid w:val="00464BEB"/>
    <w:rsid w:val="00467C2B"/>
    <w:rsid w:val="004A0A53"/>
    <w:rsid w:val="004B31BC"/>
    <w:rsid w:val="004D7B6D"/>
    <w:rsid w:val="005205DE"/>
    <w:rsid w:val="0053338D"/>
    <w:rsid w:val="005621FB"/>
    <w:rsid w:val="005726AA"/>
    <w:rsid w:val="00580B79"/>
    <w:rsid w:val="005867AB"/>
    <w:rsid w:val="0059195C"/>
    <w:rsid w:val="005D4769"/>
    <w:rsid w:val="005F6B1C"/>
    <w:rsid w:val="005F6BD2"/>
    <w:rsid w:val="0060119D"/>
    <w:rsid w:val="0061107D"/>
    <w:rsid w:val="006279A5"/>
    <w:rsid w:val="0064291F"/>
    <w:rsid w:val="00642F49"/>
    <w:rsid w:val="00646337"/>
    <w:rsid w:val="006645FD"/>
    <w:rsid w:val="006830DE"/>
    <w:rsid w:val="006869DE"/>
    <w:rsid w:val="006C7A09"/>
    <w:rsid w:val="00713133"/>
    <w:rsid w:val="007235D4"/>
    <w:rsid w:val="00724AA0"/>
    <w:rsid w:val="00731F5D"/>
    <w:rsid w:val="007444BA"/>
    <w:rsid w:val="00751FE0"/>
    <w:rsid w:val="007633A9"/>
    <w:rsid w:val="0078237F"/>
    <w:rsid w:val="00784AA2"/>
    <w:rsid w:val="007A2AAC"/>
    <w:rsid w:val="007A4068"/>
    <w:rsid w:val="007A4AC6"/>
    <w:rsid w:val="007C3F5D"/>
    <w:rsid w:val="007D00FB"/>
    <w:rsid w:val="007D4D7E"/>
    <w:rsid w:val="007E7673"/>
    <w:rsid w:val="00800FF2"/>
    <w:rsid w:val="008222E1"/>
    <w:rsid w:val="00855552"/>
    <w:rsid w:val="008573FE"/>
    <w:rsid w:val="008602B5"/>
    <w:rsid w:val="00876C63"/>
    <w:rsid w:val="008B7183"/>
    <w:rsid w:val="008B7453"/>
    <w:rsid w:val="008D65BD"/>
    <w:rsid w:val="008E51B2"/>
    <w:rsid w:val="008F6BE1"/>
    <w:rsid w:val="00904A74"/>
    <w:rsid w:val="009112FA"/>
    <w:rsid w:val="00975D42"/>
    <w:rsid w:val="00977730"/>
    <w:rsid w:val="00987EF9"/>
    <w:rsid w:val="009A616D"/>
    <w:rsid w:val="009B2BFD"/>
    <w:rsid w:val="009C37EE"/>
    <w:rsid w:val="009D2D9F"/>
    <w:rsid w:val="009D3DF0"/>
    <w:rsid w:val="009E0578"/>
    <w:rsid w:val="009E7FD9"/>
    <w:rsid w:val="009F5E1D"/>
    <w:rsid w:val="00A116BA"/>
    <w:rsid w:val="00A30610"/>
    <w:rsid w:val="00A41A04"/>
    <w:rsid w:val="00A41CFC"/>
    <w:rsid w:val="00A46D84"/>
    <w:rsid w:val="00A840AD"/>
    <w:rsid w:val="00A87A62"/>
    <w:rsid w:val="00A901FF"/>
    <w:rsid w:val="00AC0B56"/>
    <w:rsid w:val="00AD7A85"/>
    <w:rsid w:val="00AF2019"/>
    <w:rsid w:val="00AF614A"/>
    <w:rsid w:val="00B14AA5"/>
    <w:rsid w:val="00B32A3E"/>
    <w:rsid w:val="00B63D75"/>
    <w:rsid w:val="00B92470"/>
    <w:rsid w:val="00BB3C7B"/>
    <w:rsid w:val="00BC33AC"/>
    <w:rsid w:val="00BD648E"/>
    <w:rsid w:val="00C0310D"/>
    <w:rsid w:val="00C16785"/>
    <w:rsid w:val="00C34919"/>
    <w:rsid w:val="00C55FE8"/>
    <w:rsid w:val="00C71123"/>
    <w:rsid w:val="00C74E38"/>
    <w:rsid w:val="00C806CE"/>
    <w:rsid w:val="00CA7BD6"/>
    <w:rsid w:val="00CB1A09"/>
    <w:rsid w:val="00CF1779"/>
    <w:rsid w:val="00D052A8"/>
    <w:rsid w:val="00D163A9"/>
    <w:rsid w:val="00D7276E"/>
    <w:rsid w:val="00D86A5A"/>
    <w:rsid w:val="00D90091"/>
    <w:rsid w:val="00D93AFA"/>
    <w:rsid w:val="00DB7CB7"/>
    <w:rsid w:val="00DC3A14"/>
    <w:rsid w:val="00DE1BFA"/>
    <w:rsid w:val="00DE67D5"/>
    <w:rsid w:val="00DE72A0"/>
    <w:rsid w:val="00DF0111"/>
    <w:rsid w:val="00E0422A"/>
    <w:rsid w:val="00E13EBD"/>
    <w:rsid w:val="00E37CA6"/>
    <w:rsid w:val="00E60436"/>
    <w:rsid w:val="00E73E55"/>
    <w:rsid w:val="00EB29C3"/>
    <w:rsid w:val="00EC1FCE"/>
    <w:rsid w:val="00ED3ABD"/>
    <w:rsid w:val="00EE069B"/>
    <w:rsid w:val="00F13F69"/>
    <w:rsid w:val="00F22B32"/>
    <w:rsid w:val="00F64EC1"/>
    <w:rsid w:val="00F726DE"/>
    <w:rsid w:val="00F808ED"/>
    <w:rsid w:val="00F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DB5D4"/>
  <w15:docId w15:val="{007D0F48-7EBB-40EB-B09B-C02CC9CE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C2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64EC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4EC1"/>
  </w:style>
  <w:style w:type="paragraph" w:styleId="Rodap">
    <w:name w:val="footer"/>
    <w:basedOn w:val="Normal"/>
    <w:link w:val="RodapChar"/>
    <w:uiPriority w:val="99"/>
    <w:unhideWhenUsed/>
    <w:rsid w:val="00F64EC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4EC1"/>
  </w:style>
  <w:style w:type="paragraph" w:customStyle="1" w:styleId="Default">
    <w:name w:val="Default"/>
    <w:rsid w:val="002D0D3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72"/>
    <w:qFormat/>
    <w:rsid w:val="0052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72791-4729-4CAA-ACAE-A34DB9F5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Ribeiro</dc:creator>
  <cp:lastModifiedBy>Fernanda Alcântara</cp:lastModifiedBy>
  <cp:revision>32</cp:revision>
  <cp:lastPrinted>2014-11-20T01:36:00Z</cp:lastPrinted>
  <dcterms:created xsi:type="dcterms:W3CDTF">2018-10-15T13:32:00Z</dcterms:created>
  <dcterms:modified xsi:type="dcterms:W3CDTF">2018-10-15T14:45:00Z</dcterms:modified>
</cp:coreProperties>
</file>