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58480" w14:textId="77777777" w:rsidR="00B939F3" w:rsidRPr="00DC7DBB" w:rsidRDefault="00B939F3" w:rsidP="00B939F3">
      <w:pPr>
        <w:contextualSpacing/>
        <w:jc w:val="center"/>
        <w:rPr>
          <w:b/>
          <w:sz w:val="24"/>
          <w:szCs w:val="24"/>
        </w:rPr>
      </w:pPr>
      <w:r w:rsidRPr="00DC7DBB"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133ED205" wp14:editId="6C0BCB60">
            <wp:extent cx="889673" cy="63817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7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92001" w14:textId="77777777" w:rsidR="00B939F3" w:rsidRPr="00DC7DBB" w:rsidRDefault="00B939F3" w:rsidP="00B939F3">
      <w:pPr>
        <w:contextualSpacing/>
        <w:jc w:val="center"/>
        <w:rPr>
          <w:b/>
          <w:sz w:val="24"/>
          <w:szCs w:val="24"/>
        </w:rPr>
      </w:pPr>
    </w:p>
    <w:p w14:paraId="190DA9CC" w14:textId="77777777" w:rsidR="00B939F3" w:rsidRPr="00DC7DBB" w:rsidRDefault="00DC7DBB" w:rsidP="00B939F3">
      <w:pPr>
        <w:contextualSpacing/>
        <w:jc w:val="center"/>
        <w:rPr>
          <w:b/>
          <w:sz w:val="24"/>
          <w:szCs w:val="24"/>
        </w:rPr>
      </w:pPr>
      <w:r w:rsidRPr="00DC7DBB">
        <w:rPr>
          <w:b/>
          <w:bCs/>
          <w:color w:val="000000"/>
          <w:sz w:val="24"/>
          <w:szCs w:val="24"/>
        </w:rPr>
        <w:t> </w:t>
      </w:r>
      <w:r w:rsidRPr="00DC7DBB">
        <w:rPr>
          <w:b/>
          <w:sz w:val="24"/>
          <w:szCs w:val="24"/>
        </w:rPr>
        <w:t>DEPARTAMENTO DE DIREITO PÚBLICO FORMAL</w:t>
      </w:r>
      <w:r w:rsidR="00BB6369">
        <w:rPr>
          <w:b/>
          <w:sz w:val="24"/>
          <w:szCs w:val="24"/>
        </w:rPr>
        <w:t xml:space="preserve"> E ÉTICA PROFISSIONAL</w:t>
      </w:r>
    </w:p>
    <w:p w14:paraId="3C37AC02" w14:textId="77777777" w:rsidR="00B939F3" w:rsidRDefault="00DC7DBB" w:rsidP="00B939F3">
      <w:pPr>
        <w:contextualSpacing/>
        <w:jc w:val="center"/>
        <w:rPr>
          <w:b/>
          <w:sz w:val="24"/>
          <w:szCs w:val="24"/>
        </w:rPr>
      </w:pPr>
      <w:r w:rsidRPr="00DC7DBB">
        <w:rPr>
          <w:b/>
          <w:sz w:val="24"/>
          <w:szCs w:val="24"/>
        </w:rPr>
        <w:t>DIREITO PROCESSUAL PENAL</w:t>
      </w:r>
    </w:p>
    <w:p w14:paraId="3ECEABB5" w14:textId="77777777" w:rsidR="007E055D" w:rsidRDefault="007E055D" w:rsidP="00B939F3">
      <w:pPr>
        <w:contextualSpacing/>
        <w:jc w:val="center"/>
        <w:rPr>
          <w:b/>
          <w:sz w:val="24"/>
          <w:szCs w:val="24"/>
        </w:rPr>
      </w:pPr>
    </w:p>
    <w:p w14:paraId="199E1693" w14:textId="77777777" w:rsidR="007E055D" w:rsidRPr="007E055D" w:rsidRDefault="007E055D" w:rsidP="00B939F3">
      <w:pPr>
        <w:contextualSpacing/>
        <w:jc w:val="center"/>
        <w:rPr>
          <w:b/>
          <w:sz w:val="24"/>
          <w:szCs w:val="24"/>
          <w:u w:val="single"/>
        </w:rPr>
      </w:pPr>
      <w:r w:rsidRPr="007E055D">
        <w:rPr>
          <w:b/>
          <w:sz w:val="24"/>
          <w:szCs w:val="24"/>
          <w:u w:val="single"/>
        </w:rPr>
        <w:t>PROCESSO SELETIVO PARA CONTRATAÇÃO DE PROFESSOR SUBSTITUTO</w:t>
      </w:r>
    </w:p>
    <w:p w14:paraId="60D4B461" w14:textId="77777777" w:rsidR="00B939F3" w:rsidRPr="00DC7DBB" w:rsidRDefault="00B939F3" w:rsidP="00DC7DBB">
      <w:pPr>
        <w:spacing w:line="360" w:lineRule="auto"/>
        <w:contextualSpacing/>
        <w:jc w:val="both"/>
        <w:rPr>
          <w:color w:val="000000"/>
          <w:sz w:val="24"/>
          <w:szCs w:val="24"/>
        </w:rPr>
      </w:pPr>
    </w:p>
    <w:p w14:paraId="5B18E92B" w14:textId="77777777" w:rsidR="007E055D" w:rsidRDefault="007E055D" w:rsidP="00DC7DBB">
      <w:pPr>
        <w:spacing w:after="200" w:line="360" w:lineRule="auto"/>
        <w:contextualSpacing/>
        <w:jc w:val="both"/>
        <w:rPr>
          <w:b/>
          <w:bCs/>
          <w:color w:val="000000"/>
          <w:sz w:val="24"/>
          <w:szCs w:val="24"/>
          <w:u w:val="single"/>
        </w:rPr>
      </w:pPr>
    </w:p>
    <w:p w14:paraId="65B60118" w14:textId="77777777" w:rsidR="00B939F3" w:rsidRPr="00DC7DBB" w:rsidRDefault="00DC7DBB" w:rsidP="00DC7DBB">
      <w:pPr>
        <w:spacing w:after="200" w:line="360" w:lineRule="auto"/>
        <w:contextualSpacing/>
        <w:jc w:val="both"/>
        <w:rPr>
          <w:b/>
          <w:bCs/>
          <w:color w:val="000000"/>
          <w:sz w:val="24"/>
          <w:szCs w:val="24"/>
          <w:u w:val="single"/>
        </w:rPr>
      </w:pPr>
      <w:r w:rsidRPr="00DC7DBB">
        <w:rPr>
          <w:b/>
          <w:bCs/>
          <w:color w:val="000000"/>
          <w:sz w:val="24"/>
          <w:szCs w:val="24"/>
          <w:u w:val="single"/>
        </w:rPr>
        <w:t xml:space="preserve">LISTA DE PONTOS PARA PROVA </w:t>
      </w:r>
      <w:r w:rsidR="007E055D">
        <w:rPr>
          <w:b/>
          <w:bCs/>
          <w:color w:val="000000"/>
          <w:sz w:val="24"/>
          <w:szCs w:val="24"/>
          <w:u w:val="single"/>
        </w:rPr>
        <w:t>ESCRITA</w:t>
      </w:r>
    </w:p>
    <w:p w14:paraId="1254D3D5" w14:textId="77777777" w:rsidR="00B939F3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  <w:bCs/>
          <w:lang w:val="pt-PT"/>
        </w:rPr>
      </w:pPr>
      <w:r w:rsidRPr="00DC7DBB">
        <w:rPr>
          <w:rFonts w:ascii="Times New Roman" w:hAnsi="Times New Roman"/>
          <w:bCs/>
          <w:lang w:val="pt-PT"/>
        </w:rPr>
        <w:t>01.NOÇÕES PRELIMINARES DE PROCESSO PENAL</w:t>
      </w:r>
      <w:r w:rsidR="00E06626">
        <w:rPr>
          <w:rFonts w:ascii="Times New Roman" w:hAnsi="Times New Roman"/>
          <w:bCs/>
          <w:lang w:val="pt-PT"/>
        </w:rPr>
        <w:t>: Fundamentos, Princípios Estruturantes e Sistemas Processuais</w:t>
      </w:r>
      <w:r w:rsidRPr="00DC7DBB">
        <w:rPr>
          <w:rFonts w:ascii="Times New Roman" w:hAnsi="Times New Roman"/>
          <w:bCs/>
          <w:lang w:val="pt-PT"/>
        </w:rPr>
        <w:t xml:space="preserve"> </w:t>
      </w:r>
    </w:p>
    <w:p w14:paraId="5B4F4B40" w14:textId="77777777" w:rsidR="00DC7DBB" w:rsidRPr="00DC7DBB" w:rsidRDefault="00E06626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pt-PT"/>
        </w:rPr>
        <w:t xml:space="preserve">02. </w:t>
      </w:r>
      <w:r w:rsidRPr="00DC7DBB">
        <w:rPr>
          <w:rFonts w:ascii="Times New Roman" w:hAnsi="Times New Roman"/>
        </w:rPr>
        <w:t>INVESTIGAÇÃO PRELIMINAR</w:t>
      </w:r>
    </w:p>
    <w:p w14:paraId="0C06AAEC" w14:textId="77777777" w:rsidR="00DC7DBB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</w:rPr>
      </w:pPr>
      <w:r w:rsidRPr="00DC7DBB">
        <w:rPr>
          <w:rFonts w:ascii="Times New Roman" w:hAnsi="Times New Roman"/>
        </w:rPr>
        <w:t>03</w:t>
      </w:r>
      <w:r w:rsidR="00E06626">
        <w:rPr>
          <w:rFonts w:ascii="Times New Roman" w:hAnsi="Times New Roman"/>
        </w:rPr>
        <w:t>.</w:t>
      </w:r>
      <w:r w:rsidR="00E06626" w:rsidRPr="00E06626">
        <w:rPr>
          <w:rFonts w:ascii="Times New Roman" w:hAnsi="Times New Roman"/>
        </w:rPr>
        <w:t xml:space="preserve"> </w:t>
      </w:r>
      <w:r w:rsidR="00E06626" w:rsidRPr="00DC7DBB">
        <w:rPr>
          <w:rFonts w:ascii="Times New Roman" w:hAnsi="Times New Roman"/>
        </w:rPr>
        <w:t>AÇÃO PENAL</w:t>
      </w:r>
    </w:p>
    <w:p w14:paraId="76D7DCF3" w14:textId="77777777" w:rsidR="00DC7DBB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</w:rPr>
      </w:pPr>
      <w:r w:rsidRPr="00DC7DBB">
        <w:rPr>
          <w:rFonts w:ascii="Times New Roman" w:hAnsi="Times New Roman"/>
        </w:rPr>
        <w:t>04. </w:t>
      </w:r>
      <w:r w:rsidR="00E06626" w:rsidRPr="00DC7DBB">
        <w:rPr>
          <w:rFonts w:ascii="Times New Roman" w:hAnsi="Times New Roman"/>
        </w:rPr>
        <w:t>JURISDIÇÃO PENAL E COMPETÊNCIA</w:t>
      </w:r>
    </w:p>
    <w:p w14:paraId="52443F7A" w14:textId="77777777" w:rsidR="00DC7DBB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</w:rPr>
      </w:pPr>
      <w:r w:rsidRPr="00DC7DBB">
        <w:rPr>
          <w:rFonts w:ascii="Times New Roman" w:hAnsi="Times New Roman"/>
        </w:rPr>
        <w:t>05. </w:t>
      </w:r>
      <w:r w:rsidR="00E06626" w:rsidRPr="00DC7DBB">
        <w:rPr>
          <w:rFonts w:ascii="Times New Roman" w:hAnsi="Times New Roman"/>
        </w:rPr>
        <w:t>DIREITO À PROVA E À NÃO AUTOINCRIMINAÇÃO</w:t>
      </w:r>
    </w:p>
    <w:p w14:paraId="1F440610" w14:textId="77777777" w:rsidR="00DC7DBB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</w:rPr>
      </w:pPr>
      <w:r w:rsidRPr="00DC7DBB">
        <w:rPr>
          <w:rFonts w:ascii="Times New Roman" w:hAnsi="Times New Roman"/>
        </w:rPr>
        <w:t>06. </w:t>
      </w:r>
      <w:r w:rsidR="00E06626" w:rsidRPr="00DC7DBB">
        <w:rPr>
          <w:rFonts w:ascii="Times New Roman" w:hAnsi="Times New Roman"/>
        </w:rPr>
        <w:t>PROVAS ILÍCITAS NO PROCESSO PENAL</w:t>
      </w:r>
    </w:p>
    <w:p w14:paraId="0FA94605" w14:textId="77777777" w:rsidR="006F60BD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  <w:bCs/>
          <w:lang w:val="pt-PT"/>
        </w:rPr>
      </w:pPr>
      <w:r w:rsidRPr="00DC7DBB">
        <w:rPr>
          <w:rFonts w:ascii="Times New Roman" w:hAnsi="Times New Roman"/>
        </w:rPr>
        <w:t>07. </w:t>
      </w:r>
      <w:r w:rsidR="00E06626" w:rsidRPr="00DC7DBB">
        <w:rPr>
          <w:rFonts w:ascii="Times New Roman" w:hAnsi="Times New Roman"/>
          <w:bCs/>
          <w:lang w:val="pt-PT"/>
        </w:rPr>
        <w:t>PRISÃO, LIBERDADE E</w:t>
      </w:r>
      <w:r w:rsidR="007E055D">
        <w:rPr>
          <w:rFonts w:ascii="Times New Roman" w:hAnsi="Times New Roman"/>
          <w:bCs/>
          <w:lang w:val="pt-PT"/>
        </w:rPr>
        <w:t xml:space="preserve"> MEDIDAS</w:t>
      </w:r>
      <w:bookmarkStart w:id="0" w:name="_GoBack"/>
      <w:bookmarkEnd w:id="0"/>
      <w:r w:rsidR="00E06626" w:rsidRPr="00DC7DBB">
        <w:rPr>
          <w:rFonts w:ascii="Times New Roman" w:hAnsi="Times New Roman"/>
          <w:bCs/>
          <w:lang w:val="pt-PT"/>
        </w:rPr>
        <w:t xml:space="preserve"> CAUTELARES ALTERNATIVAS</w:t>
      </w:r>
    </w:p>
    <w:p w14:paraId="6BEFD5C0" w14:textId="77777777" w:rsidR="00B939F3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  <w:bCs/>
          <w:lang w:val="pt-PT"/>
        </w:rPr>
      </w:pPr>
      <w:r w:rsidRPr="00DC7DBB">
        <w:rPr>
          <w:rFonts w:ascii="Times New Roman" w:hAnsi="Times New Roman"/>
          <w:bCs/>
          <w:lang w:val="pt-PT"/>
        </w:rPr>
        <w:t xml:space="preserve">08. </w:t>
      </w:r>
      <w:r w:rsidR="00E06626" w:rsidRPr="00DC7DBB">
        <w:rPr>
          <w:rFonts w:ascii="Times New Roman" w:hAnsi="Times New Roman"/>
          <w:bCs/>
          <w:lang w:val="pt-PT"/>
        </w:rPr>
        <w:t>PROCEDIMENTO ESPECIAL DO TRIBUNAL DO JÚRI</w:t>
      </w:r>
    </w:p>
    <w:p w14:paraId="6AE81FD5" w14:textId="77777777" w:rsidR="00B939F3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  <w:bCs/>
          <w:lang w:val="pt-PT"/>
        </w:rPr>
      </w:pPr>
      <w:r w:rsidRPr="00DC7DBB">
        <w:rPr>
          <w:rFonts w:ascii="Times New Roman" w:hAnsi="Times New Roman"/>
          <w:bCs/>
          <w:lang w:val="pt-PT"/>
        </w:rPr>
        <w:t xml:space="preserve">09. </w:t>
      </w:r>
      <w:r w:rsidR="00BB6369">
        <w:rPr>
          <w:rFonts w:ascii="Times New Roman" w:hAnsi="Times New Roman"/>
          <w:bCs/>
          <w:lang w:val="pt-PT"/>
        </w:rPr>
        <w:t>PRINCÍPIO DA CORRELAÇÃO NO PROCESSO PENAL</w:t>
      </w:r>
    </w:p>
    <w:p w14:paraId="661A1C99" w14:textId="77777777" w:rsidR="00AE4CA4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  <w:bCs/>
          <w:lang w:val="pt-PT"/>
        </w:rPr>
      </w:pPr>
      <w:r w:rsidRPr="00DC7DBB">
        <w:rPr>
          <w:rFonts w:ascii="Times New Roman" w:hAnsi="Times New Roman"/>
          <w:bCs/>
          <w:lang w:val="pt-PT"/>
        </w:rPr>
        <w:t>10. A JUSTIÇA NEGOCIADA NO PROCESSO PENAL BRASILEIRO</w:t>
      </w:r>
    </w:p>
    <w:p w14:paraId="12C7FAEB" w14:textId="77777777" w:rsidR="00AE4CA4" w:rsidRPr="00DC7DBB" w:rsidRDefault="00AE4CA4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  <w:bCs/>
          <w:lang w:val="pt-PT"/>
        </w:rPr>
      </w:pPr>
    </w:p>
    <w:p w14:paraId="1CF1BAFA" w14:textId="77777777" w:rsidR="00B939F3" w:rsidRPr="00DC7DBB" w:rsidRDefault="00DC7DBB" w:rsidP="00DC7DBB">
      <w:pPr>
        <w:spacing w:after="200" w:line="360" w:lineRule="auto"/>
        <w:contextualSpacing/>
        <w:jc w:val="both"/>
        <w:rPr>
          <w:b/>
          <w:sz w:val="24"/>
          <w:szCs w:val="24"/>
          <w:u w:val="single"/>
          <w:lang w:val="pt-PT"/>
        </w:rPr>
      </w:pPr>
      <w:r w:rsidRPr="00DC7DBB">
        <w:rPr>
          <w:b/>
          <w:sz w:val="24"/>
          <w:szCs w:val="24"/>
          <w:u w:val="single"/>
          <w:lang w:val="pt-PT"/>
        </w:rPr>
        <w:t>LISTA DE PONTOS PARA PROVA DIDÁTICA</w:t>
      </w:r>
    </w:p>
    <w:p w14:paraId="009EC5BE" w14:textId="77777777" w:rsidR="00B939F3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  <w:bCs/>
          <w:lang w:val="pt-PT"/>
        </w:rPr>
      </w:pPr>
      <w:r w:rsidRPr="00DC7DBB">
        <w:rPr>
          <w:rFonts w:ascii="Times New Roman" w:hAnsi="Times New Roman"/>
          <w:bCs/>
          <w:lang w:val="pt-PT"/>
        </w:rPr>
        <w:t>01. INQUÉRITO POLICIAL</w:t>
      </w:r>
    </w:p>
    <w:p w14:paraId="6614B0FC" w14:textId="77777777" w:rsidR="006F60BD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  <w:bCs/>
          <w:lang w:val="pt-PT"/>
        </w:rPr>
      </w:pPr>
      <w:r w:rsidRPr="00DC7DBB">
        <w:rPr>
          <w:rFonts w:ascii="Times New Roman" w:hAnsi="Times New Roman"/>
          <w:bCs/>
          <w:lang w:val="pt-PT"/>
        </w:rPr>
        <w:t xml:space="preserve">02. AÇÃO PENAL </w:t>
      </w:r>
    </w:p>
    <w:p w14:paraId="42D69EC5" w14:textId="77777777" w:rsidR="00DC7DBB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  <w:bCs/>
          <w:lang w:val="pt-PT"/>
        </w:rPr>
      </w:pPr>
      <w:r w:rsidRPr="00DC7DBB">
        <w:rPr>
          <w:rFonts w:ascii="Times New Roman" w:hAnsi="Times New Roman"/>
          <w:bCs/>
          <w:lang w:val="pt-PT"/>
        </w:rPr>
        <w:t>03. AÇÃO CIVIL “EX DELICTI”</w:t>
      </w:r>
    </w:p>
    <w:p w14:paraId="3E95CE19" w14:textId="77777777" w:rsidR="00DC7DBB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  <w:bCs/>
          <w:lang w:val="pt-PT"/>
        </w:rPr>
      </w:pPr>
      <w:r w:rsidRPr="00DC7DBB">
        <w:rPr>
          <w:rFonts w:ascii="Times New Roman" w:hAnsi="Times New Roman"/>
          <w:bCs/>
          <w:lang w:val="pt-PT"/>
        </w:rPr>
        <w:t>04. QUESTÕES E PROCESSOS INCIDENTES</w:t>
      </w:r>
    </w:p>
    <w:p w14:paraId="14106974" w14:textId="77777777" w:rsidR="00DC7DBB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</w:rPr>
      </w:pPr>
      <w:r w:rsidRPr="00DC7DBB">
        <w:rPr>
          <w:rFonts w:ascii="Times New Roman" w:hAnsi="Times New Roman"/>
        </w:rPr>
        <w:t xml:space="preserve">05. </w:t>
      </w:r>
      <w:r w:rsidR="00E06626" w:rsidRPr="00DC7DBB">
        <w:rPr>
          <w:rFonts w:ascii="Times New Roman" w:hAnsi="Times New Roman"/>
        </w:rPr>
        <w:t>COMPETÊNCIA EM RAZÃO DA MATÉRIA</w:t>
      </w:r>
    </w:p>
    <w:p w14:paraId="54AA4ED9" w14:textId="77777777" w:rsidR="00DC7DBB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</w:rPr>
      </w:pPr>
      <w:r w:rsidRPr="00DC7DBB">
        <w:rPr>
          <w:rFonts w:ascii="Times New Roman" w:hAnsi="Times New Roman"/>
        </w:rPr>
        <w:t>06. MODIFICAÇÃO DE COMPETÊNCIA NO PROCESSO PENAL</w:t>
      </w:r>
    </w:p>
    <w:p w14:paraId="249FAE27" w14:textId="77777777" w:rsidR="00DC7DBB" w:rsidRPr="00DC7DBB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</w:rPr>
      </w:pPr>
      <w:r w:rsidRPr="00DC7DBB">
        <w:rPr>
          <w:rFonts w:ascii="Times New Roman" w:hAnsi="Times New Roman"/>
        </w:rPr>
        <w:t xml:space="preserve">07. </w:t>
      </w:r>
      <w:r w:rsidR="00E06626" w:rsidRPr="00DC7DBB">
        <w:rPr>
          <w:rFonts w:ascii="Times New Roman" w:hAnsi="Times New Roman"/>
        </w:rPr>
        <w:t>PROCEDIMENTO ORDINÁRIO</w:t>
      </w:r>
    </w:p>
    <w:p w14:paraId="1CE8E769" w14:textId="77777777" w:rsidR="00DC7DBB" w:rsidRPr="00DC7DBB" w:rsidRDefault="00E06626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08.</w:t>
      </w:r>
      <w:r w:rsidRPr="00DC7DBB">
        <w:rPr>
          <w:rFonts w:ascii="Times New Roman" w:hAnsi="Times New Roman"/>
        </w:rPr>
        <w:t>PROVAS EM ESPÉCIE: INTERROGATÓRIO JUDICIAL E PROVA TESTEMUNHAL</w:t>
      </w:r>
    </w:p>
    <w:p w14:paraId="2E02676F" w14:textId="77777777" w:rsidR="00B939F3" w:rsidRDefault="00DC7DBB" w:rsidP="00DC7DBB">
      <w:pPr>
        <w:pStyle w:val="default"/>
        <w:spacing w:after="20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09.</w:t>
      </w:r>
      <w:r w:rsidR="00E06626" w:rsidRPr="00E06626">
        <w:rPr>
          <w:rFonts w:ascii="Times New Roman" w:hAnsi="Times New Roman"/>
        </w:rPr>
        <w:t xml:space="preserve"> </w:t>
      </w:r>
      <w:r w:rsidR="00E06626" w:rsidRPr="00DC7DBB">
        <w:rPr>
          <w:rFonts w:ascii="Times New Roman" w:hAnsi="Times New Roman"/>
        </w:rPr>
        <w:t>DA PRISÃO EM FLAGRANTE</w:t>
      </w:r>
    </w:p>
    <w:p w14:paraId="2D46E152" w14:textId="77777777" w:rsidR="006F60BD" w:rsidRPr="007E055D" w:rsidRDefault="00E06626" w:rsidP="007E055D">
      <w:pPr>
        <w:pStyle w:val="default"/>
        <w:spacing w:after="200" w:line="360" w:lineRule="auto"/>
        <w:contextualSpacing/>
        <w:jc w:val="both"/>
        <w:rPr>
          <w:rFonts w:ascii="Times New Roman" w:hAnsi="Times New Roman"/>
          <w:bCs/>
          <w:lang w:val="pt-PT"/>
        </w:rPr>
      </w:pPr>
      <w:r>
        <w:rPr>
          <w:rFonts w:ascii="Times New Roman" w:hAnsi="Times New Roman"/>
        </w:rPr>
        <w:t>10.</w:t>
      </w:r>
      <w:r w:rsidRPr="00E06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PRISÃO PREVENTIVA E </w:t>
      </w:r>
      <w:r w:rsidR="007E055D">
        <w:rPr>
          <w:rFonts w:ascii="Times New Roman" w:hAnsi="Times New Roman"/>
        </w:rPr>
        <w:t xml:space="preserve">MEDIDAS </w:t>
      </w:r>
      <w:r>
        <w:rPr>
          <w:rFonts w:ascii="Times New Roman" w:hAnsi="Times New Roman"/>
        </w:rPr>
        <w:t>CAUTELARES ALTERNATIVAS</w:t>
      </w:r>
    </w:p>
    <w:sectPr w:rsidR="006F60BD" w:rsidRPr="007E055D" w:rsidSect="007E055D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F3"/>
    <w:rsid w:val="0000478D"/>
    <w:rsid w:val="00010960"/>
    <w:rsid w:val="00016858"/>
    <w:rsid w:val="000174F3"/>
    <w:rsid w:val="00024B45"/>
    <w:rsid w:val="0002500A"/>
    <w:rsid w:val="00026970"/>
    <w:rsid w:val="000322D0"/>
    <w:rsid w:val="00035181"/>
    <w:rsid w:val="00036D56"/>
    <w:rsid w:val="00047EFC"/>
    <w:rsid w:val="00050C0D"/>
    <w:rsid w:val="00053580"/>
    <w:rsid w:val="00056AE7"/>
    <w:rsid w:val="00061C9B"/>
    <w:rsid w:val="00062BC7"/>
    <w:rsid w:val="00066ADE"/>
    <w:rsid w:val="00076115"/>
    <w:rsid w:val="0007701D"/>
    <w:rsid w:val="000875C6"/>
    <w:rsid w:val="00087CE3"/>
    <w:rsid w:val="00090BA6"/>
    <w:rsid w:val="00091A8F"/>
    <w:rsid w:val="00092A63"/>
    <w:rsid w:val="00093627"/>
    <w:rsid w:val="000A017F"/>
    <w:rsid w:val="000A249C"/>
    <w:rsid w:val="000A3927"/>
    <w:rsid w:val="000A5B0A"/>
    <w:rsid w:val="000B394B"/>
    <w:rsid w:val="000B55EC"/>
    <w:rsid w:val="000B6E0C"/>
    <w:rsid w:val="000C0892"/>
    <w:rsid w:val="000C17F1"/>
    <w:rsid w:val="000C43BE"/>
    <w:rsid w:val="000D5990"/>
    <w:rsid w:val="000E0FBD"/>
    <w:rsid w:val="000E29B2"/>
    <w:rsid w:val="000E3D55"/>
    <w:rsid w:val="000F2D2F"/>
    <w:rsid w:val="000F5968"/>
    <w:rsid w:val="000F6F94"/>
    <w:rsid w:val="000F7D48"/>
    <w:rsid w:val="00101188"/>
    <w:rsid w:val="00103A13"/>
    <w:rsid w:val="001041E0"/>
    <w:rsid w:val="00112A96"/>
    <w:rsid w:val="00113F4B"/>
    <w:rsid w:val="00122037"/>
    <w:rsid w:val="00127981"/>
    <w:rsid w:val="00131C7E"/>
    <w:rsid w:val="00134D26"/>
    <w:rsid w:val="001369FF"/>
    <w:rsid w:val="00140364"/>
    <w:rsid w:val="0014574F"/>
    <w:rsid w:val="0015094E"/>
    <w:rsid w:val="00150E4A"/>
    <w:rsid w:val="001618EA"/>
    <w:rsid w:val="00175248"/>
    <w:rsid w:val="001760F7"/>
    <w:rsid w:val="00180567"/>
    <w:rsid w:val="00181401"/>
    <w:rsid w:val="00184C7E"/>
    <w:rsid w:val="00191417"/>
    <w:rsid w:val="00194175"/>
    <w:rsid w:val="001A0CCB"/>
    <w:rsid w:val="001B1FF2"/>
    <w:rsid w:val="001B7B3C"/>
    <w:rsid w:val="001C1096"/>
    <w:rsid w:val="001C332F"/>
    <w:rsid w:val="001C3F3D"/>
    <w:rsid w:val="001C62E2"/>
    <w:rsid w:val="001C66AE"/>
    <w:rsid w:val="001C7F7A"/>
    <w:rsid w:val="001D08E7"/>
    <w:rsid w:val="001D326E"/>
    <w:rsid w:val="001D5521"/>
    <w:rsid w:val="001E343D"/>
    <w:rsid w:val="001E4A99"/>
    <w:rsid w:val="001E54F5"/>
    <w:rsid w:val="001E63BB"/>
    <w:rsid w:val="001F241B"/>
    <w:rsid w:val="00202EBA"/>
    <w:rsid w:val="00207404"/>
    <w:rsid w:val="002075F2"/>
    <w:rsid w:val="00210569"/>
    <w:rsid w:val="0021306E"/>
    <w:rsid w:val="0021437E"/>
    <w:rsid w:val="00215DB2"/>
    <w:rsid w:val="002162DF"/>
    <w:rsid w:val="0021780B"/>
    <w:rsid w:val="00220B22"/>
    <w:rsid w:val="00221F20"/>
    <w:rsid w:val="0022422E"/>
    <w:rsid w:val="00230021"/>
    <w:rsid w:val="0023098B"/>
    <w:rsid w:val="00233E2D"/>
    <w:rsid w:val="002419B4"/>
    <w:rsid w:val="00244D77"/>
    <w:rsid w:val="002452F8"/>
    <w:rsid w:val="002460C3"/>
    <w:rsid w:val="002501E0"/>
    <w:rsid w:val="00253C6B"/>
    <w:rsid w:val="002542D8"/>
    <w:rsid w:val="002544F0"/>
    <w:rsid w:val="00254781"/>
    <w:rsid w:val="00255E68"/>
    <w:rsid w:val="00272920"/>
    <w:rsid w:val="00274710"/>
    <w:rsid w:val="002759ED"/>
    <w:rsid w:val="00275C93"/>
    <w:rsid w:val="002807C4"/>
    <w:rsid w:val="00282B47"/>
    <w:rsid w:val="0028607C"/>
    <w:rsid w:val="00286D0D"/>
    <w:rsid w:val="00287946"/>
    <w:rsid w:val="0029041C"/>
    <w:rsid w:val="002904FB"/>
    <w:rsid w:val="00293092"/>
    <w:rsid w:val="002A0CE7"/>
    <w:rsid w:val="002A42C0"/>
    <w:rsid w:val="002B1B3A"/>
    <w:rsid w:val="002B59DB"/>
    <w:rsid w:val="002C0AF2"/>
    <w:rsid w:val="002C46DD"/>
    <w:rsid w:val="002C6311"/>
    <w:rsid w:val="002C6ACE"/>
    <w:rsid w:val="002C6F8D"/>
    <w:rsid w:val="002D0E58"/>
    <w:rsid w:val="002D14AF"/>
    <w:rsid w:val="002D2D77"/>
    <w:rsid w:val="002D52B7"/>
    <w:rsid w:val="002E4B23"/>
    <w:rsid w:val="002F3E63"/>
    <w:rsid w:val="00300604"/>
    <w:rsid w:val="00302BED"/>
    <w:rsid w:val="00302ED3"/>
    <w:rsid w:val="0030704A"/>
    <w:rsid w:val="003122B1"/>
    <w:rsid w:val="003137FF"/>
    <w:rsid w:val="0032078F"/>
    <w:rsid w:val="003230F0"/>
    <w:rsid w:val="00326FFA"/>
    <w:rsid w:val="00327E07"/>
    <w:rsid w:val="00330DD1"/>
    <w:rsid w:val="00332CBF"/>
    <w:rsid w:val="003331AB"/>
    <w:rsid w:val="00335A21"/>
    <w:rsid w:val="00340678"/>
    <w:rsid w:val="00341FF6"/>
    <w:rsid w:val="00347724"/>
    <w:rsid w:val="00347F21"/>
    <w:rsid w:val="0035302F"/>
    <w:rsid w:val="00355FF0"/>
    <w:rsid w:val="003561EA"/>
    <w:rsid w:val="003567AF"/>
    <w:rsid w:val="0037067D"/>
    <w:rsid w:val="00370DB5"/>
    <w:rsid w:val="00374835"/>
    <w:rsid w:val="0037629B"/>
    <w:rsid w:val="003838D7"/>
    <w:rsid w:val="003852E8"/>
    <w:rsid w:val="0039155D"/>
    <w:rsid w:val="0039172D"/>
    <w:rsid w:val="003A4004"/>
    <w:rsid w:val="003B2543"/>
    <w:rsid w:val="003B27D9"/>
    <w:rsid w:val="003B34A4"/>
    <w:rsid w:val="003B3A92"/>
    <w:rsid w:val="003B599F"/>
    <w:rsid w:val="003B7275"/>
    <w:rsid w:val="003C269A"/>
    <w:rsid w:val="003C55E7"/>
    <w:rsid w:val="003D1AB0"/>
    <w:rsid w:val="003E0852"/>
    <w:rsid w:val="003E0E82"/>
    <w:rsid w:val="003F0391"/>
    <w:rsid w:val="003F39BC"/>
    <w:rsid w:val="004013EA"/>
    <w:rsid w:val="004026B0"/>
    <w:rsid w:val="00411D11"/>
    <w:rsid w:val="00412908"/>
    <w:rsid w:val="0041400B"/>
    <w:rsid w:val="00416C41"/>
    <w:rsid w:val="00423B41"/>
    <w:rsid w:val="0042501B"/>
    <w:rsid w:val="00425B21"/>
    <w:rsid w:val="004353A1"/>
    <w:rsid w:val="00442BB0"/>
    <w:rsid w:val="00447EF3"/>
    <w:rsid w:val="00455A86"/>
    <w:rsid w:val="00456F1F"/>
    <w:rsid w:val="00460C71"/>
    <w:rsid w:val="0046490C"/>
    <w:rsid w:val="004724FF"/>
    <w:rsid w:val="00475CE5"/>
    <w:rsid w:val="004856FA"/>
    <w:rsid w:val="00497A77"/>
    <w:rsid w:val="004A0FCF"/>
    <w:rsid w:val="004A1F71"/>
    <w:rsid w:val="004A33DE"/>
    <w:rsid w:val="004A5EB3"/>
    <w:rsid w:val="004B25F2"/>
    <w:rsid w:val="004C1380"/>
    <w:rsid w:val="004C6291"/>
    <w:rsid w:val="004C7289"/>
    <w:rsid w:val="004D0770"/>
    <w:rsid w:val="004D62A8"/>
    <w:rsid w:val="004E1601"/>
    <w:rsid w:val="004E188C"/>
    <w:rsid w:val="004E1C98"/>
    <w:rsid w:val="004E2159"/>
    <w:rsid w:val="004E3AB5"/>
    <w:rsid w:val="004E6B98"/>
    <w:rsid w:val="004F274C"/>
    <w:rsid w:val="004F4A8C"/>
    <w:rsid w:val="004F502B"/>
    <w:rsid w:val="004F733E"/>
    <w:rsid w:val="004F7F5F"/>
    <w:rsid w:val="0050472F"/>
    <w:rsid w:val="00510273"/>
    <w:rsid w:val="0051487F"/>
    <w:rsid w:val="00521206"/>
    <w:rsid w:val="00524313"/>
    <w:rsid w:val="00531FB9"/>
    <w:rsid w:val="00544B6C"/>
    <w:rsid w:val="00545636"/>
    <w:rsid w:val="00546004"/>
    <w:rsid w:val="00550B85"/>
    <w:rsid w:val="00551204"/>
    <w:rsid w:val="005661C5"/>
    <w:rsid w:val="005669BA"/>
    <w:rsid w:val="005764AE"/>
    <w:rsid w:val="00585639"/>
    <w:rsid w:val="00591D79"/>
    <w:rsid w:val="005944E1"/>
    <w:rsid w:val="00594D81"/>
    <w:rsid w:val="005975AC"/>
    <w:rsid w:val="005A730E"/>
    <w:rsid w:val="005B3C32"/>
    <w:rsid w:val="005C4B47"/>
    <w:rsid w:val="005E057C"/>
    <w:rsid w:val="005E0D06"/>
    <w:rsid w:val="005E7008"/>
    <w:rsid w:val="005F0B52"/>
    <w:rsid w:val="00603025"/>
    <w:rsid w:val="00610E38"/>
    <w:rsid w:val="006124E6"/>
    <w:rsid w:val="0062325C"/>
    <w:rsid w:val="00631FF0"/>
    <w:rsid w:val="006364B8"/>
    <w:rsid w:val="006426C8"/>
    <w:rsid w:val="00646354"/>
    <w:rsid w:val="00662567"/>
    <w:rsid w:val="0067373F"/>
    <w:rsid w:val="00675D12"/>
    <w:rsid w:val="00676B05"/>
    <w:rsid w:val="00676F19"/>
    <w:rsid w:val="00685CC2"/>
    <w:rsid w:val="006922AB"/>
    <w:rsid w:val="00694141"/>
    <w:rsid w:val="006A143A"/>
    <w:rsid w:val="006A1905"/>
    <w:rsid w:val="006B254E"/>
    <w:rsid w:val="006B3A1A"/>
    <w:rsid w:val="006B7CD6"/>
    <w:rsid w:val="006C0524"/>
    <w:rsid w:val="006C31DD"/>
    <w:rsid w:val="006C737D"/>
    <w:rsid w:val="006D0221"/>
    <w:rsid w:val="006D08D2"/>
    <w:rsid w:val="006D0A86"/>
    <w:rsid w:val="006D1556"/>
    <w:rsid w:val="006F38D0"/>
    <w:rsid w:val="006F60BD"/>
    <w:rsid w:val="00701D95"/>
    <w:rsid w:val="00702D9C"/>
    <w:rsid w:val="0070696D"/>
    <w:rsid w:val="00715102"/>
    <w:rsid w:val="007233E6"/>
    <w:rsid w:val="007308CB"/>
    <w:rsid w:val="00730D67"/>
    <w:rsid w:val="00732BEF"/>
    <w:rsid w:val="007344D7"/>
    <w:rsid w:val="00735B8D"/>
    <w:rsid w:val="00740765"/>
    <w:rsid w:val="00742BE3"/>
    <w:rsid w:val="0074355E"/>
    <w:rsid w:val="00743688"/>
    <w:rsid w:val="007479B4"/>
    <w:rsid w:val="00747B51"/>
    <w:rsid w:val="00750B4C"/>
    <w:rsid w:val="007556D6"/>
    <w:rsid w:val="00761000"/>
    <w:rsid w:val="0076682F"/>
    <w:rsid w:val="00767CC9"/>
    <w:rsid w:val="007725CD"/>
    <w:rsid w:val="00775567"/>
    <w:rsid w:val="00790AE7"/>
    <w:rsid w:val="00791057"/>
    <w:rsid w:val="00794A61"/>
    <w:rsid w:val="007968CB"/>
    <w:rsid w:val="007A6AB8"/>
    <w:rsid w:val="007A7FBF"/>
    <w:rsid w:val="007B4B19"/>
    <w:rsid w:val="007B5C86"/>
    <w:rsid w:val="007B7CC6"/>
    <w:rsid w:val="007C730E"/>
    <w:rsid w:val="007D080A"/>
    <w:rsid w:val="007D17EE"/>
    <w:rsid w:val="007D39BA"/>
    <w:rsid w:val="007D5AEA"/>
    <w:rsid w:val="007E055D"/>
    <w:rsid w:val="007E419B"/>
    <w:rsid w:val="007F03D8"/>
    <w:rsid w:val="007F0C47"/>
    <w:rsid w:val="007F0EFA"/>
    <w:rsid w:val="007F1867"/>
    <w:rsid w:val="00801780"/>
    <w:rsid w:val="00805D54"/>
    <w:rsid w:val="008114E8"/>
    <w:rsid w:val="00814DAA"/>
    <w:rsid w:val="00822511"/>
    <w:rsid w:val="00823337"/>
    <w:rsid w:val="008260A5"/>
    <w:rsid w:val="00826324"/>
    <w:rsid w:val="0082671A"/>
    <w:rsid w:val="0082748D"/>
    <w:rsid w:val="008325E1"/>
    <w:rsid w:val="00837706"/>
    <w:rsid w:val="00841BE7"/>
    <w:rsid w:val="00852B5D"/>
    <w:rsid w:val="00855BF1"/>
    <w:rsid w:val="0086217C"/>
    <w:rsid w:val="00862816"/>
    <w:rsid w:val="00864613"/>
    <w:rsid w:val="00865714"/>
    <w:rsid w:val="00871290"/>
    <w:rsid w:val="008726D1"/>
    <w:rsid w:val="00877746"/>
    <w:rsid w:val="0088016D"/>
    <w:rsid w:val="00882755"/>
    <w:rsid w:val="00896171"/>
    <w:rsid w:val="008A03EF"/>
    <w:rsid w:val="008A4673"/>
    <w:rsid w:val="008A6738"/>
    <w:rsid w:val="008A6FBF"/>
    <w:rsid w:val="008A7966"/>
    <w:rsid w:val="008B0CF2"/>
    <w:rsid w:val="008B7DAF"/>
    <w:rsid w:val="008C0F8F"/>
    <w:rsid w:val="008C1614"/>
    <w:rsid w:val="008C7605"/>
    <w:rsid w:val="008D12D6"/>
    <w:rsid w:val="008D21B6"/>
    <w:rsid w:val="008D59E2"/>
    <w:rsid w:val="008D7C28"/>
    <w:rsid w:val="008E1437"/>
    <w:rsid w:val="008E5788"/>
    <w:rsid w:val="008E717D"/>
    <w:rsid w:val="008F2A3C"/>
    <w:rsid w:val="008F2FFE"/>
    <w:rsid w:val="008F6C09"/>
    <w:rsid w:val="0090415A"/>
    <w:rsid w:val="009052B6"/>
    <w:rsid w:val="00906968"/>
    <w:rsid w:val="00922621"/>
    <w:rsid w:val="00923914"/>
    <w:rsid w:val="009301AB"/>
    <w:rsid w:val="0093500E"/>
    <w:rsid w:val="00945332"/>
    <w:rsid w:val="009462DE"/>
    <w:rsid w:val="00946E1B"/>
    <w:rsid w:val="00957B9E"/>
    <w:rsid w:val="009629F6"/>
    <w:rsid w:val="009647FF"/>
    <w:rsid w:val="00976805"/>
    <w:rsid w:val="0097683F"/>
    <w:rsid w:val="00980C53"/>
    <w:rsid w:val="00981AB9"/>
    <w:rsid w:val="00981E21"/>
    <w:rsid w:val="00983745"/>
    <w:rsid w:val="00986347"/>
    <w:rsid w:val="00986870"/>
    <w:rsid w:val="00987E49"/>
    <w:rsid w:val="009938B1"/>
    <w:rsid w:val="009A3241"/>
    <w:rsid w:val="009A3D3A"/>
    <w:rsid w:val="009A4A64"/>
    <w:rsid w:val="009A5BFF"/>
    <w:rsid w:val="009A6814"/>
    <w:rsid w:val="009B2205"/>
    <w:rsid w:val="009B52C5"/>
    <w:rsid w:val="009C1269"/>
    <w:rsid w:val="009C238B"/>
    <w:rsid w:val="009C7E73"/>
    <w:rsid w:val="009D2489"/>
    <w:rsid w:val="009D79EA"/>
    <w:rsid w:val="009E1A93"/>
    <w:rsid w:val="009E26CD"/>
    <w:rsid w:val="009E295B"/>
    <w:rsid w:val="009E48EE"/>
    <w:rsid w:val="009E4B1F"/>
    <w:rsid w:val="009E6F71"/>
    <w:rsid w:val="009E7FFA"/>
    <w:rsid w:val="009F26CE"/>
    <w:rsid w:val="009F4768"/>
    <w:rsid w:val="00A04783"/>
    <w:rsid w:val="00A074EC"/>
    <w:rsid w:val="00A20D2D"/>
    <w:rsid w:val="00A259DC"/>
    <w:rsid w:val="00A271EE"/>
    <w:rsid w:val="00A30F5C"/>
    <w:rsid w:val="00A3508E"/>
    <w:rsid w:val="00A41ABA"/>
    <w:rsid w:val="00A4338D"/>
    <w:rsid w:val="00A4489F"/>
    <w:rsid w:val="00A479C4"/>
    <w:rsid w:val="00A57D5F"/>
    <w:rsid w:val="00A6255D"/>
    <w:rsid w:val="00A73CCF"/>
    <w:rsid w:val="00A74180"/>
    <w:rsid w:val="00A75CB0"/>
    <w:rsid w:val="00A8126C"/>
    <w:rsid w:val="00A84730"/>
    <w:rsid w:val="00AA2635"/>
    <w:rsid w:val="00AB38C8"/>
    <w:rsid w:val="00AB67CA"/>
    <w:rsid w:val="00AB71E4"/>
    <w:rsid w:val="00AC1206"/>
    <w:rsid w:val="00AC52FB"/>
    <w:rsid w:val="00AD0E3F"/>
    <w:rsid w:val="00AD35DF"/>
    <w:rsid w:val="00AD714F"/>
    <w:rsid w:val="00AD7AED"/>
    <w:rsid w:val="00AE4CA4"/>
    <w:rsid w:val="00AF04F9"/>
    <w:rsid w:val="00AF08D0"/>
    <w:rsid w:val="00AF2FC3"/>
    <w:rsid w:val="00AF352D"/>
    <w:rsid w:val="00AF7BF1"/>
    <w:rsid w:val="00B003E5"/>
    <w:rsid w:val="00B01B2F"/>
    <w:rsid w:val="00B0258C"/>
    <w:rsid w:val="00B02FC3"/>
    <w:rsid w:val="00B05C7F"/>
    <w:rsid w:val="00B07E17"/>
    <w:rsid w:val="00B11F9F"/>
    <w:rsid w:val="00B13F2C"/>
    <w:rsid w:val="00B26D9A"/>
    <w:rsid w:val="00B350DB"/>
    <w:rsid w:val="00B43EC9"/>
    <w:rsid w:val="00B44206"/>
    <w:rsid w:val="00B459FD"/>
    <w:rsid w:val="00B4749D"/>
    <w:rsid w:val="00B50A76"/>
    <w:rsid w:val="00B547B6"/>
    <w:rsid w:val="00B5490F"/>
    <w:rsid w:val="00B61CC9"/>
    <w:rsid w:val="00B623BC"/>
    <w:rsid w:val="00B65E94"/>
    <w:rsid w:val="00B66104"/>
    <w:rsid w:val="00B756EE"/>
    <w:rsid w:val="00B765EC"/>
    <w:rsid w:val="00B8129A"/>
    <w:rsid w:val="00B82EDC"/>
    <w:rsid w:val="00B9352E"/>
    <w:rsid w:val="00B939F3"/>
    <w:rsid w:val="00B93CC4"/>
    <w:rsid w:val="00B95C57"/>
    <w:rsid w:val="00B96DE4"/>
    <w:rsid w:val="00BA0E43"/>
    <w:rsid w:val="00BA2284"/>
    <w:rsid w:val="00BA423D"/>
    <w:rsid w:val="00BA4EAB"/>
    <w:rsid w:val="00BA5912"/>
    <w:rsid w:val="00BB0BE3"/>
    <w:rsid w:val="00BB6369"/>
    <w:rsid w:val="00BB73DC"/>
    <w:rsid w:val="00BB7635"/>
    <w:rsid w:val="00BC2E02"/>
    <w:rsid w:val="00BC3668"/>
    <w:rsid w:val="00BC4F6C"/>
    <w:rsid w:val="00BD2DE8"/>
    <w:rsid w:val="00BD3B1B"/>
    <w:rsid w:val="00BD5015"/>
    <w:rsid w:val="00BD51AC"/>
    <w:rsid w:val="00BD6B9F"/>
    <w:rsid w:val="00BE5107"/>
    <w:rsid w:val="00BE77FA"/>
    <w:rsid w:val="00BF4148"/>
    <w:rsid w:val="00BF4AA7"/>
    <w:rsid w:val="00BF5641"/>
    <w:rsid w:val="00C0203C"/>
    <w:rsid w:val="00C041B8"/>
    <w:rsid w:val="00C14CCF"/>
    <w:rsid w:val="00C20372"/>
    <w:rsid w:val="00C21292"/>
    <w:rsid w:val="00C231BD"/>
    <w:rsid w:val="00C24145"/>
    <w:rsid w:val="00C2555E"/>
    <w:rsid w:val="00C33C58"/>
    <w:rsid w:val="00C440A6"/>
    <w:rsid w:val="00C45A0F"/>
    <w:rsid w:val="00C46EA8"/>
    <w:rsid w:val="00C50435"/>
    <w:rsid w:val="00C529B9"/>
    <w:rsid w:val="00C56C8F"/>
    <w:rsid w:val="00C57C0E"/>
    <w:rsid w:val="00C629B1"/>
    <w:rsid w:val="00C62A15"/>
    <w:rsid w:val="00C7773A"/>
    <w:rsid w:val="00C80864"/>
    <w:rsid w:val="00C80FE7"/>
    <w:rsid w:val="00C81448"/>
    <w:rsid w:val="00C86B11"/>
    <w:rsid w:val="00C87FB7"/>
    <w:rsid w:val="00C92807"/>
    <w:rsid w:val="00C974F3"/>
    <w:rsid w:val="00C97E64"/>
    <w:rsid w:val="00CA001A"/>
    <w:rsid w:val="00CA349B"/>
    <w:rsid w:val="00CA70C4"/>
    <w:rsid w:val="00CB090F"/>
    <w:rsid w:val="00CB7EBC"/>
    <w:rsid w:val="00CC438A"/>
    <w:rsid w:val="00CC43CD"/>
    <w:rsid w:val="00CD3F68"/>
    <w:rsid w:val="00CD711A"/>
    <w:rsid w:val="00CE353A"/>
    <w:rsid w:val="00CE4537"/>
    <w:rsid w:val="00CE4805"/>
    <w:rsid w:val="00CE4F1A"/>
    <w:rsid w:val="00CF02A4"/>
    <w:rsid w:val="00CF77F0"/>
    <w:rsid w:val="00D01CC9"/>
    <w:rsid w:val="00D0668E"/>
    <w:rsid w:val="00D06A13"/>
    <w:rsid w:val="00D1259B"/>
    <w:rsid w:val="00D23425"/>
    <w:rsid w:val="00D314EC"/>
    <w:rsid w:val="00D361CA"/>
    <w:rsid w:val="00D3627C"/>
    <w:rsid w:val="00D40998"/>
    <w:rsid w:val="00D44841"/>
    <w:rsid w:val="00D65CBC"/>
    <w:rsid w:val="00D7188D"/>
    <w:rsid w:val="00D71EC2"/>
    <w:rsid w:val="00D754C1"/>
    <w:rsid w:val="00D9721B"/>
    <w:rsid w:val="00DA3282"/>
    <w:rsid w:val="00DA3876"/>
    <w:rsid w:val="00DB0479"/>
    <w:rsid w:val="00DB528C"/>
    <w:rsid w:val="00DC1837"/>
    <w:rsid w:val="00DC7DBB"/>
    <w:rsid w:val="00DD049E"/>
    <w:rsid w:val="00DD0CF7"/>
    <w:rsid w:val="00DD1110"/>
    <w:rsid w:val="00DD1AE7"/>
    <w:rsid w:val="00DD3785"/>
    <w:rsid w:val="00DD5660"/>
    <w:rsid w:val="00DD5A50"/>
    <w:rsid w:val="00DD7588"/>
    <w:rsid w:val="00DF48C3"/>
    <w:rsid w:val="00DF5902"/>
    <w:rsid w:val="00E06626"/>
    <w:rsid w:val="00E06C92"/>
    <w:rsid w:val="00E11168"/>
    <w:rsid w:val="00E13216"/>
    <w:rsid w:val="00E14EE4"/>
    <w:rsid w:val="00E251F7"/>
    <w:rsid w:val="00E27864"/>
    <w:rsid w:val="00E31551"/>
    <w:rsid w:val="00E317AC"/>
    <w:rsid w:val="00E346BF"/>
    <w:rsid w:val="00E41B71"/>
    <w:rsid w:val="00E44747"/>
    <w:rsid w:val="00E55DDA"/>
    <w:rsid w:val="00E56C72"/>
    <w:rsid w:val="00E575C3"/>
    <w:rsid w:val="00E64E04"/>
    <w:rsid w:val="00E73EBF"/>
    <w:rsid w:val="00E806AD"/>
    <w:rsid w:val="00E8670E"/>
    <w:rsid w:val="00E92F7D"/>
    <w:rsid w:val="00EA6B75"/>
    <w:rsid w:val="00EC3FB9"/>
    <w:rsid w:val="00EC6A09"/>
    <w:rsid w:val="00EC6C4D"/>
    <w:rsid w:val="00EC705F"/>
    <w:rsid w:val="00ED74BC"/>
    <w:rsid w:val="00EE274F"/>
    <w:rsid w:val="00EE44BE"/>
    <w:rsid w:val="00EE4515"/>
    <w:rsid w:val="00EE6A3B"/>
    <w:rsid w:val="00EF1CBD"/>
    <w:rsid w:val="00EF1FDB"/>
    <w:rsid w:val="00EF24D9"/>
    <w:rsid w:val="00EF5BE7"/>
    <w:rsid w:val="00EF7BEA"/>
    <w:rsid w:val="00F077C6"/>
    <w:rsid w:val="00F10107"/>
    <w:rsid w:val="00F13B87"/>
    <w:rsid w:val="00F242FA"/>
    <w:rsid w:val="00F26C7A"/>
    <w:rsid w:val="00F318AB"/>
    <w:rsid w:val="00F3603A"/>
    <w:rsid w:val="00F37756"/>
    <w:rsid w:val="00F44752"/>
    <w:rsid w:val="00F53641"/>
    <w:rsid w:val="00F565A5"/>
    <w:rsid w:val="00F62F83"/>
    <w:rsid w:val="00F63291"/>
    <w:rsid w:val="00F6370B"/>
    <w:rsid w:val="00F6587C"/>
    <w:rsid w:val="00F6745E"/>
    <w:rsid w:val="00F73AA8"/>
    <w:rsid w:val="00F74DD6"/>
    <w:rsid w:val="00F80502"/>
    <w:rsid w:val="00F818F7"/>
    <w:rsid w:val="00F82421"/>
    <w:rsid w:val="00F848D8"/>
    <w:rsid w:val="00F93F75"/>
    <w:rsid w:val="00F94DDA"/>
    <w:rsid w:val="00FA2EAD"/>
    <w:rsid w:val="00FA460B"/>
    <w:rsid w:val="00FA5BE3"/>
    <w:rsid w:val="00FA7F1D"/>
    <w:rsid w:val="00FB0804"/>
    <w:rsid w:val="00FC7DB0"/>
    <w:rsid w:val="00FD2F36"/>
    <w:rsid w:val="00FD3A93"/>
    <w:rsid w:val="00FD594E"/>
    <w:rsid w:val="00FD7B96"/>
    <w:rsid w:val="00FE29E8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74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939F3"/>
    <w:pPr>
      <w:overflowPunct/>
      <w:adjustRightInd/>
      <w:textAlignment w:val="auto"/>
    </w:pPr>
    <w:rPr>
      <w:rFonts w:ascii="Adobe Garamond Pro" w:hAnsi="Adobe Garamon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BD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6F6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HAnsi" w:hAnsi="Times"/>
      <w:lang w:eastAsia="en-US"/>
    </w:rPr>
  </w:style>
  <w:style w:type="paragraph" w:customStyle="1" w:styleId="ecxmsonormal">
    <w:name w:val="ecxmsonormal"/>
    <w:basedOn w:val="Normal"/>
    <w:rsid w:val="006F6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HAnsi" w:hAnsi="Times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939F3"/>
    <w:pPr>
      <w:overflowPunct/>
      <w:adjustRightInd/>
      <w:textAlignment w:val="auto"/>
    </w:pPr>
    <w:rPr>
      <w:rFonts w:ascii="Adobe Garamond Pro" w:hAnsi="Adobe Garamon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BD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6F6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HAnsi" w:hAnsi="Times"/>
      <w:lang w:eastAsia="en-US"/>
    </w:rPr>
  </w:style>
  <w:style w:type="paragraph" w:customStyle="1" w:styleId="ecxmsonormal">
    <w:name w:val="ecxmsonormal"/>
    <w:basedOn w:val="Normal"/>
    <w:rsid w:val="006F6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HAnsi" w:hAnsi="Times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Marcella Mascarenhas</cp:lastModifiedBy>
  <cp:revision>3</cp:revision>
  <dcterms:created xsi:type="dcterms:W3CDTF">2015-10-25T11:28:00Z</dcterms:created>
  <dcterms:modified xsi:type="dcterms:W3CDTF">2015-10-26T15:06:00Z</dcterms:modified>
</cp:coreProperties>
</file>