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28B4" w:rsidRDefault="00CF28B4" w:rsidP="00CF28B4">
      <w:pPr>
        <w:jc w:val="both"/>
        <w:rPr>
          <w:b/>
          <w:sz w:val="24"/>
          <w:szCs w:val="24"/>
        </w:rPr>
      </w:pPr>
    </w:p>
    <w:p w:rsidR="00CF28B4" w:rsidRPr="00F42EAB" w:rsidRDefault="00636B9B" w:rsidP="001F1A82">
      <w:pPr>
        <w:rPr>
          <w:b/>
          <w:sz w:val="24"/>
          <w:szCs w:val="24"/>
        </w:rPr>
      </w:pPr>
      <w:r w:rsidRPr="00F42EAB">
        <w:rPr>
          <w:b/>
          <w:sz w:val="24"/>
          <w:szCs w:val="24"/>
        </w:rPr>
        <w:t xml:space="preserve">ESTUDO TÉCNICO PRELIMINAR </w:t>
      </w:r>
    </w:p>
    <w:p w:rsidR="00CF28B4" w:rsidRDefault="00636B9B" w:rsidP="001F1A82">
      <w:pPr>
        <w:rPr>
          <w:b/>
          <w:sz w:val="24"/>
          <w:szCs w:val="24"/>
        </w:rPr>
      </w:pPr>
      <w:r w:rsidRPr="00F42EAB">
        <w:rPr>
          <w:b/>
          <w:sz w:val="24"/>
          <w:szCs w:val="24"/>
        </w:rPr>
        <w:t xml:space="preserve"> AQUISIÇÃO DE MATERIAIS E EQUIPAMENTOS</w:t>
      </w:r>
    </w:p>
    <w:p w:rsidR="00CF28B4" w:rsidRDefault="00CF28B4">
      <w:pPr>
        <w:rPr>
          <w:b/>
          <w:sz w:val="24"/>
          <w:szCs w:val="24"/>
        </w:rPr>
      </w:pPr>
    </w:p>
    <w:tbl>
      <w:tblPr>
        <w:tblStyle w:val="Tabelacomgrade"/>
        <w:tblW w:w="946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38"/>
      </w:tblGrid>
      <w:tr w:rsidR="00CF28B4" w:rsidTr="00F42EAB">
        <w:trPr>
          <w:trHeight w:val="350"/>
          <w:jc w:val="center"/>
        </w:trPr>
        <w:tc>
          <w:tcPr>
            <w:tcW w:w="9463" w:type="dxa"/>
            <w:shd w:val="clear" w:color="auto" w:fill="17365D" w:themeFill="text2" w:themeFillShade="BF"/>
            <w:vAlign w:val="center"/>
          </w:tcPr>
          <w:p w:rsidR="00CF28B4" w:rsidRPr="001F1A82" w:rsidRDefault="00CF28B4" w:rsidP="0091753E">
            <w:pPr>
              <w:jc w:val="both"/>
              <w:rPr>
                <w:rFonts w:ascii="Arial" w:hAnsi="Arial" w:cs="Arial"/>
                <w:sz w:val="20"/>
                <w:szCs w:val="20"/>
              </w:rPr>
            </w:pPr>
            <w:r w:rsidRPr="001F1A82">
              <w:rPr>
                <w:rFonts w:ascii="Arial" w:hAnsi="Arial" w:cs="Arial"/>
                <w:sz w:val="20"/>
                <w:szCs w:val="20"/>
              </w:rPr>
              <w:t xml:space="preserve">I – </w:t>
            </w:r>
            <w:r w:rsidR="00833D5C" w:rsidRPr="001F1A82">
              <w:rPr>
                <w:rFonts w:ascii="Arial" w:hAnsi="Arial" w:cs="Arial"/>
                <w:sz w:val="20"/>
                <w:szCs w:val="20"/>
              </w:rPr>
              <w:t>Descrição da necessidade da contratação</w:t>
            </w:r>
            <w:r w:rsidR="00CD57FF">
              <w:rPr>
                <w:rFonts w:ascii="Arial" w:hAnsi="Arial" w:cs="Arial"/>
                <w:sz w:val="20"/>
                <w:szCs w:val="20"/>
              </w:rPr>
              <w:t xml:space="preserve"> – (Obrigatório)</w:t>
            </w:r>
          </w:p>
        </w:tc>
      </w:tr>
      <w:tr w:rsidR="00CF28B4" w:rsidTr="00F42EAB">
        <w:trPr>
          <w:trHeight w:val="269"/>
          <w:jc w:val="center"/>
        </w:trPr>
        <w:tc>
          <w:tcPr>
            <w:tcW w:w="9463" w:type="dxa"/>
            <w:vAlign w:val="center"/>
          </w:tcPr>
          <w:p w:rsidR="00CB54F8" w:rsidRDefault="00CB54F8" w:rsidP="0091753E">
            <w:pPr>
              <w:jc w:val="both"/>
              <w:rPr>
                <w:rFonts w:ascii="Arial" w:hAnsi="Arial" w:cs="Arial"/>
                <w:sz w:val="20"/>
                <w:szCs w:val="20"/>
              </w:rPr>
            </w:pPr>
          </w:p>
          <w:p w:rsidR="00A31668" w:rsidRDefault="00A31668" w:rsidP="0091753E">
            <w:pPr>
              <w:jc w:val="both"/>
              <w:rPr>
                <w:color w:val="FF0000"/>
              </w:rPr>
            </w:pPr>
            <w:r w:rsidRPr="00A31668">
              <w:rPr>
                <w:color w:val="FF0000"/>
              </w:rPr>
              <w:t xml:space="preserve">Exemplo: </w:t>
            </w:r>
          </w:p>
          <w:p w:rsidR="00A31668" w:rsidRDefault="00A31668" w:rsidP="0091753E">
            <w:pPr>
              <w:jc w:val="both"/>
              <w:rPr>
                <w:color w:val="FF0000"/>
              </w:rPr>
            </w:pPr>
          </w:p>
          <w:p w:rsidR="00A31668" w:rsidRDefault="00A31668" w:rsidP="0091753E">
            <w:pPr>
              <w:jc w:val="both"/>
              <w:rPr>
                <w:color w:val="FF0000"/>
              </w:rPr>
            </w:pPr>
            <w:r>
              <w:rPr>
                <w:color w:val="FF0000"/>
              </w:rPr>
              <w:t xml:space="preserve">O Instituto de Ciências Exatas (ICE) </w:t>
            </w:r>
            <w:r w:rsidRPr="00A31668">
              <w:rPr>
                <w:color w:val="FF0000"/>
              </w:rPr>
              <w:t xml:space="preserve">da </w:t>
            </w:r>
            <w:r>
              <w:rPr>
                <w:color w:val="FF0000"/>
              </w:rPr>
              <w:t>Universidade Federal de Juiz de Fora</w:t>
            </w:r>
            <w:r w:rsidRPr="00A31668">
              <w:rPr>
                <w:color w:val="FF0000"/>
              </w:rPr>
              <w:t xml:space="preserve"> objetivando a disponibilidade de </w:t>
            </w:r>
            <w:r>
              <w:rPr>
                <w:color w:val="FF0000"/>
              </w:rPr>
              <w:t xml:space="preserve">reagentes e produtos químicos </w:t>
            </w:r>
            <w:r w:rsidRPr="00A31668">
              <w:rPr>
                <w:color w:val="FF0000"/>
              </w:rPr>
              <w:t>para o uso dos discentes</w:t>
            </w:r>
            <w:r>
              <w:rPr>
                <w:color w:val="FF0000"/>
              </w:rPr>
              <w:t xml:space="preserve"> e</w:t>
            </w:r>
            <w:r w:rsidRPr="00A31668">
              <w:rPr>
                <w:color w:val="FF0000"/>
              </w:rPr>
              <w:t xml:space="preserve"> docentes, decidiu de acordo com a Lei nº 8.666/93 e suas alterações posteriores, providenciar a aquisição de </w:t>
            </w:r>
            <w:r>
              <w:rPr>
                <w:color w:val="FF0000"/>
              </w:rPr>
              <w:t>reagentes e produtos químicosdestinados a atender a demanda do ICE</w:t>
            </w:r>
            <w:r w:rsidRPr="00A31668">
              <w:rPr>
                <w:color w:val="FF0000"/>
              </w:rPr>
              <w:t xml:space="preserve">. </w:t>
            </w:r>
          </w:p>
          <w:p w:rsidR="00A31668" w:rsidRDefault="00A31668" w:rsidP="0091753E">
            <w:pPr>
              <w:jc w:val="both"/>
              <w:rPr>
                <w:color w:val="FF0000"/>
              </w:rPr>
            </w:pPr>
          </w:p>
          <w:p w:rsidR="00A31668" w:rsidRDefault="00A31668" w:rsidP="0091753E">
            <w:pPr>
              <w:jc w:val="both"/>
              <w:rPr>
                <w:color w:val="FF0000"/>
              </w:rPr>
            </w:pPr>
            <w:r w:rsidRPr="00A31668">
              <w:rPr>
                <w:color w:val="FF0000"/>
              </w:rPr>
              <w:t>A aquisição é baseada na demanda existente d</w:t>
            </w:r>
            <w:r>
              <w:rPr>
                <w:color w:val="FF0000"/>
              </w:rPr>
              <w:t xml:space="preserve">as atividades: ensino, pesquisa e </w:t>
            </w:r>
            <w:r w:rsidR="001C2FF5">
              <w:rPr>
                <w:color w:val="FF0000"/>
              </w:rPr>
              <w:t xml:space="preserve">extensão. </w:t>
            </w:r>
            <w:r>
              <w:rPr>
                <w:color w:val="FF0000"/>
              </w:rPr>
              <w:t>O material é necessário à realização das aulas práticas nos laboratórios químicos de ensino do departamento de química do ICE/UFJF</w:t>
            </w:r>
            <w:r w:rsidRPr="00A31668">
              <w:rPr>
                <w:color w:val="FF0000"/>
              </w:rPr>
              <w:t xml:space="preserve">. </w:t>
            </w:r>
          </w:p>
          <w:p w:rsidR="001C2FF5" w:rsidRDefault="001C2FF5" w:rsidP="0091753E">
            <w:pPr>
              <w:jc w:val="both"/>
              <w:rPr>
                <w:color w:val="FF0000"/>
              </w:rPr>
            </w:pPr>
          </w:p>
          <w:p w:rsidR="001C2FF5" w:rsidRDefault="001C2FF5" w:rsidP="0091753E">
            <w:pPr>
              <w:jc w:val="both"/>
              <w:rPr>
                <w:color w:val="FF0000"/>
              </w:rPr>
            </w:pPr>
            <w:r>
              <w:rPr>
                <w:color w:val="FF0000"/>
              </w:rPr>
              <w:t xml:space="preserve">Conforme levantamento realizado pelo referido departamento, estima-se que cerca de 1200 alunos, aproximadamente 12 laboratórios e mais de 15 disciplinas serão beneficiados com a aquisição. </w:t>
            </w:r>
          </w:p>
          <w:p w:rsidR="00A31668" w:rsidRDefault="00A31668" w:rsidP="0091753E">
            <w:pPr>
              <w:jc w:val="both"/>
              <w:rPr>
                <w:color w:val="FF0000"/>
              </w:rPr>
            </w:pPr>
          </w:p>
          <w:p w:rsidR="00487864" w:rsidRDefault="00A31668" w:rsidP="00A31668">
            <w:pPr>
              <w:jc w:val="both"/>
              <w:rPr>
                <w:color w:val="000000" w:themeColor="text1"/>
              </w:rPr>
            </w:pPr>
            <w:r w:rsidRPr="00A31668">
              <w:rPr>
                <w:color w:val="FF0000"/>
              </w:rPr>
              <w:t>Por estas razões elencadas acima, nota-se a importância da aquisição d</w:t>
            </w:r>
            <w:r>
              <w:rPr>
                <w:color w:val="FF0000"/>
              </w:rPr>
              <w:t>os referidos materiais</w:t>
            </w:r>
            <w:r w:rsidRPr="00A31668">
              <w:rPr>
                <w:color w:val="FF0000"/>
              </w:rPr>
              <w:t xml:space="preserve">, pois a não contratação irá prejudicar </w:t>
            </w:r>
            <w:r>
              <w:rPr>
                <w:color w:val="FF0000"/>
              </w:rPr>
              <w:t>as atividades de ensino, pesquisa e extensão.</w:t>
            </w:r>
          </w:p>
          <w:p w:rsidR="00487864" w:rsidRDefault="00487864" w:rsidP="00A31668">
            <w:pPr>
              <w:jc w:val="both"/>
              <w:rPr>
                <w:color w:val="000000" w:themeColor="text1"/>
              </w:rPr>
            </w:pPr>
          </w:p>
          <w:p w:rsidR="00487864" w:rsidRPr="00487864" w:rsidRDefault="00487864" w:rsidP="00A31668">
            <w:pPr>
              <w:jc w:val="both"/>
              <w:rPr>
                <w:color w:val="000000" w:themeColor="text1"/>
              </w:rPr>
            </w:pPr>
            <w:r>
              <w:rPr>
                <w:color w:val="000000" w:themeColor="text1"/>
              </w:rPr>
              <w:t>Inserir Quantidade de alunos</w:t>
            </w:r>
            <w:bookmarkStart w:id="0" w:name="_GoBack"/>
            <w:bookmarkEnd w:id="0"/>
            <w:r>
              <w:rPr>
                <w:color w:val="000000" w:themeColor="text1"/>
              </w:rPr>
              <w:t>, laboratórios período dois semestres, quais disciplinas</w:t>
            </w:r>
          </w:p>
          <w:p w:rsidR="00A31668" w:rsidRPr="001F1A82" w:rsidRDefault="00A31668" w:rsidP="00A31668">
            <w:pPr>
              <w:jc w:val="both"/>
              <w:rPr>
                <w:rFonts w:ascii="Arial" w:hAnsi="Arial" w:cs="Arial"/>
                <w:sz w:val="20"/>
                <w:szCs w:val="20"/>
              </w:rPr>
            </w:pPr>
          </w:p>
        </w:tc>
      </w:tr>
      <w:tr w:rsidR="00E92715" w:rsidTr="00F42EAB">
        <w:trPr>
          <w:trHeight w:val="288"/>
          <w:jc w:val="center"/>
        </w:trPr>
        <w:tc>
          <w:tcPr>
            <w:tcW w:w="9463" w:type="dxa"/>
            <w:shd w:val="clear" w:color="auto" w:fill="17365D" w:themeFill="text2" w:themeFillShade="BF"/>
            <w:vAlign w:val="center"/>
          </w:tcPr>
          <w:p w:rsidR="00E92715" w:rsidRPr="001F1A82" w:rsidRDefault="00E92715" w:rsidP="0091753E">
            <w:pPr>
              <w:jc w:val="both"/>
              <w:rPr>
                <w:rFonts w:ascii="Arial" w:hAnsi="Arial" w:cs="Arial"/>
                <w:sz w:val="20"/>
                <w:szCs w:val="20"/>
              </w:rPr>
            </w:pPr>
            <w:r>
              <w:rPr>
                <w:rFonts w:ascii="Arial" w:hAnsi="Arial" w:cs="Arial"/>
                <w:sz w:val="20"/>
                <w:szCs w:val="20"/>
              </w:rPr>
              <w:t>II – Área requisitante</w:t>
            </w:r>
          </w:p>
        </w:tc>
      </w:tr>
      <w:tr w:rsidR="00E92715" w:rsidTr="00E92715">
        <w:trPr>
          <w:trHeight w:val="288"/>
          <w:jc w:val="center"/>
        </w:trPr>
        <w:tc>
          <w:tcPr>
            <w:tcW w:w="9463" w:type="dxa"/>
            <w:shd w:val="clear" w:color="auto" w:fill="auto"/>
            <w:vAlign w:val="center"/>
          </w:tcPr>
          <w:p w:rsidR="00E92715" w:rsidRDefault="00E92715" w:rsidP="0091753E">
            <w:pPr>
              <w:jc w:val="both"/>
              <w:rPr>
                <w:rFonts w:ascii="Arial" w:hAnsi="Arial" w:cs="Arial"/>
                <w:sz w:val="20"/>
                <w:szCs w:val="20"/>
              </w:rPr>
            </w:pPr>
          </w:p>
          <w:tbl>
            <w:tblPr>
              <w:tblStyle w:val="Tabelacomgrade"/>
              <w:tblW w:w="0" w:type="auto"/>
              <w:tblLook w:val="04A0"/>
            </w:tblPr>
            <w:tblGrid>
              <w:gridCol w:w="4616"/>
              <w:gridCol w:w="4616"/>
            </w:tblGrid>
            <w:tr w:rsidR="00E92715" w:rsidTr="00E92715">
              <w:tc>
                <w:tcPr>
                  <w:tcW w:w="4616" w:type="dxa"/>
                  <w:shd w:val="clear" w:color="auto" w:fill="000000" w:themeFill="text1"/>
                  <w:vAlign w:val="center"/>
                </w:tcPr>
                <w:p w:rsidR="00E92715" w:rsidRDefault="00E92715" w:rsidP="0091753E">
                  <w:pPr>
                    <w:jc w:val="both"/>
                    <w:rPr>
                      <w:rFonts w:ascii="Arial" w:hAnsi="Arial" w:cs="Arial"/>
                      <w:sz w:val="20"/>
                      <w:szCs w:val="20"/>
                    </w:rPr>
                  </w:pPr>
                  <w:r>
                    <w:rPr>
                      <w:rFonts w:ascii="Arial" w:hAnsi="Arial" w:cs="Arial"/>
                      <w:sz w:val="20"/>
                      <w:szCs w:val="20"/>
                    </w:rPr>
                    <w:t>Área Requisitante</w:t>
                  </w:r>
                </w:p>
              </w:tc>
              <w:tc>
                <w:tcPr>
                  <w:tcW w:w="4616" w:type="dxa"/>
                  <w:shd w:val="clear" w:color="auto" w:fill="000000" w:themeFill="text1"/>
                  <w:vAlign w:val="center"/>
                </w:tcPr>
                <w:p w:rsidR="00E92715" w:rsidRDefault="00E92715" w:rsidP="0091753E">
                  <w:pPr>
                    <w:jc w:val="both"/>
                    <w:rPr>
                      <w:rFonts w:ascii="Arial" w:hAnsi="Arial" w:cs="Arial"/>
                      <w:sz w:val="20"/>
                      <w:szCs w:val="20"/>
                    </w:rPr>
                  </w:pPr>
                  <w:r>
                    <w:rPr>
                      <w:rFonts w:ascii="Arial" w:hAnsi="Arial" w:cs="Arial"/>
                      <w:sz w:val="20"/>
                      <w:szCs w:val="20"/>
                    </w:rPr>
                    <w:t>Responsável</w:t>
                  </w:r>
                </w:p>
              </w:tc>
            </w:tr>
            <w:tr w:rsidR="00E92715" w:rsidTr="00E92715">
              <w:tc>
                <w:tcPr>
                  <w:tcW w:w="4616" w:type="dxa"/>
                </w:tcPr>
                <w:p w:rsidR="00E92715" w:rsidRPr="00FF3E58" w:rsidRDefault="00882D11" w:rsidP="0091753E">
                  <w:pPr>
                    <w:jc w:val="both"/>
                    <w:rPr>
                      <w:rFonts w:ascii="Arial" w:hAnsi="Arial" w:cs="Arial"/>
                      <w:color w:val="FF0000"/>
                      <w:sz w:val="20"/>
                      <w:szCs w:val="20"/>
                    </w:rPr>
                  </w:pPr>
                  <w:r>
                    <w:rPr>
                      <w:rFonts w:ascii="Arial" w:hAnsi="Arial" w:cs="Arial"/>
                      <w:color w:val="FF0000"/>
                      <w:sz w:val="20"/>
                      <w:szCs w:val="20"/>
                    </w:rPr>
                    <w:t>XXXXXXXXXXXXXXXXXXXXXXXXX</w:t>
                  </w:r>
                </w:p>
              </w:tc>
              <w:tc>
                <w:tcPr>
                  <w:tcW w:w="4616" w:type="dxa"/>
                </w:tcPr>
                <w:p w:rsidR="00E92715" w:rsidRPr="00FF3E58" w:rsidRDefault="00882D11" w:rsidP="0091753E">
                  <w:pPr>
                    <w:jc w:val="both"/>
                    <w:rPr>
                      <w:rFonts w:ascii="Arial" w:hAnsi="Arial" w:cs="Arial"/>
                      <w:color w:val="FF0000"/>
                      <w:sz w:val="20"/>
                      <w:szCs w:val="20"/>
                    </w:rPr>
                  </w:pPr>
                  <w:r>
                    <w:rPr>
                      <w:rFonts w:ascii="Arial" w:hAnsi="Arial" w:cs="Arial"/>
                      <w:color w:val="FF0000"/>
                      <w:sz w:val="20"/>
                      <w:szCs w:val="20"/>
                    </w:rPr>
                    <w:t>XXXXXXXXXXXXXXXXXXXXXXXXXXXXX</w:t>
                  </w:r>
                  <w:r w:rsidR="000F4D12" w:rsidRPr="00FF3E58">
                    <w:rPr>
                      <w:rFonts w:ascii="Arial" w:hAnsi="Arial" w:cs="Arial"/>
                      <w:color w:val="FF0000"/>
                      <w:sz w:val="20"/>
                      <w:szCs w:val="20"/>
                    </w:rPr>
                    <w:t xml:space="preserve"> </w:t>
                  </w:r>
                </w:p>
              </w:tc>
            </w:tr>
            <w:tr w:rsidR="00882D11" w:rsidTr="00E92715">
              <w:tc>
                <w:tcPr>
                  <w:tcW w:w="4616" w:type="dxa"/>
                </w:tcPr>
                <w:p w:rsidR="00882D11" w:rsidRDefault="00882D11" w:rsidP="0091753E">
                  <w:pPr>
                    <w:jc w:val="both"/>
                    <w:rPr>
                      <w:rFonts w:ascii="Arial" w:hAnsi="Arial" w:cs="Arial"/>
                      <w:color w:val="FF0000"/>
                      <w:sz w:val="20"/>
                      <w:szCs w:val="20"/>
                    </w:rPr>
                  </w:pPr>
                  <w:r>
                    <w:rPr>
                      <w:rFonts w:ascii="Arial" w:hAnsi="Arial" w:cs="Arial"/>
                      <w:color w:val="FF0000"/>
                      <w:sz w:val="20"/>
                      <w:szCs w:val="20"/>
                    </w:rPr>
                    <w:t>XXXXXXXXXXXXXXXXXXXXXXXXX</w:t>
                  </w:r>
                </w:p>
              </w:tc>
              <w:tc>
                <w:tcPr>
                  <w:tcW w:w="4616" w:type="dxa"/>
                </w:tcPr>
                <w:p w:rsidR="00882D11" w:rsidRDefault="00882D11" w:rsidP="0091753E">
                  <w:pPr>
                    <w:jc w:val="both"/>
                    <w:rPr>
                      <w:rFonts w:ascii="Arial" w:hAnsi="Arial" w:cs="Arial"/>
                      <w:color w:val="FF0000"/>
                      <w:sz w:val="20"/>
                      <w:szCs w:val="20"/>
                    </w:rPr>
                  </w:pPr>
                  <w:r>
                    <w:rPr>
                      <w:rFonts w:ascii="Arial" w:hAnsi="Arial" w:cs="Arial"/>
                      <w:color w:val="FF0000"/>
                      <w:sz w:val="20"/>
                      <w:szCs w:val="20"/>
                    </w:rPr>
                    <w:t>XXXXXXXXXXXXXXXXXXXXXXXXXXXXX</w:t>
                  </w:r>
                </w:p>
              </w:tc>
            </w:tr>
            <w:tr w:rsidR="00882D11" w:rsidTr="00E92715">
              <w:tc>
                <w:tcPr>
                  <w:tcW w:w="4616" w:type="dxa"/>
                </w:tcPr>
                <w:p w:rsidR="00882D11" w:rsidRDefault="00882D11" w:rsidP="0091753E">
                  <w:pPr>
                    <w:jc w:val="both"/>
                    <w:rPr>
                      <w:rFonts w:ascii="Arial" w:hAnsi="Arial" w:cs="Arial"/>
                      <w:color w:val="FF0000"/>
                      <w:sz w:val="20"/>
                      <w:szCs w:val="20"/>
                    </w:rPr>
                  </w:pPr>
                  <w:r>
                    <w:rPr>
                      <w:rFonts w:ascii="Arial" w:hAnsi="Arial" w:cs="Arial"/>
                      <w:color w:val="FF0000"/>
                      <w:sz w:val="20"/>
                      <w:szCs w:val="20"/>
                    </w:rPr>
                    <w:t>XXXXXXXXXXXXXXXXXXXXXXXXX</w:t>
                  </w:r>
                </w:p>
              </w:tc>
              <w:tc>
                <w:tcPr>
                  <w:tcW w:w="4616" w:type="dxa"/>
                </w:tcPr>
                <w:p w:rsidR="00882D11" w:rsidRDefault="00882D11" w:rsidP="0091753E">
                  <w:pPr>
                    <w:jc w:val="both"/>
                    <w:rPr>
                      <w:rFonts w:ascii="Arial" w:hAnsi="Arial" w:cs="Arial"/>
                      <w:color w:val="FF0000"/>
                      <w:sz w:val="20"/>
                      <w:szCs w:val="20"/>
                    </w:rPr>
                  </w:pPr>
                  <w:r>
                    <w:rPr>
                      <w:rFonts w:ascii="Arial" w:hAnsi="Arial" w:cs="Arial"/>
                      <w:color w:val="FF0000"/>
                      <w:sz w:val="20"/>
                      <w:szCs w:val="20"/>
                    </w:rPr>
                    <w:t>XXXXXXXXXXXXXXXXXXXXXXXXXXXXX</w:t>
                  </w:r>
                </w:p>
              </w:tc>
            </w:tr>
          </w:tbl>
          <w:p w:rsidR="00E92715" w:rsidRPr="001F1A82" w:rsidRDefault="00E92715" w:rsidP="0091753E">
            <w:pPr>
              <w:jc w:val="both"/>
              <w:rPr>
                <w:rFonts w:ascii="Arial" w:hAnsi="Arial" w:cs="Arial"/>
                <w:sz w:val="20"/>
                <w:szCs w:val="20"/>
              </w:rPr>
            </w:pPr>
          </w:p>
        </w:tc>
      </w:tr>
      <w:tr w:rsidR="00BD3AF0" w:rsidTr="00E92715">
        <w:trPr>
          <w:trHeight w:val="288"/>
          <w:jc w:val="center"/>
        </w:trPr>
        <w:tc>
          <w:tcPr>
            <w:tcW w:w="9463" w:type="dxa"/>
            <w:shd w:val="clear" w:color="auto" w:fill="auto"/>
            <w:vAlign w:val="center"/>
          </w:tcPr>
          <w:p w:rsidR="00BD3AF0" w:rsidRDefault="00F5216D" w:rsidP="0091753E">
            <w:pPr>
              <w:jc w:val="both"/>
              <w:rPr>
                <w:rFonts w:ascii="Arial" w:hAnsi="Arial" w:cs="Arial"/>
                <w:sz w:val="20"/>
                <w:szCs w:val="20"/>
              </w:rPr>
            </w:pPr>
            <w:r>
              <w:rPr>
                <w:rFonts w:ascii="Arial" w:hAnsi="Arial" w:cs="Arial"/>
                <w:sz w:val="20"/>
                <w:szCs w:val="20"/>
              </w:rPr>
              <w:t xml:space="preserve">Dimensionar participantes </w:t>
            </w:r>
          </w:p>
          <w:p w:rsidR="00882D11" w:rsidRDefault="00882D11" w:rsidP="0091753E">
            <w:pPr>
              <w:jc w:val="both"/>
              <w:rPr>
                <w:rFonts w:ascii="Arial" w:hAnsi="Arial" w:cs="Arial"/>
                <w:sz w:val="20"/>
                <w:szCs w:val="20"/>
              </w:rPr>
            </w:pPr>
          </w:p>
          <w:p w:rsidR="00882D11" w:rsidRDefault="00882D11" w:rsidP="0091753E">
            <w:pPr>
              <w:jc w:val="both"/>
              <w:rPr>
                <w:rFonts w:ascii="Arial" w:hAnsi="Arial" w:cs="Arial"/>
                <w:sz w:val="20"/>
                <w:szCs w:val="20"/>
              </w:rPr>
            </w:pPr>
          </w:p>
          <w:p w:rsidR="00882D11" w:rsidRDefault="00882D11" w:rsidP="0091753E">
            <w:pPr>
              <w:jc w:val="both"/>
              <w:rPr>
                <w:rFonts w:ascii="Arial" w:hAnsi="Arial" w:cs="Arial"/>
                <w:sz w:val="20"/>
                <w:szCs w:val="20"/>
              </w:rPr>
            </w:pPr>
          </w:p>
        </w:tc>
      </w:tr>
      <w:tr w:rsidR="00CF28B4" w:rsidTr="00F42EAB">
        <w:trPr>
          <w:trHeight w:val="288"/>
          <w:jc w:val="center"/>
        </w:trPr>
        <w:tc>
          <w:tcPr>
            <w:tcW w:w="9463" w:type="dxa"/>
            <w:shd w:val="clear" w:color="auto" w:fill="17365D" w:themeFill="text2" w:themeFillShade="BF"/>
            <w:vAlign w:val="center"/>
          </w:tcPr>
          <w:p w:rsidR="00CF28B4" w:rsidRPr="001F1A82" w:rsidRDefault="00E92715" w:rsidP="0091753E">
            <w:pPr>
              <w:jc w:val="both"/>
              <w:rPr>
                <w:rFonts w:ascii="Arial" w:hAnsi="Arial" w:cs="Arial"/>
                <w:sz w:val="20"/>
                <w:szCs w:val="20"/>
              </w:rPr>
            </w:pPr>
            <w:r>
              <w:rPr>
                <w:rFonts w:ascii="Arial" w:hAnsi="Arial" w:cs="Arial"/>
                <w:sz w:val="20"/>
                <w:szCs w:val="20"/>
              </w:rPr>
              <w:t xml:space="preserve">III – </w:t>
            </w:r>
            <w:r w:rsidRPr="00E92715">
              <w:rPr>
                <w:rFonts w:ascii="Arial" w:hAnsi="Arial" w:cs="Arial"/>
                <w:sz w:val="20"/>
                <w:szCs w:val="20"/>
              </w:rPr>
              <w:t>Descrição dos Requisitos da Contratação</w:t>
            </w:r>
            <w:r>
              <w:rPr>
                <w:rFonts w:ascii="Arial" w:hAnsi="Arial" w:cs="Arial"/>
                <w:sz w:val="20"/>
                <w:szCs w:val="20"/>
              </w:rPr>
              <w:t xml:space="preserve"> – (Facultativo)</w:t>
            </w:r>
          </w:p>
        </w:tc>
      </w:tr>
      <w:tr w:rsidR="00CF28B4" w:rsidTr="00F42EAB">
        <w:trPr>
          <w:trHeight w:val="269"/>
          <w:jc w:val="center"/>
        </w:trPr>
        <w:tc>
          <w:tcPr>
            <w:tcW w:w="9463" w:type="dxa"/>
            <w:vAlign w:val="center"/>
          </w:tcPr>
          <w:p w:rsidR="00CF28B4" w:rsidRDefault="00CF28B4" w:rsidP="0091753E">
            <w:pPr>
              <w:jc w:val="both"/>
              <w:rPr>
                <w:rFonts w:ascii="Arial" w:hAnsi="Arial" w:cs="Arial"/>
                <w:sz w:val="20"/>
                <w:szCs w:val="20"/>
              </w:rPr>
            </w:pPr>
          </w:p>
          <w:p w:rsidR="000F4D12" w:rsidRDefault="000F4D12" w:rsidP="000F4D12">
            <w:pPr>
              <w:jc w:val="both"/>
              <w:rPr>
                <w:color w:val="FF0000"/>
              </w:rPr>
            </w:pPr>
            <w:r w:rsidRPr="000F4D12">
              <w:rPr>
                <w:color w:val="FF0000"/>
              </w:rPr>
              <w:t xml:space="preserve">Exemplo: </w:t>
            </w:r>
          </w:p>
          <w:p w:rsidR="000F4D12" w:rsidRDefault="000F4D12" w:rsidP="000F4D12">
            <w:pPr>
              <w:jc w:val="both"/>
              <w:rPr>
                <w:color w:val="FF0000"/>
              </w:rPr>
            </w:pPr>
          </w:p>
          <w:p w:rsidR="00CB54F8" w:rsidRDefault="000F4D12" w:rsidP="000F4D12">
            <w:pPr>
              <w:jc w:val="both"/>
              <w:rPr>
                <w:color w:val="FF0000"/>
              </w:rPr>
            </w:pPr>
            <w:r w:rsidRPr="000F4D12">
              <w:rPr>
                <w:color w:val="FF0000"/>
              </w:rPr>
              <w:t>Os objetos referentes</w:t>
            </w:r>
            <w:r>
              <w:rPr>
                <w:color w:val="FF0000"/>
              </w:rPr>
              <w:t xml:space="preserve"> a</w:t>
            </w:r>
            <w:r w:rsidRPr="000F4D12">
              <w:rPr>
                <w:color w:val="FF0000"/>
              </w:rPr>
              <w:t xml:space="preserve"> esta contratação deverão ser entregues pelo fornecedor, ora denominado de contratado, de acordo com as especificações abaixo:</w:t>
            </w:r>
          </w:p>
          <w:p w:rsidR="000F4D12" w:rsidRDefault="000F4D12" w:rsidP="000F4D12">
            <w:pPr>
              <w:pStyle w:val="PargrafodaLista"/>
              <w:numPr>
                <w:ilvl w:val="0"/>
                <w:numId w:val="2"/>
              </w:numPr>
              <w:jc w:val="both"/>
              <w:rPr>
                <w:color w:val="FF0000"/>
              </w:rPr>
            </w:pPr>
            <w:r>
              <w:rPr>
                <w:color w:val="FF0000"/>
              </w:rPr>
              <w:t>A contratada deve possuir registro em órgãos regulamentadores (ANVISA);</w:t>
            </w:r>
          </w:p>
          <w:p w:rsidR="000F4D12" w:rsidRDefault="000F4D12" w:rsidP="000F4D12">
            <w:pPr>
              <w:pStyle w:val="PargrafodaLista"/>
              <w:numPr>
                <w:ilvl w:val="0"/>
                <w:numId w:val="2"/>
              </w:numPr>
              <w:jc w:val="both"/>
              <w:rPr>
                <w:color w:val="FF0000"/>
              </w:rPr>
            </w:pPr>
            <w:r>
              <w:rPr>
                <w:color w:val="FF0000"/>
              </w:rPr>
              <w:t>Possuir critérios para possível execução de logística reversa;</w:t>
            </w:r>
          </w:p>
          <w:p w:rsidR="000F4D12" w:rsidRDefault="000F4D12" w:rsidP="000F4D12">
            <w:pPr>
              <w:pStyle w:val="PargrafodaLista"/>
              <w:numPr>
                <w:ilvl w:val="0"/>
                <w:numId w:val="2"/>
              </w:numPr>
              <w:jc w:val="both"/>
              <w:rPr>
                <w:color w:val="FF0000"/>
              </w:rPr>
            </w:pPr>
            <w:r>
              <w:rPr>
                <w:color w:val="FF0000"/>
              </w:rPr>
              <w:t>Adotar critérios de sustentabilidade e boas práticas de fabricação;</w:t>
            </w:r>
          </w:p>
          <w:p w:rsidR="000F4D12" w:rsidRDefault="000F4D12" w:rsidP="000F4D12">
            <w:pPr>
              <w:pStyle w:val="PargrafodaLista"/>
              <w:numPr>
                <w:ilvl w:val="0"/>
                <w:numId w:val="2"/>
              </w:numPr>
              <w:jc w:val="both"/>
              <w:rPr>
                <w:color w:val="FF0000"/>
              </w:rPr>
            </w:pPr>
            <w:r>
              <w:rPr>
                <w:color w:val="FF0000"/>
              </w:rPr>
              <w:t>Apresentação formalizada do responsável técnico com registro no CRQ;</w:t>
            </w:r>
          </w:p>
          <w:p w:rsidR="000F4D12" w:rsidRDefault="000F4D12" w:rsidP="000F4D12">
            <w:pPr>
              <w:pStyle w:val="PargrafodaLista"/>
              <w:numPr>
                <w:ilvl w:val="0"/>
                <w:numId w:val="2"/>
              </w:numPr>
              <w:jc w:val="both"/>
              <w:rPr>
                <w:color w:val="FF0000"/>
              </w:rPr>
            </w:pPr>
            <w:r>
              <w:rPr>
                <w:color w:val="FF0000"/>
              </w:rPr>
              <w:t>Apresentação de catálogos, folders de produtos;</w:t>
            </w:r>
          </w:p>
          <w:p w:rsidR="000F4D12" w:rsidRDefault="000F4D12" w:rsidP="000F4D12">
            <w:pPr>
              <w:pStyle w:val="PargrafodaLista"/>
              <w:numPr>
                <w:ilvl w:val="0"/>
                <w:numId w:val="2"/>
              </w:numPr>
              <w:jc w:val="both"/>
              <w:rPr>
                <w:color w:val="FF0000"/>
              </w:rPr>
            </w:pPr>
            <w:r>
              <w:rPr>
                <w:color w:val="FF0000"/>
              </w:rPr>
              <w:t>Certificado de licença de funcionamento ou de autorização especial, emitido pelo Depar</w:t>
            </w:r>
            <w:r w:rsidR="005B64E2">
              <w:rPr>
                <w:color w:val="FF0000"/>
              </w:rPr>
              <w:t>tamento de Polícia Federal, Exército ou Polícia Civil;</w:t>
            </w:r>
          </w:p>
          <w:p w:rsidR="005B64E2" w:rsidRPr="000F4D12" w:rsidRDefault="005B64E2" w:rsidP="000F4D12">
            <w:pPr>
              <w:pStyle w:val="PargrafodaLista"/>
              <w:numPr>
                <w:ilvl w:val="0"/>
                <w:numId w:val="2"/>
              </w:numPr>
              <w:jc w:val="both"/>
              <w:rPr>
                <w:color w:val="FF0000"/>
              </w:rPr>
            </w:pPr>
            <w:r>
              <w:rPr>
                <w:color w:val="FF0000"/>
              </w:rPr>
              <w:t>Atender as demais legislações pertinentes.</w:t>
            </w:r>
          </w:p>
          <w:p w:rsidR="000F4D12" w:rsidRPr="001F1A82" w:rsidRDefault="000F4D12" w:rsidP="000F4D12">
            <w:pPr>
              <w:jc w:val="both"/>
              <w:rPr>
                <w:rFonts w:ascii="Arial" w:hAnsi="Arial" w:cs="Arial"/>
                <w:sz w:val="20"/>
                <w:szCs w:val="20"/>
              </w:rPr>
            </w:pPr>
          </w:p>
        </w:tc>
      </w:tr>
      <w:tr w:rsidR="00CF28B4" w:rsidTr="00F42EAB">
        <w:trPr>
          <w:trHeight w:val="269"/>
          <w:jc w:val="center"/>
        </w:trPr>
        <w:tc>
          <w:tcPr>
            <w:tcW w:w="9463" w:type="dxa"/>
            <w:shd w:val="clear" w:color="auto" w:fill="17365D" w:themeFill="text2" w:themeFillShade="BF"/>
            <w:vAlign w:val="center"/>
          </w:tcPr>
          <w:p w:rsidR="00CF28B4" w:rsidRPr="001F1A82" w:rsidRDefault="00E92715" w:rsidP="0091753E">
            <w:pPr>
              <w:jc w:val="both"/>
              <w:rPr>
                <w:rFonts w:ascii="Arial" w:hAnsi="Arial" w:cs="Arial"/>
                <w:color w:val="FFFFFF" w:themeColor="background1"/>
                <w:sz w:val="20"/>
                <w:szCs w:val="20"/>
              </w:rPr>
            </w:pPr>
            <w:r>
              <w:rPr>
                <w:rFonts w:ascii="Arial" w:hAnsi="Arial" w:cs="Arial"/>
                <w:color w:val="FFFFFF" w:themeColor="background1"/>
                <w:sz w:val="20"/>
                <w:szCs w:val="20"/>
              </w:rPr>
              <w:lastRenderedPageBreak/>
              <w:t>IV</w:t>
            </w:r>
            <w:r w:rsidR="00833D5C" w:rsidRPr="001F1A82">
              <w:rPr>
                <w:rFonts w:ascii="Arial" w:hAnsi="Arial" w:cs="Arial"/>
                <w:color w:val="FFFFFF" w:themeColor="background1"/>
                <w:sz w:val="20"/>
                <w:szCs w:val="20"/>
              </w:rPr>
              <w:t xml:space="preserve"> - Levantamento de mercado</w:t>
            </w:r>
            <w:r w:rsidR="002317D9">
              <w:rPr>
                <w:rFonts w:ascii="Arial" w:hAnsi="Arial" w:cs="Arial"/>
                <w:color w:val="FFFFFF" w:themeColor="background1"/>
                <w:sz w:val="20"/>
                <w:szCs w:val="20"/>
              </w:rPr>
              <w:t>– (Facultativo)</w:t>
            </w:r>
          </w:p>
        </w:tc>
      </w:tr>
      <w:tr w:rsidR="00CF28B4" w:rsidTr="00F42EAB">
        <w:trPr>
          <w:trHeight w:val="269"/>
          <w:jc w:val="center"/>
        </w:trPr>
        <w:tc>
          <w:tcPr>
            <w:tcW w:w="9463" w:type="dxa"/>
            <w:vAlign w:val="center"/>
          </w:tcPr>
          <w:p w:rsidR="00602723" w:rsidRPr="00602723" w:rsidRDefault="00602723" w:rsidP="00602723">
            <w:pPr>
              <w:jc w:val="both"/>
              <w:rPr>
                <w:rFonts w:ascii="Arial" w:hAnsi="Arial" w:cs="Arial"/>
                <w:color w:val="FF0000"/>
                <w:sz w:val="20"/>
                <w:szCs w:val="20"/>
              </w:rPr>
            </w:pPr>
          </w:p>
          <w:p w:rsidR="005B64E2" w:rsidRDefault="009203C2" w:rsidP="009203C2">
            <w:pPr>
              <w:jc w:val="both"/>
              <w:rPr>
                <w:color w:val="FF0000"/>
              </w:rPr>
            </w:pPr>
            <w:r>
              <w:rPr>
                <w:color w:val="FF0000"/>
              </w:rPr>
              <w:t>Exemplo:</w:t>
            </w:r>
          </w:p>
          <w:p w:rsidR="009203C2" w:rsidRDefault="009203C2" w:rsidP="009203C2">
            <w:pPr>
              <w:jc w:val="both"/>
              <w:rPr>
                <w:color w:val="FF0000"/>
              </w:rPr>
            </w:pPr>
          </w:p>
          <w:p w:rsidR="009203C2" w:rsidRDefault="009203C2" w:rsidP="009203C2">
            <w:pPr>
              <w:jc w:val="both"/>
              <w:rPr>
                <w:color w:val="FF0000"/>
              </w:rPr>
            </w:pPr>
            <w:r>
              <w:rPr>
                <w:color w:val="FF0000"/>
              </w:rPr>
              <w:t>Após a analise das diversas alternativas possíveis de solução, verificou-se que a contratação de empresa especializada para o fornecimento de materiais e reagentes químicos, deverá ser realizado por meio de pregão eletrônico. A adoção da modalidade do pregão eletrônico permitirá: incitar a competição entre fornecedores, desburocratizar o processo aquisitivo, permitir maior transparência e controle social.</w:t>
            </w:r>
          </w:p>
          <w:p w:rsidR="00FF3E58" w:rsidRPr="009203C2" w:rsidRDefault="00FF3E58" w:rsidP="009203C2">
            <w:pPr>
              <w:jc w:val="both"/>
              <w:rPr>
                <w:color w:val="FF0000"/>
              </w:rPr>
            </w:pPr>
          </w:p>
        </w:tc>
      </w:tr>
      <w:tr w:rsidR="00CF28B4" w:rsidRPr="00E20C8C" w:rsidTr="00F42EAB">
        <w:trPr>
          <w:trHeight w:val="269"/>
          <w:jc w:val="center"/>
        </w:trPr>
        <w:tc>
          <w:tcPr>
            <w:tcW w:w="9463" w:type="dxa"/>
            <w:shd w:val="clear" w:color="auto" w:fill="17365D" w:themeFill="text2" w:themeFillShade="BF"/>
            <w:vAlign w:val="center"/>
          </w:tcPr>
          <w:p w:rsidR="00CF28B4" w:rsidRPr="001F1A82" w:rsidRDefault="00833D5C" w:rsidP="0091753E">
            <w:pPr>
              <w:jc w:val="both"/>
              <w:rPr>
                <w:rFonts w:ascii="Arial" w:hAnsi="Arial" w:cs="Arial"/>
                <w:color w:val="FFFFFF" w:themeColor="background1"/>
                <w:sz w:val="20"/>
                <w:szCs w:val="20"/>
              </w:rPr>
            </w:pPr>
            <w:r w:rsidRPr="001F1A82">
              <w:rPr>
                <w:rFonts w:ascii="Arial" w:hAnsi="Arial" w:cs="Arial"/>
                <w:color w:val="FFFFFF" w:themeColor="background1"/>
                <w:sz w:val="20"/>
                <w:szCs w:val="20"/>
              </w:rPr>
              <w:t>V - Descrição da solução como um todo</w:t>
            </w:r>
            <w:r w:rsidR="002317D9">
              <w:rPr>
                <w:rFonts w:ascii="Arial" w:hAnsi="Arial" w:cs="Arial"/>
                <w:color w:val="FFFFFF" w:themeColor="background1"/>
                <w:sz w:val="20"/>
                <w:szCs w:val="20"/>
              </w:rPr>
              <w:t xml:space="preserve"> – (Obrigatório)</w:t>
            </w:r>
          </w:p>
        </w:tc>
      </w:tr>
      <w:tr w:rsidR="00CF28B4" w:rsidTr="00F42EAB">
        <w:trPr>
          <w:trHeight w:val="254"/>
          <w:jc w:val="center"/>
        </w:trPr>
        <w:tc>
          <w:tcPr>
            <w:tcW w:w="9463" w:type="dxa"/>
            <w:vAlign w:val="center"/>
          </w:tcPr>
          <w:p w:rsidR="00CF28B4" w:rsidRDefault="00CF28B4" w:rsidP="0091753E">
            <w:pPr>
              <w:jc w:val="both"/>
              <w:rPr>
                <w:rFonts w:ascii="Arial" w:hAnsi="Arial" w:cs="Arial"/>
                <w:sz w:val="20"/>
                <w:szCs w:val="20"/>
              </w:rPr>
            </w:pPr>
          </w:p>
          <w:p w:rsidR="005B64E2" w:rsidRDefault="005B64E2" w:rsidP="0091753E">
            <w:pPr>
              <w:jc w:val="both"/>
              <w:rPr>
                <w:rFonts w:cstheme="minorHAnsi"/>
                <w:color w:val="FF0000"/>
              </w:rPr>
            </w:pPr>
            <w:r w:rsidRPr="005B64E2">
              <w:rPr>
                <w:rFonts w:cstheme="minorHAnsi"/>
                <w:color w:val="FF0000"/>
              </w:rPr>
              <w:t>Exemplo:</w:t>
            </w:r>
          </w:p>
          <w:p w:rsidR="005B64E2" w:rsidRDefault="005B64E2" w:rsidP="0091753E">
            <w:pPr>
              <w:jc w:val="both"/>
              <w:rPr>
                <w:rFonts w:cstheme="minorHAnsi"/>
                <w:color w:val="FF0000"/>
              </w:rPr>
            </w:pPr>
          </w:p>
          <w:p w:rsidR="005B64E2" w:rsidRDefault="005B64E2" w:rsidP="0091753E">
            <w:pPr>
              <w:jc w:val="both"/>
              <w:rPr>
                <w:rFonts w:cstheme="minorHAnsi"/>
                <w:color w:val="FF0000"/>
              </w:rPr>
            </w:pPr>
            <w:r>
              <w:rPr>
                <w:rFonts w:cstheme="minorHAnsi"/>
                <w:color w:val="FF0000"/>
              </w:rPr>
              <w:t>Contratação de empresas especializadas para o fornecimento do material solicitado. De forma a atender todas as exigências legais, de transporte, de prazo e descrição solicitada.</w:t>
            </w:r>
          </w:p>
          <w:p w:rsidR="005B64E2" w:rsidRPr="005B64E2" w:rsidRDefault="005B64E2" w:rsidP="0091753E">
            <w:pPr>
              <w:jc w:val="both"/>
              <w:rPr>
                <w:rFonts w:cstheme="minorHAnsi"/>
                <w:color w:val="FF0000"/>
              </w:rPr>
            </w:pPr>
          </w:p>
        </w:tc>
      </w:tr>
      <w:tr w:rsidR="00CF28B4" w:rsidRPr="00E20C8C" w:rsidTr="00591FF2">
        <w:trPr>
          <w:trHeight w:val="310"/>
          <w:jc w:val="center"/>
        </w:trPr>
        <w:tc>
          <w:tcPr>
            <w:tcW w:w="9463" w:type="dxa"/>
            <w:shd w:val="clear" w:color="auto" w:fill="17365D" w:themeFill="text2" w:themeFillShade="BF"/>
            <w:vAlign w:val="center"/>
          </w:tcPr>
          <w:p w:rsidR="00CF28B4" w:rsidRPr="001F1A82" w:rsidRDefault="00591FF2" w:rsidP="0091753E">
            <w:pPr>
              <w:jc w:val="both"/>
              <w:rPr>
                <w:rFonts w:ascii="Arial" w:hAnsi="Arial" w:cs="Arial"/>
                <w:sz w:val="20"/>
                <w:szCs w:val="20"/>
              </w:rPr>
            </w:pPr>
            <w:r>
              <w:rPr>
                <w:rFonts w:ascii="Arial" w:hAnsi="Arial" w:cs="Arial"/>
                <w:sz w:val="20"/>
                <w:szCs w:val="20"/>
              </w:rPr>
              <w:t xml:space="preserve">VI </w:t>
            </w:r>
            <w:r w:rsidR="00833D5C" w:rsidRPr="001F1A82">
              <w:rPr>
                <w:rFonts w:ascii="Arial" w:hAnsi="Arial" w:cs="Arial"/>
                <w:sz w:val="20"/>
                <w:szCs w:val="20"/>
              </w:rPr>
              <w:t>- Estimativa das q</w:t>
            </w:r>
            <w:r w:rsidR="00E92715">
              <w:rPr>
                <w:rFonts w:ascii="Arial" w:hAnsi="Arial" w:cs="Arial"/>
                <w:sz w:val="20"/>
                <w:szCs w:val="20"/>
              </w:rPr>
              <w:t xml:space="preserve">uantidades a serem contratadas </w:t>
            </w:r>
            <w:r w:rsidR="002317D9">
              <w:rPr>
                <w:rFonts w:ascii="Arial" w:hAnsi="Arial" w:cs="Arial"/>
                <w:sz w:val="20"/>
                <w:szCs w:val="20"/>
              </w:rPr>
              <w:t>– (Obrigatório)</w:t>
            </w:r>
          </w:p>
        </w:tc>
      </w:tr>
      <w:tr w:rsidR="00CF28B4" w:rsidTr="00F42EAB">
        <w:trPr>
          <w:trHeight w:val="254"/>
          <w:jc w:val="center"/>
        </w:trPr>
        <w:tc>
          <w:tcPr>
            <w:tcW w:w="9463" w:type="dxa"/>
            <w:vAlign w:val="center"/>
          </w:tcPr>
          <w:p w:rsidR="00CF28B4" w:rsidRDefault="00CF28B4" w:rsidP="0091753E">
            <w:pPr>
              <w:jc w:val="both"/>
              <w:rPr>
                <w:rFonts w:ascii="Arial" w:hAnsi="Arial" w:cs="Arial"/>
                <w:sz w:val="20"/>
                <w:szCs w:val="20"/>
              </w:rPr>
            </w:pPr>
          </w:p>
          <w:p w:rsidR="00810569" w:rsidRDefault="00810569" w:rsidP="0091753E">
            <w:pPr>
              <w:jc w:val="both"/>
              <w:rPr>
                <w:color w:val="FF0000"/>
              </w:rPr>
            </w:pPr>
            <w:r w:rsidRPr="00810569">
              <w:rPr>
                <w:color w:val="FF0000"/>
              </w:rPr>
              <w:t xml:space="preserve">Exemplos: </w:t>
            </w:r>
          </w:p>
          <w:p w:rsidR="00810569" w:rsidRDefault="00810569" w:rsidP="0091753E">
            <w:pPr>
              <w:jc w:val="both"/>
              <w:rPr>
                <w:color w:val="FF0000"/>
              </w:rPr>
            </w:pPr>
          </w:p>
          <w:p w:rsidR="00810569" w:rsidRDefault="00810569" w:rsidP="0091753E">
            <w:pPr>
              <w:jc w:val="both"/>
              <w:rPr>
                <w:color w:val="FF0000"/>
              </w:rPr>
            </w:pPr>
            <w:r w:rsidRPr="00810569">
              <w:rPr>
                <w:color w:val="FF0000"/>
              </w:rPr>
              <w:t>Para a compra d</w:t>
            </w:r>
            <w:r>
              <w:rPr>
                <w:color w:val="FF0000"/>
              </w:rPr>
              <w:t>os referidos materiais/</w:t>
            </w:r>
            <w:r w:rsidRPr="00810569">
              <w:rPr>
                <w:color w:val="FF0000"/>
              </w:rPr>
              <w:t>reagente</w:t>
            </w:r>
            <w:r>
              <w:rPr>
                <w:color w:val="FF0000"/>
              </w:rPr>
              <w:t>s químicos</w:t>
            </w:r>
            <w:r w:rsidRPr="00810569">
              <w:rPr>
                <w:color w:val="FF0000"/>
              </w:rPr>
              <w:t xml:space="preserve"> foi utilizad</w:t>
            </w:r>
            <w:r>
              <w:rPr>
                <w:color w:val="FF0000"/>
              </w:rPr>
              <w:t>o as séries</w:t>
            </w:r>
            <w:r w:rsidRPr="00810569">
              <w:rPr>
                <w:color w:val="FF0000"/>
              </w:rPr>
              <w:t xml:space="preserve"> históric</w:t>
            </w:r>
            <w:r>
              <w:rPr>
                <w:color w:val="FF0000"/>
              </w:rPr>
              <w:t>as</w:t>
            </w:r>
            <w:r w:rsidRPr="00810569">
              <w:rPr>
                <w:color w:val="FF0000"/>
              </w:rPr>
              <w:t xml:space="preserve"> de aquisições</w:t>
            </w:r>
            <w:r>
              <w:rPr>
                <w:color w:val="FF0000"/>
              </w:rPr>
              <w:t xml:space="preserve"> de anos anteriores como parâmetro</w:t>
            </w:r>
            <w:r w:rsidRPr="00810569">
              <w:rPr>
                <w:color w:val="FF0000"/>
              </w:rPr>
              <w:t xml:space="preserve"> para calcular o quantitativo a ser </w:t>
            </w:r>
            <w:r>
              <w:rPr>
                <w:color w:val="FF0000"/>
              </w:rPr>
              <w:t>necessário nessa aquisição</w:t>
            </w:r>
            <w:r w:rsidRPr="00810569">
              <w:rPr>
                <w:color w:val="FF0000"/>
              </w:rPr>
              <w:t xml:space="preserve">. </w:t>
            </w:r>
          </w:p>
          <w:p w:rsidR="00F73B80" w:rsidRDefault="00F73B80" w:rsidP="0091753E">
            <w:pPr>
              <w:jc w:val="both"/>
              <w:rPr>
                <w:color w:val="FF0000"/>
              </w:rPr>
            </w:pPr>
          </w:p>
          <w:tbl>
            <w:tblPr>
              <w:tblW w:w="9307" w:type="dxa"/>
              <w:tblCellMar>
                <w:left w:w="70" w:type="dxa"/>
                <w:right w:w="70" w:type="dxa"/>
              </w:tblCellMar>
              <w:tblLook w:val="04A0"/>
            </w:tblPr>
            <w:tblGrid>
              <w:gridCol w:w="820"/>
              <w:gridCol w:w="5757"/>
              <w:gridCol w:w="1370"/>
              <w:gridCol w:w="1360"/>
            </w:tblGrid>
            <w:tr w:rsidR="00F73B80" w:rsidRPr="00F73B80" w:rsidTr="00F73B80">
              <w:trPr>
                <w:trHeight w:val="480"/>
              </w:trPr>
              <w:tc>
                <w:tcPr>
                  <w:tcW w:w="820" w:type="dxa"/>
                  <w:tcBorders>
                    <w:top w:val="single" w:sz="4" w:space="0" w:color="auto"/>
                    <w:left w:val="single" w:sz="8" w:space="0" w:color="auto"/>
                    <w:bottom w:val="single" w:sz="4" w:space="0" w:color="auto"/>
                    <w:right w:val="single" w:sz="4" w:space="0" w:color="auto"/>
                  </w:tcBorders>
                  <w:shd w:val="clear" w:color="000000" w:fill="000000"/>
                  <w:vAlign w:val="center"/>
                  <w:hideMark/>
                </w:tcPr>
                <w:p w:rsidR="00F73B80" w:rsidRPr="00F73B80" w:rsidRDefault="00F73B80" w:rsidP="00F73B80">
                  <w:pPr>
                    <w:rPr>
                      <w:rFonts w:ascii="Calibri" w:eastAsia="Times New Roman" w:hAnsi="Calibri" w:cs="Times New Roman"/>
                      <w:b/>
                      <w:bCs/>
                      <w:color w:val="FFFFFF"/>
                      <w:sz w:val="18"/>
                      <w:szCs w:val="18"/>
                      <w:lang w:eastAsia="pt-BR"/>
                    </w:rPr>
                  </w:pPr>
                  <w:r w:rsidRPr="00F73B80">
                    <w:rPr>
                      <w:rFonts w:ascii="Calibri" w:eastAsia="Times New Roman" w:hAnsi="Calibri" w:cs="Times New Roman"/>
                      <w:b/>
                      <w:bCs/>
                      <w:color w:val="FFFFFF"/>
                      <w:sz w:val="18"/>
                      <w:szCs w:val="18"/>
                      <w:lang w:eastAsia="pt-BR"/>
                    </w:rPr>
                    <w:t>CÓDIGO ITEM</w:t>
                  </w:r>
                </w:p>
              </w:tc>
              <w:tc>
                <w:tcPr>
                  <w:tcW w:w="5757" w:type="dxa"/>
                  <w:tcBorders>
                    <w:top w:val="single" w:sz="4" w:space="0" w:color="auto"/>
                    <w:left w:val="nil"/>
                    <w:bottom w:val="single" w:sz="4" w:space="0" w:color="auto"/>
                    <w:right w:val="single" w:sz="4" w:space="0" w:color="auto"/>
                  </w:tcBorders>
                  <w:shd w:val="clear" w:color="000000" w:fill="000000"/>
                  <w:vAlign w:val="center"/>
                  <w:hideMark/>
                </w:tcPr>
                <w:p w:rsidR="00F73B80" w:rsidRPr="00F73B80" w:rsidRDefault="00F73B80" w:rsidP="00F73B80">
                  <w:pPr>
                    <w:rPr>
                      <w:rFonts w:ascii="Calibri" w:eastAsia="Times New Roman" w:hAnsi="Calibri" w:cs="Times New Roman"/>
                      <w:b/>
                      <w:bCs/>
                      <w:color w:val="FFFFFF"/>
                      <w:sz w:val="18"/>
                      <w:szCs w:val="18"/>
                      <w:lang w:eastAsia="pt-BR"/>
                    </w:rPr>
                  </w:pPr>
                  <w:r w:rsidRPr="00F73B80">
                    <w:rPr>
                      <w:rFonts w:ascii="Calibri" w:eastAsia="Times New Roman" w:hAnsi="Calibri" w:cs="Times New Roman"/>
                      <w:b/>
                      <w:bCs/>
                      <w:color w:val="FFFFFF"/>
                      <w:sz w:val="18"/>
                      <w:szCs w:val="18"/>
                      <w:lang w:eastAsia="pt-BR"/>
                    </w:rPr>
                    <w:t>DESCRIÇÃO</w:t>
                  </w:r>
                </w:p>
              </w:tc>
              <w:tc>
                <w:tcPr>
                  <w:tcW w:w="1370" w:type="dxa"/>
                  <w:tcBorders>
                    <w:top w:val="single" w:sz="4" w:space="0" w:color="auto"/>
                    <w:left w:val="nil"/>
                    <w:bottom w:val="single" w:sz="4" w:space="0" w:color="auto"/>
                    <w:right w:val="single" w:sz="4" w:space="0" w:color="auto"/>
                  </w:tcBorders>
                  <w:shd w:val="clear" w:color="000000" w:fill="000000"/>
                  <w:vAlign w:val="center"/>
                  <w:hideMark/>
                </w:tcPr>
                <w:p w:rsidR="00F73B80" w:rsidRPr="00F73B80" w:rsidRDefault="00F73B80" w:rsidP="00F73B80">
                  <w:pPr>
                    <w:rPr>
                      <w:rFonts w:ascii="Calibri" w:eastAsia="Times New Roman" w:hAnsi="Calibri" w:cs="Times New Roman"/>
                      <w:b/>
                      <w:bCs/>
                      <w:color w:val="FFFFFF"/>
                      <w:sz w:val="18"/>
                      <w:szCs w:val="18"/>
                      <w:lang w:eastAsia="pt-BR"/>
                    </w:rPr>
                  </w:pPr>
                  <w:r w:rsidRPr="00F73B80">
                    <w:rPr>
                      <w:rFonts w:ascii="Calibri" w:eastAsia="Times New Roman" w:hAnsi="Calibri" w:cs="Times New Roman"/>
                      <w:b/>
                      <w:bCs/>
                      <w:color w:val="FFFFFF"/>
                      <w:sz w:val="18"/>
                      <w:szCs w:val="18"/>
                      <w:lang w:eastAsia="pt-BR"/>
                    </w:rPr>
                    <w:t>MODO FORNECIMENTO</w:t>
                  </w:r>
                </w:p>
              </w:tc>
              <w:tc>
                <w:tcPr>
                  <w:tcW w:w="1360" w:type="dxa"/>
                  <w:tcBorders>
                    <w:top w:val="single" w:sz="4" w:space="0" w:color="auto"/>
                    <w:left w:val="nil"/>
                    <w:bottom w:val="single" w:sz="4" w:space="0" w:color="auto"/>
                    <w:right w:val="single" w:sz="4" w:space="0" w:color="auto"/>
                  </w:tcBorders>
                  <w:shd w:val="clear" w:color="000000" w:fill="000000"/>
                  <w:vAlign w:val="center"/>
                  <w:hideMark/>
                </w:tcPr>
                <w:p w:rsidR="00F73B80" w:rsidRPr="00F73B80" w:rsidRDefault="00FD3292" w:rsidP="00F73B80">
                  <w:pPr>
                    <w:rPr>
                      <w:rFonts w:ascii="Calibri" w:eastAsia="Times New Roman" w:hAnsi="Calibri" w:cs="Times New Roman"/>
                      <w:b/>
                      <w:bCs/>
                      <w:color w:val="FFFFFF"/>
                      <w:sz w:val="18"/>
                      <w:szCs w:val="18"/>
                      <w:lang w:eastAsia="pt-BR"/>
                    </w:rPr>
                  </w:pPr>
                  <w:r>
                    <w:rPr>
                      <w:rFonts w:ascii="Calibri" w:eastAsia="Times New Roman" w:hAnsi="Calibri" w:cs="Times New Roman"/>
                      <w:b/>
                      <w:bCs/>
                      <w:color w:val="FFFFFF"/>
                      <w:sz w:val="18"/>
                      <w:szCs w:val="18"/>
                      <w:lang w:eastAsia="pt-BR"/>
                    </w:rPr>
                    <w:t>QUANTIDADE NECESSÁRIA</w:t>
                  </w:r>
                </w:p>
              </w:tc>
            </w:tr>
            <w:tr w:rsidR="00F73B80" w:rsidRPr="00F73B80" w:rsidTr="00F73B80">
              <w:trPr>
                <w:trHeight w:val="2640"/>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F73B80" w:rsidRPr="00F73B80" w:rsidRDefault="00F73B80" w:rsidP="00F73B80">
                  <w:pPr>
                    <w:rPr>
                      <w:rFonts w:ascii="Calibri" w:eastAsia="Times New Roman" w:hAnsi="Calibri" w:cs="Times New Roman"/>
                      <w:color w:val="000000"/>
                      <w:sz w:val="18"/>
                      <w:szCs w:val="18"/>
                      <w:lang w:eastAsia="pt-BR"/>
                    </w:rPr>
                  </w:pPr>
                  <w:r w:rsidRPr="00F73B80">
                    <w:rPr>
                      <w:rFonts w:ascii="Calibri" w:eastAsia="Times New Roman" w:hAnsi="Calibri" w:cs="Times New Roman"/>
                      <w:color w:val="000000"/>
                      <w:sz w:val="18"/>
                      <w:szCs w:val="18"/>
                      <w:lang w:eastAsia="pt-BR"/>
                    </w:rPr>
                    <w:t>27804</w:t>
                  </w:r>
                </w:p>
              </w:tc>
              <w:tc>
                <w:tcPr>
                  <w:tcW w:w="5757" w:type="dxa"/>
                  <w:tcBorders>
                    <w:top w:val="nil"/>
                    <w:left w:val="nil"/>
                    <w:bottom w:val="single" w:sz="4" w:space="0" w:color="auto"/>
                    <w:right w:val="single" w:sz="4" w:space="0" w:color="auto"/>
                  </w:tcBorders>
                  <w:shd w:val="clear" w:color="auto" w:fill="auto"/>
                  <w:vAlign w:val="center"/>
                  <w:hideMark/>
                </w:tcPr>
                <w:p w:rsidR="00F73B80" w:rsidRPr="00F73B80" w:rsidRDefault="00F73B80" w:rsidP="00F73B80">
                  <w:pPr>
                    <w:spacing w:after="240"/>
                    <w:jc w:val="left"/>
                    <w:rPr>
                      <w:rFonts w:ascii="Calibri" w:eastAsia="Times New Roman" w:hAnsi="Calibri" w:cs="Times New Roman"/>
                      <w:color w:val="000000"/>
                      <w:sz w:val="18"/>
                      <w:szCs w:val="18"/>
                      <w:lang w:eastAsia="pt-BR"/>
                    </w:rPr>
                  </w:pPr>
                  <w:r w:rsidRPr="00F73B80">
                    <w:rPr>
                      <w:rFonts w:ascii="Calibri" w:eastAsia="Times New Roman" w:hAnsi="Calibri" w:cs="Times New Roman"/>
                      <w:color w:val="000000"/>
                      <w:sz w:val="18"/>
                      <w:szCs w:val="18"/>
                      <w:lang w:eastAsia="pt-BR"/>
                    </w:rPr>
                    <w:t>ALCOOL ISOPROPÍLICO P.A., FORMULA QUÍMICA C3H8O, P.M. 60.10, FAIXA DE EBULIÇÃO 81-83ºC, RESÍDUO APÓS EVAPORAÇÃO 0,001%, ACIDEZ (COMO C2H5COOH) 0,001 MEQ/G E ALCALINIDADE (COMO NH3) 0,001 MEQ/G. FRASCO DE 1.000ML.</w:t>
                  </w:r>
                </w:p>
              </w:tc>
              <w:tc>
                <w:tcPr>
                  <w:tcW w:w="1370" w:type="dxa"/>
                  <w:tcBorders>
                    <w:top w:val="nil"/>
                    <w:left w:val="nil"/>
                    <w:bottom w:val="single" w:sz="4" w:space="0" w:color="auto"/>
                    <w:right w:val="single" w:sz="4" w:space="0" w:color="auto"/>
                  </w:tcBorders>
                  <w:shd w:val="clear" w:color="auto" w:fill="auto"/>
                  <w:vAlign w:val="center"/>
                  <w:hideMark/>
                </w:tcPr>
                <w:p w:rsidR="00F73B80" w:rsidRPr="00F73B80" w:rsidRDefault="00F73B80" w:rsidP="00F73B80">
                  <w:pPr>
                    <w:rPr>
                      <w:rFonts w:ascii="Calibri" w:eastAsia="Times New Roman" w:hAnsi="Calibri" w:cs="Times New Roman"/>
                      <w:color w:val="000000"/>
                      <w:sz w:val="18"/>
                      <w:szCs w:val="18"/>
                      <w:lang w:eastAsia="pt-BR"/>
                    </w:rPr>
                  </w:pPr>
                  <w:r w:rsidRPr="00F73B80">
                    <w:rPr>
                      <w:rFonts w:ascii="Calibri" w:eastAsia="Times New Roman" w:hAnsi="Calibri" w:cs="Times New Roman"/>
                      <w:color w:val="000000"/>
                      <w:sz w:val="18"/>
                      <w:szCs w:val="18"/>
                      <w:lang w:eastAsia="pt-BR"/>
                    </w:rPr>
                    <w:t xml:space="preserve">UNIDADE  </w:t>
                  </w:r>
                </w:p>
              </w:tc>
              <w:tc>
                <w:tcPr>
                  <w:tcW w:w="1360" w:type="dxa"/>
                  <w:tcBorders>
                    <w:top w:val="nil"/>
                    <w:left w:val="nil"/>
                    <w:bottom w:val="single" w:sz="4" w:space="0" w:color="auto"/>
                    <w:right w:val="single" w:sz="4" w:space="0" w:color="auto"/>
                  </w:tcBorders>
                  <w:shd w:val="clear" w:color="auto" w:fill="auto"/>
                  <w:vAlign w:val="center"/>
                  <w:hideMark/>
                </w:tcPr>
                <w:p w:rsidR="00F73B80" w:rsidRPr="00F73B80" w:rsidRDefault="00F73B80" w:rsidP="00F73B80">
                  <w:pPr>
                    <w:rPr>
                      <w:rFonts w:ascii="Calibri" w:eastAsia="Times New Roman" w:hAnsi="Calibri" w:cs="Times New Roman"/>
                      <w:color w:val="000000"/>
                      <w:sz w:val="18"/>
                      <w:szCs w:val="18"/>
                      <w:lang w:eastAsia="pt-BR"/>
                    </w:rPr>
                  </w:pPr>
                  <w:r w:rsidRPr="00F73B80">
                    <w:rPr>
                      <w:rFonts w:ascii="Calibri" w:eastAsia="Times New Roman" w:hAnsi="Calibri" w:cs="Times New Roman"/>
                      <w:color w:val="000000"/>
                      <w:sz w:val="18"/>
                      <w:szCs w:val="18"/>
                      <w:lang w:eastAsia="pt-BR"/>
                    </w:rPr>
                    <w:t>20</w:t>
                  </w:r>
                </w:p>
              </w:tc>
            </w:tr>
            <w:tr w:rsidR="00F73B80" w:rsidRPr="00F73B80" w:rsidTr="00F73B80">
              <w:trPr>
                <w:trHeight w:val="1920"/>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F73B80" w:rsidRPr="00F73B80" w:rsidRDefault="00F73B80" w:rsidP="00F73B80">
                  <w:pPr>
                    <w:rPr>
                      <w:rFonts w:ascii="Calibri" w:eastAsia="Times New Roman" w:hAnsi="Calibri" w:cs="Times New Roman"/>
                      <w:color w:val="000000"/>
                      <w:sz w:val="18"/>
                      <w:szCs w:val="18"/>
                      <w:lang w:eastAsia="pt-BR"/>
                    </w:rPr>
                  </w:pPr>
                  <w:r w:rsidRPr="00F73B80">
                    <w:rPr>
                      <w:rFonts w:ascii="Calibri" w:eastAsia="Times New Roman" w:hAnsi="Calibri" w:cs="Times New Roman"/>
                      <w:color w:val="000000"/>
                      <w:sz w:val="18"/>
                      <w:szCs w:val="18"/>
                      <w:lang w:eastAsia="pt-BR"/>
                    </w:rPr>
                    <w:t>414373</w:t>
                  </w:r>
                </w:p>
              </w:tc>
              <w:tc>
                <w:tcPr>
                  <w:tcW w:w="5757" w:type="dxa"/>
                  <w:tcBorders>
                    <w:top w:val="nil"/>
                    <w:left w:val="nil"/>
                    <w:bottom w:val="single" w:sz="4" w:space="0" w:color="auto"/>
                    <w:right w:val="single" w:sz="4" w:space="0" w:color="auto"/>
                  </w:tcBorders>
                  <w:shd w:val="clear" w:color="auto" w:fill="auto"/>
                  <w:vAlign w:val="center"/>
                  <w:hideMark/>
                </w:tcPr>
                <w:p w:rsidR="00F73B80" w:rsidRPr="00F73B80" w:rsidRDefault="00F73B80" w:rsidP="00F73B80">
                  <w:pPr>
                    <w:jc w:val="left"/>
                    <w:rPr>
                      <w:rFonts w:ascii="Calibri" w:eastAsia="Times New Roman" w:hAnsi="Calibri" w:cs="Times New Roman"/>
                      <w:color w:val="000000"/>
                      <w:sz w:val="18"/>
                      <w:szCs w:val="18"/>
                      <w:lang w:eastAsia="pt-BR"/>
                    </w:rPr>
                  </w:pPr>
                  <w:r w:rsidRPr="00F73B80">
                    <w:rPr>
                      <w:rFonts w:ascii="Calibri" w:eastAsia="Times New Roman" w:hAnsi="Calibri" w:cs="Times New Roman"/>
                      <w:color w:val="000000"/>
                      <w:sz w:val="18"/>
                      <w:szCs w:val="18"/>
                      <w:lang w:eastAsia="pt-BR"/>
                    </w:rPr>
                    <w:t xml:space="preserve">"BALÃO LABORATÓRIO, FUNDO REDONDO, VIDRO, 500 ML, COM 3 JUNTAS.   </w:t>
                  </w:r>
                  <w:r w:rsidRPr="00F73B80">
                    <w:rPr>
                      <w:rFonts w:ascii="Calibri" w:eastAsia="Times New Roman" w:hAnsi="Calibri" w:cs="Times New Roman"/>
                      <w:color w:val="000000"/>
                      <w:sz w:val="18"/>
                      <w:szCs w:val="18"/>
                      <w:lang w:eastAsia="pt-BR"/>
                    </w:rPr>
                    <w:br/>
                  </w:r>
                  <w:r w:rsidRPr="00F73B80">
                    <w:rPr>
                      <w:rFonts w:ascii="Calibri" w:eastAsia="Times New Roman" w:hAnsi="Calibri" w:cs="Times New Roman"/>
                      <w:color w:val="000000"/>
                      <w:sz w:val="18"/>
                      <w:szCs w:val="18"/>
                      <w:lang w:eastAsia="pt-BR"/>
                    </w:rPr>
                    <w:br/>
                  </w:r>
                  <w:r w:rsidRPr="00F73B80">
                    <w:rPr>
                      <w:rFonts w:ascii="Calibri" w:eastAsia="Times New Roman" w:hAnsi="Calibri" w:cs="Times New Roman"/>
                      <w:color w:val="000000"/>
                      <w:sz w:val="18"/>
                      <w:szCs w:val="18"/>
                      <w:lang w:eastAsia="pt-BR"/>
                    </w:rPr>
                    <w:br/>
                  </w:r>
                  <w:r w:rsidRPr="00F73B80">
                    <w:rPr>
                      <w:rFonts w:ascii="Calibri" w:eastAsia="Times New Roman" w:hAnsi="Calibri" w:cs="Times New Roman"/>
                      <w:color w:val="000000"/>
                      <w:sz w:val="18"/>
                      <w:szCs w:val="18"/>
                      <w:lang w:eastAsia="pt-BR"/>
                    </w:rPr>
                    <w:br/>
                  </w:r>
                </w:p>
              </w:tc>
              <w:tc>
                <w:tcPr>
                  <w:tcW w:w="1370" w:type="dxa"/>
                  <w:tcBorders>
                    <w:top w:val="nil"/>
                    <w:left w:val="nil"/>
                    <w:bottom w:val="single" w:sz="4" w:space="0" w:color="auto"/>
                    <w:right w:val="single" w:sz="4" w:space="0" w:color="auto"/>
                  </w:tcBorders>
                  <w:shd w:val="clear" w:color="auto" w:fill="auto"/>
                  <w:vAlign w:val="center"/>
                  <w:hideMark/>
                </w:tcPr>
                <w:p w:rsidR="00F73B80" w:rsidRPr="00F73B80" w:rsidRDefault="00F73B80" w:rsidP="00F73B80">
                  <w:pPr>
                    <w:rPr>
                      <w:rFonts w:ascii="Calibri" w:eastAsia="Times New Roman" w:hAnsi="Calibri" w:cs="Times New Roman"/>
                      <w:color w:val="000000"/>
                      <w:sz w:val="18"/>
                      <w:szCs w:val="18"/>
                      <w:lang w:eastAsia="pt-BR"/>
                    </w:rPr>
                  </w:pPr>
                  <w:r w:rsidRPr="00F73B80">
                    <w:rPr>
                      <w:rFonts w:ascii="Calibri" w:eastAsia="Times New Roman" w:hAnsi="Calibri" w:cs="Times New Roman"/>
                      <w:color w:val="000000"/>
                      <w:sz w:val="18"/>
                      <w:szCs w:val="18"/>
                      <w:lang w:eastAsia="pt-BR"/>
                    </w:rPr>
                    <w:t xml:space="preserve">UNIDADE  </w:t>
                  </w:r>
                </w:p>
              </w:tc>
              <w:tc>
                <w:tcPr>
                  <w:tcW w:w="1360" w:type="dxa"/>
                  <w:tcBorders>
                    <w:top w:val="nil"/>
                    <w:left w:val="nil"/>
                    <w:bottom w:val="single" w:sz="4" w:space="0" w:color="auto"/>
                    <w:right w:val="single" w:sz="4" w:space="0" w:color="auto"/>
                  </w:tcBorders>
                  <w:shd w:val="clear" w:color="auto" w:fill="auto"/>
                  <w:vAlign w:val="center"/>
                  <w:hideMark/>
                </w:tcPr>
                <w:p w:rsidR="00F73B80" w:rsidRPr="00F73B80" w:rsidRDefault="00F73B80" w:rsidP="00F73B80">
                  <w:pPr>
                    <w:rPr>
                      <w:rFonts w:ascii="Calibri" w:eastAsia="Times New Roman" w:hAnsi="Calibri" w:cs="Times New Roman"/>
                      <w:color w:val="000000"/>
                      <w:sz w:val="18"/>
                      <w:szCs w:val="18"/>
                      <w:lang w:eastAsia="pt-BR"/>
                    </w:rPr>
                  </w:pPr>
                  <w:r w:rsidRPr="00F73B80">
                    <w:rPr>
                      <w:rFonts w:ascii="Calibri" w:eastAsia="Times New Roman" w:hAnsi="Calibri" w:cs="Times New Roman"/>
                      <w:color w:val="000000"/>
                      <w:sz w:val="18"/>
                      <w:szCs w:val="18"/>
                      <w:lang w:eastAsia="pt-BR"/>
                    </w:rPr>
                    <w:t>6</w:t>
                  </w:r>
                </w:p>
              </w:tc>
            </w:tr>
            <w:tr w:rsidR="00F73B80" w:rsidRPr="00F73B80" w:rsidTr="00F73B80">
              <w:trPr>
                <w:trHeight w:val="1200"/>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F73B80" w:rsidRPr="00F73B80" w:rsidRDefault="00F73B80" w:rsidP="00F73B80">
                  <w:pPr>
                    <w:rPr>
                      <w:rFonts w:ascii="Calibri" w:eastAsia="Times New Roman" w:hAnsi="Calibri" w:cs="Times New Roman"/>
                      <w:color w:val="000000"/>
                      <w:sz w:val="18"/>
                      <w:szCs w:val="18"/>
                      <w:lang w:eastAsia="pt-BR"/>
                    </w:rPr>
                  </w:pPr>
                  <w:r w:rsidRPr="00F73B80">
                    <w:rPr>
                      <w:rFonts w:ascii="Calibri" w:eastAsia="Times New Roman" w:hAnsi="Calibri" w:cs="Times New Roman"/>
                      <w:color w:val="000000"/>
                      <w:sz w:val="18"/>
                      <w:szCs w:val="18"/>
                      <w:lang w:eastAsia="pt-BR"/>
                    </w:rPr>
                    <w:t>408562</w:t>
                  </w:r>
                </w:p>
              </w:tc>
              <w:tc>
                <w:tcPr>
                  <w:tcW w:w="5757" w:type="dxa"/>
                  <w:tcBorders>
                    <w:top w:val="nil"/>
                    <w:left w:val="nil"/>
                    <w:bottom w:val="single" w:sz="4" w:space="0" w:color="auto"/>
                    <w:right w:val="single" w:sz="4" w:space="0" w:color="auto"/>
                  </w:tcBorders>
                  <w:shd w:val="clear" w:color="auto" w:fill="auto"/>
                  <w:vAlign w:val="center"/>
                  <w:hideMark/>
                </w:tcPr>
                <w:p w:rsidR="00F73B80" w:rsidRPr="00F73B80" w:rsidRDefault="00F73B80" w:rsidP="00F73B80">
                  <w:pPr>
                    <w:jc w:val="left"/>
                    <w:rPr>
                      <w:rFonts w:ascii="Calibri" w:eastAsia="Times New Roman" w:hAnsi="Calibri" w:cs="Times New Roman"/>
                      <w:color w:val="000000"/>
                      <w:sz w:val="18"/>
                      <w:szCs w:val="18"/>
                      <w:lang w:eastAsia="pt-BR"/>
                    </w:rPr>
                  </w:pPr>
                  <w:r w:rsidRPr="00F73B80">
                    <w:rPr>
                      <w:rFonts w:ascii="Calibri" w:eastAsia="Times New Roman" w:hAnsi="Calibri" w:cs="Times New Roman"/>
                      <w:color w:val="000000"/>
                      <w:sz w:val="18"/>
                      <w:szCs w:val="18"/>
                      <w:lang w:eastAsia="pt-BR"/>
                    </w:rPr>
                    <w:t>BANDEJA LABORATÓRIO, PLÁSTICO, CERCA DE 55 X 40 X 10 CM.</w:t>
                  </w:r>
                  <w:r w:rsidRPr="00F73B80">
                    <w:rPr>
                      <w:rFonts w:ascii="Calibri" w:eastAsia="Times New Roman" w:hAnsi="Calibri" w:cs="Times New Roman"/>
                      <w:color w:val="000000"/>
                      <w:sz w:val="18"/>
                      <w:szCs w:val="18"/>
                      <w:lang w:eastAsia="pt-BR"/>
                    </w:rPr>
                    <w:br/>
                  </w:r>
                  <w:r w:rsidRPr="00F73B80">
                    <w:rPr>
                      <w:rFonts w:ascii="Calibri" w:eastAsia="Times New Roman" w:hAnsi="Calibri" w:cs="Times New Roman"/>
                      <w:color w:val="000000"/>
                      <w:sz w:val="18"/>
                      <w:szCs w:val="18"/>
                      <w:lang w:eastAsia="pt-BR"/>
                    </w:rPr>
                    <w:br/>
                    <w:t xml:space="preserve">UN </w:t>
                  </w:r>
                </w:p>
              </w:tc>
              <w:tc>
                <w:tcPr>
                  <w:tcW w:w="1370" w:type="dxa"/>
                  <w:tcBorders>
                    <w:top w:val="nil"/>
                    <w:left w:val="nil"/>
                    <w:bottom w:val="single" w:sz="4" w:space="0" w:color="auto"/>
                    <w:right w:val="single" w:sz="4" w:space="0" w:color="auto"/>
                  </w:tcBorders>
                  <w:shd w:val="clear" w:color="auto" w:fill="auto"/>
                  <w:vAlign w:val="center"/>
                  <w:hideMark/>
                </w:tcPr>
                <w:p w:rsidR="00F73B80" w:rsidRPr="00F73B80" w:rsidRDefault="00F73B80" w:rsidP="00F73B80">
                  <w:pPr>
                    <w:rPr>
                      <w:rFonts w:ascii="Calibri" w:eastAsia="Times New Roman" w:hAnsi="Calibri" w:cs="Times New Roman"/>
                      <w:color w:val="000000"/>
                      <w:sz w:val="18"/>
                      <w:szCs w:val="18"/>
                      <w:lang w:eastAsia="pt-BR"/>
                    </w:rPr>
                  </w:pPr>
                  <w:r w:rsidRPr="00F73B80">
                    <w:rPr>
                      <w:rFonts w:ascii="Calibri" w:eastAsia="Times New Roman" w:hAnsi="Calibri" w:cs="Times New Roman"/>
                      <w:color w:val="000000"/>
                      <w:sz w:val="18"/>
                      <w:szCs w:val="18"/>
                      <w:lang w:eastAsia="pt-BR"/>
                    </w:rPr>
                    <w:t xml:space="preserve">UNIDADE  </w:t>
                  </w:r>
                </w:p>
              </w:tc>
              <w:tc>
                <w:tcPr>
                  <w:tcW w:w="1360" w:type="dxa"/>
                  <w:tcBorders>
                    <w:top w:val="nil"/>
                    <w:left w:val="nil"/>
                    <w:bottom w:val="single" w:sz="4" w:space="0" w:color="auto"/>
                    <w:right w:val="single" w:sz="4" w:space="0" w:color="auto"/>
                  </w:tcBorders>
                  <w:shd w:val="clear" w:color="auto" w:fill="auto"/>
                  <w:vAlign w:val="center"/>
                  <w:hideMark/>
                </w:tcPr>
                <w:p w:rsidR="00F73B80" w:rsidRPr="00F73B80" w:rsidRDefault="00F73B80" w:rsidP="00F73B80">
                  <w:pPr>
                    <w:rPr>
                      <w:rFonts w:ascii="Calibri" w:eastAsia="Times New Roman" w:hAnsi="Calibri" w:cs="Times New Roman"/>
                      <w:color w:val="000000"/>
                      <w:sz w:val="18"/>
                      <w:szCs w:val="18"/>
                      <w:lang w:eastAsia="pt-BR"/>
                    </w:rPr>
                  </w:pPr>
                  <w:r w:rsidRPr="00F73B80">
                    <w:rPr>
                      <w:rFonts w:ascii="Calibri" w:eastAsia="Times New Roman" w:hAnsi="Calibri" w:cs="Times New Roman"/>
                      <w:color w:val="000000"/>
                      <w:sz w:val="18"/>
                      <w:szCs w:val="18"/>
                      <w:lang w:eastAsia="pt-BR"/>
                    </w:rPr>
                    <w:t>10</w:t>
                  </w:r>
                </w:p>
              </w:tc>
            </w:tr>
            <w:tr w:rsidR="00F73B80" w:rsidRPr="00F73B80" w:rsidTr="00F73B80">
              <w:trPr>
                <w:trHeight w:val="1680"/>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F73B80" w:rsidRPr="00F73B80" w:rsidRDefault="00F73B80" w:rsidP="00F73B80">
                  <w:pPr>
                    <w:rPr>
                      <w:rFonts w:ascii="Calibri" w:eastAsia="Times New Roman" w:hAnsi="Calibri" w:cs="Times New Roman"/>
                      <w:color w:val="000000"/>
                      <w:sz w:val="18"/>
                      <w:szCs w:val="18"/>
                      <w:lang w:eastAsia="pt-BR"/>
                    </w:rPr>
                  </w:pPr>
                  <w:r w:rsidRPr="00F73B80">
                    <w:rPr>
                      <w:rFonts w:ascii="Calibri" w:eastAsia="Times New Roman" w:hAnsi="Calibri" w:cs="Times New Roman"/>
                      <w:color w:val="000000"/>
                      <w:sz w:val="18"/>
                      <w:szCs w:val="18"/>
                      <w:lang w:eastAsia="pt-BR"/>
                    </w:rPr>
                    <w:lastRenderedPageBreak/>
                    <w:t>413070</w:t>
                  </w:r>
                </w:p>
              </w:tc>
              <w:tc>
                <w:tcPr>
                  <w:tcW w:w="5757" w:type="dxa"/>
                  <w:tcBorders>
                    <w:top w:val="nil"/>
                    <w:left w:val="nil"/>
                    <w:bottom w:val="single" w:sz="4" w:space="0" w:color="auto"/>
                    <w:right w:val="single" w:sz="4" w:space="0" w:color="auto"/>
                  </w:tcBorders>
                  <w:shd w:val="clear" w:color="auto" w:fill="auto"/>
                  <w:vAlign w:val="center"/>
                  <w:hideMark/>
                </w:tcPr>
                <w:p w:rsidR="00F73B80" w:rsidRPr="00F73B80" w:rsidRDefault="00F73B80" w:rsidP="00F73B80">
                  <w:pPr>
                    <w:jc w:val="left"/>
                    <w:rPr>
                      <w:rFonts w:ascii="Calibri" w:eastAsia="Times New Roman" w:hAnsi="Calibri" w:cs="Times New Roman"/>
                      <w:color w:val="000000"/>
                      <w:sz w:val="18"/>
                      <w:szCs w:val="18"/>
                      <w:lang w:eastAsia="pt-BR"/>
                    </w:rPr>
                  </w:pPr>
                  <w:r w:rsidRPr="00F73B80">
                    <w:rPr>
                      <w:rFonts w:ascii="Calibri" w:eastAsia="Times New Roman" w:hAnsi="Calibri" w:cs="Times New Roman"/>
                      <w:color w:val="000000"/>
                      <w:sz w:val="18"/>
                      <w:szCs w:val="18"/>
                      <w:lang w:eastAsia="pt-BR"/>
                    </w:rPr>
                    <w:t xml:space="preserve">BARRA MAGNÉTICA, MATERIAL REVESTIDA EM PTFE, FORMATO CILÍNDRICO, CARACTERÍSTICAS ADICIONAIS LISA, DIMENSÕES CERCA DE 5 X 15.                                                                                           </w:t>
                  </w:r>
                  <w:r w:rsidRPr="00F73B80">
                    <w:rPr>
                      <w:rFonts w:ascii="Calibri" w:eastAsia="Times New Roman" w:hAnsi="Calibri" w:cs="Times New Roman"/>
                      <w:color w:val="000000"/>
                      <w:sz w:val="18"/>
                      <w:szCs w:val="18"/>
                      <w:lang w:eastAsia="pt-BR"/>
                    </w:rPr>
                    <w:br/>
                  </w:r>
                  <w:r w:rsidRPr="00F73B80">
                    <w:rPr>
                      <w:rFonts w:ascii="Calibri" w:eastAsia="Times New Roman" w:hAnsi="Calibri" w:cs="Times New Roman"/>
                      <w:color w:val="000000"/>
                      <w:sz w:val="18"/>
                      <w:szCs w:val="18"/>
                      <w:lang w:eastAsia="pt-BR"/>
                    </w:rPr>
                    <w:br/>
                    <w:t xml:space="preserve">UN </w:t>
                  </w:r>
                </w:p>
              </w:tc>
              <w:tc>
                <w:tcPr>
                  <w:tcW w:w="1370" w:type="dxa"/>
                  <w:tcBorders>
                    <w:top w:val="nil"/>
                    <w:left w:val="nil"/>
                    <w:bottom w:val="single" w:sz="4" w:space="0" w:color="auto"/>
                    <w:right w:val="single" w:sz="4" w:space="0" w:color="auto"/>
                  </w:tcBorders>
                  <w:shd w:val="clear" w:color="auto" w:fill="auto"/>
                  <w:vAlign w:val="center"/>
                  <w:hideMark/>
                </w:tcPr>
                <w:p w:rsidR="00F73B80" w:rsidRPr="00F73B80" w:rsidRDefault="00F73B80" w:rsidP="00F73B80">
                  <w:pPr>
                    <w:rPr>
                      <w:rFonts w:ascii="Calibri" w:eastAsia="Times New Roman" w:hAnsi="Calibri" w:cs="Times New Roman"/>
                      <w:color w:val="000000"/>
                      <w:sz w:val="18"/>
                      <w:szCs w:val="18"/>
                      <w:lang w:eastAsia="pt-BR"/>
                    </w:rPr>
                  </w:pPr>
                  <w:r w:rsidRPr="00F73B80">
                    <w:rPr>
                      <w:rFonts w:ascii="Calibri" w:eastAsia="Times New Roman" w:hAnsi="Calibri" w:cs="Times New Roman"/>
                      <w:color w:val="000000"/>
                      <w:sz w:val="18"/>
                      <w:szCs w:val="18"/>
                      <w:lang w:eastAsia="pt-BR"/>
                    </w:rPr>
                    <w:t xml:space="preserve">UNIDADE  </w:t>
                  </w:r>
                </w:p>
              </w:tc>
              <w:tc>
                <w:tcPr>
                  <w:tcW w:w="1360" w:type="dxa"/>
                  <w:tcBorders>
                    <w:top w:val="nil"/>
                    <w:left w:val="nil"/>
                    <w:bottom w:val="single" w:sz="4" w:space="0" w:color="auto"/>
                    <w:right w:val="single" w:sz="4" w:space="0" w:color="auto"/>
                  </w:tcBorders>
                  <w:shd w:val="clear" w:color="auto" w:fill="auto"/>
                  <w:vAlign w:val="center"/>
                  <w:hideMark/>
                </w:tcPr>
                <w:p w:rsidR="00F73B80" w:rsidRPr="00F73B80" w:rsidRDefault="00F73B80" w:rsidP="00F73B80">
                  <w:pPr>
                    <w:rPr>
                      <w:rFonts w:ascii="Calibri" w:eastAsia="Times New Roman" w:hAnsi="Calibri" w:cs="Times New Roman"/>
                      <w:color w:val="000000"/>
                      <w:sz w:val="18"/>
                      <w:szCs w:val="18"/>
                      <w:lang w:eastAsia="pt-BR"/>
                    </w:rPr>
                  </w:pPr>
                  <w:r w:rsidRPr="00F73B80">
                    <w:rPr>
                      <w:rFonts w:ascii="Calibri" w:eastAsia="Times New Roman" w:hAnsi="Calibri" w:cs="Times New Roman"/>
                      <w:color w:val="000000"/>
                      <w:sz w:val="18"/>
                      <w:szCs w:val="18"/>
                      <w:lang w:eastAsia="pt-BR"/>
                    </w:rPr>
                    <w:t>10</w:t>
                  </w:r>
                </w:p>
              </w:tc>
            </w:tr>
            <w:tr w:rsidR="00F73B80" w:rsidRPr="00F73B80" w:rsidTr="00F73B80">
              <w:trPr>
                <w:trHeight w:val="1680"/>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F73B80" w:rsidRPr="00F73B80" w:rsidRDefault="00F73B80" w:rsidP="00F73B80">
                  <w:pPr>
                    <w:rPr>
                      <w:rFonts w:ascii="Calibri" w:eastAsia="Times New Roman" w:hAnsi="Calibri" w:cs="Times New Roman"/>
                      <w:color w:val="000000"/>
                      <w:sz w:val="18"/>
                      <w:szCs w:val="18"/>
                      <w:lang w:eastAsia="pt-BR"/>
                    </w:rPr>
                  </w:pPr>
                  <w:r w:rsidRPr="00F73B80">
                    <w:rPr>
                      <w:rFonts w:ascii="Calibri" w:eastAsia="Times New Roman" w:hAnsi="Calibri" w:cs="Times New Roman"/>
                      <w:color w:val="000000"/>
                      <w:sz w:val="18"/>
                      <w:szCs w:val="18"/>
                      <w:lang w:eastAsia="pt-BR"/>
                    </w:rPr>
                    <w:t>421038</w:t>
                  </w:r>
                </w:p>
              </w:tc>
              <w:tc>
                <w:tcPr>
                  <w:tcW w:w="5757" w:type="dxa"/>
                  <w:tcBorders>
                    <w:top w:val="nil"/>
                    <w:left w:val="nil"/>
                    <w:bottom w:val="single" w:sz="4" w:space="0" w:color="auto"/>
                    <w:right w:val="single" w:sz="4" w:space="0" w:color="auto"/>
                  </w:tcBorders>
                  <w:shd w:val="clear" w:color="auto" w:fill="auto"/>
                  <w:vAlign w:val="center"/>
                  <w:hideMark/>
                </w:tcPr>
                <w:p w:rsidR="00F73B80" w:rsidRPr="00F73B80" w:rsidRDefault="00F73B80" w:rsidP="00F73B80">
                  <w:pPr>
                    <w:jc w:val="left"/>
                    <w:rPr>
                      <w:rFonts w:ascii="Calibri" w:eastAsia="Times New Roman" w:hAnsi="Calibri" w:cs="Times New Roman"/>
                      <w:color w:val="000000"/>
                      <w:sz w:val="18"/>
                      <w:szCs w:val="18"/>
                      <w:lang w:eastAsia="pt-BR"/>
                    </w:rPr>
                  </w:pPr>
                  <w:r w:rsidRPr="00F73B80">
                    <w:rPr>
                      <w:rFonts w:ascii="Calibri" w:eastAsia="Times New Roman" w:hAnsi="Calibri" w:cs="Times New Roman"/>
                      <w:color w:val="000000"/>
                      <w:sz w:val="18"/>
                      <w:szCs w:val="18"/>
                      <w:lang w:eastAsia="pt-BR"/>
                    </w:rPr>
                    <w:t>BURETA, VIDRO, GRADUADA, 10 ML, GRADUAÇÃO MÁXIMA 0,1 EM 0,1 ML, NUMERADA, COM TORNEIRA DE TEFLON, BOCA LARGA.</w:t>
                  </w:r>
                  <w:r w:rsidRPr="00F73B80">
                    <w:rPr>
                      <w:rFonts w:ascii="Calibri" w:eastAsia="Times New Roman" w:hAnsi="Calibri" w:cs="Times New Roman"/>
                      <w:color w:val="000000"/>
                      <w:sz w:val="18"/>
                      <w:szCs w:val="18"/>
                      <w:lang w:eastAsia="pt-BR"/>
                    </w:rPr>
                    <w:br/>
                  </w:r>
                  <w:r w:rsidRPr="00F73B80">
                    <w:rPr>
                      <w:rFonts w:ascii="Calibri" w:eastAsia="Times New Roman" w:hAnsi="Calibri" w:cs="Times New Roman"/>
                      <w:color w:val="000000"/>
                      <w:sz w:val="18"/>
                      <w:szCs w:val="18"/>
                      <w:lang w:eastAsia="pt-BR"/>
                    </w:rPr>
                    <w:br/>
                    <w:t xml:space="preserve">UN </w:t>
                  </w:r>
                </w:p>
              </w:tc>
              <w:tc>
                <w:tcPr>
                  <w:tcW w:w="1370" w:type="dxa"/>
                  <w:tcBorders>
                    <w:top w:val="nil"/>
                    <w:left w:val="nil"/>
                    <w:bottom w:val="single" w:sz="4" w:space="0" w:color="auto"/>
                    <w:right w:val="single" w:sz="4" w:space="0" w:color="auto"/>
                  </w:tcBorders>
                  <w:shd w:val="clear" w:color="auto" w:fill="auto"/>
                  <w:vAlign w:val="center"/>
                  <w:hideMark/>
                </w:tcPr>
                <w:p w:rsidR="00F73B80" w:rsidRPr="00F73B80" w:rsidRDefault="00F73B80" w:rsidP="00F73B80">
                  <w:pPr>
                    <w:rPr>
                      <w:rFonts w:ascii="Calibri" w:eastAsia="Times New Roman" w:hAnsi="Calibri" w:cs="Times New Roman"/>
                      <w:color w:val="000000"/>
                      <w:sz w:val="18"/>
                      <w:szCs w:val="18"/>
                      <w:lang w:eastAsia="pt-BR"/>
                    </w:rPr>
                  </w:pPr>
                  <w:r w:rsidRPr="00F73B80">
                    <w:rPr>
                      <w:rFonts w:ascii="Calibri" w:eastAsia="Times New Roman" w:hAnsi="Calibri" w:cs="Times New Roman"/>
                      <w:color w:val="000000"/>
                      <w:sz w:val="18"/>
                      <w:szCs w:val="18"/>
                      <w:lang w:eastAsia="pt-BR"/>
                    </w:rPr>
                    <w:t xml:space="preserve">UNIDADE  </w:t>
                  </w:r>
                </w:p>
              </w:tc>
              <w:tc>
                <w:tcPr>
                  <w:tcW w:w="1360" w:type="dxa"/>
                  <w:tcBorders>
                    <w:top w:val="nil"/>
                    <w:left w:val="nil"/>
                    <w:bottom w:val="single" w:sz="4" w:space="0" w:color="auto"/>
                    <w:right w:val="single" w:sz="4" w:space="0" w:color="auto"/>
                  </w:tcBorders>
                  <w:shd w:val="clear" w:color="auto" w:fill="auto"/>
                  <w:vAlign w:val="center"/>
                  <w:hideMark/>
                </w:tcPr>
                <w:p w:rsidR="00F73B80" w:rsidRPr="00F73B80" w:rsidRDefault="00F73B80" w:rsidP="00F73B80">
                  <w:pPr>
                    <w:rPr>
                      <w:rFonts w:ascii="Calibri" w:eastAsia="Times New Roman" w:hAnsi="Calibri" w:cs="Times New Roman"/>
                      <w:color w:val="000000"/>
                      <w:sz w:val="18"/>
                      <w:szCs w:val="18"/>
                      <w:lang w:eastAsia="pt-BR"/>
                    </w:rPr>
                  </w:pPr>
                  <w:r w:rsidRPr="00F73B80">
                    <w:rPr>
                      <w:rFonts w:ascii="Calibri" w:eastAsia="Times New Roman" w:hAnsi="Calibri" w:cs="Times New Roman"/>
                      <w:color w:val="000000"/>
                      <w:sz w:val="18"/>
                      <w:szCs w:val="18"/>
                      <w:lang w:eastAsia="pt-BR"/>
                    </w:rPr>
                    <w:t>50</w:t>
                  </w:r>
                </w:p>
              </w:tc>
            </w:tr>
            <w:tr w:rsidR="00F73B80" w:rsidRPr="00F73B80" w:rsidTr="00F73B80">
              <w:trPr>
                <w:trHeight w:val="1920"/>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F73B80" w:rsidRPr="00F73B80" w:rsidRDefault="00F73B80" w:rsidP="00F73B80">
                  <w:pPr>
                    <w:rPr>
                      <w:rFonts w:ascii="Calibri" w:eastAsia="Times New Roman" w:hAnsi="Calibri" w:cs="Times New Roman"/>
                      <w:color w:val="000000"/>
                      <w:sz w:val="18"/>
                      <w:szCs w:val="18"/>
                      <w:lang w:eastAsia="pt-BR"/>
                    </w:rPr>
                  </w:pPr>
                  <w:r w:rsidRPr="00F73B80">
                    <w:rPr>
                      <w:rFonts w:ascii="Calibri" w:eastAsia="Times New Roman" w:hAnsi="Calibri" w:cs="Times New Roman"/>
                      <w:color w:val="000000"/>
                      <w:sz w:val="18"/>
                      <w:szCs w:val="18"/>
                      <w:lang w:eastAsia="pt-BR"/>
                    </w:rPr>
                    <w:t>353076</w:t>
                  </w:r>
                </w:p>
              </w:tc>
              <w:tc>
                <w:tcPr>
                  <w:tcW w:w="5757" w:type="dxa"/>
                  <w:tcBorders>
                    <w:top w:val="nil"/>
                    <w:left w:val="nil"/>
                    <w:bottom w:val="single" w:sz="4" w:space="0" w:color="auto"/>
                    <w:right w:val="single" w:sz="4" w:space="0" w:color="auto"/>
                  </w:tcBorders>
                  <w:shd w:val="clear" w:color="auto" w:fill="auto"/>
                  <w:vAlign w:val="center"/>
                  <w:hideMark/>
                </w:tcPr>
                <w:p w:rsidR="00F73B80" w:rsidRPr="00F73B80" w:rsidRDefault="00F73B80" w:rsidP="00F73B80">
                  <w:pPr>
                    <w:spacing w:after="240"/>
                    <w:jc w:val="left"/>
                    <w:rPr>
                      <w:rFonts w:ascii="Calibri" w:eastAsia="Times New Roman" w:hAnsi="Calibri" w:cs="Times New Roman"/>
                      <w:color w:val="000000"/>
                      <w:sz w:val="18"/>
                      <w:szCs w:val="18"/>
                      <w:lang w:eastAsia="pt-BR"/>
                    </w:rPr>
                  </w:pPr>
                  <w:r w:rsidRPr="00F73B80">
                    <w:rPr>
                      <w:rFonts w:ascii="Calibri" w:eastAsia="Times New Roman" w:hAnsi="Calibri" w:cs="Times New Roman"/>
                      <w:color w:val="000000"/>
                      <w:sz w:val="18"/>
                      <w:szCs w:val="18"/>
                      <w:lang w:eastAsia="pt-BR"/>
                    </w:rPr>
                    <w:t>GLICERINA, LÍQUIDO VISCOSO, INCOLOR, HIGROSCÓPICO, C3H8O3, 92,09 G/MOL, PUREZA MÍNIMA DE 99,5 PER, REAGENTE P.A., CAS 56-81-5.</w:t>
                  </w:r>
                  <w:r w:rsidRPr="00F73B80">
                    <w:rPr>
                      <w:rFonts w:ascii="Calibri" w:eastAsia="Times New Roman" w:hAnsi="Calibri" w:cs="Times New Roman"/>
                      <w:color w:val="000000"/>
                      <w:sz w:val="18"/>
                      <w:szCs w:val="18"/>
                      <w:lang w:eastAsia="pt-BR"/>
                    </w:rPr>
                    <w:br/>
                  </w:r>
                </w:p>
              </w:tc>
              <w:tc>
                <w:tcPr>
                  <w:tcW w:w="1370" w:type="dxa"/>
                  <w:tcBorders>
                    <w:top w:val="nil"/>
                    <w:left w:val="nil"/>
                    <w:bottom w:val="single" w:sz="4" w:space="0" w:color="auto"/>
                    <w:right w:val="single" w:sz="4" w:space="0" w:color="auto"/>
                  </w:tcBorders>
                  <w:shd w:val="clear" w:color="auto" w:fill="auto"/>
                  <w:vAlign w:val="center"/>
                  <w:hideMark/>
                </w:tcPr>
                <w:p w:rsidR="00F73B80" w:rsidRPr="00F73B80" w:rsidRDefault="00F73B80" w:rsidP="00F73B80">
                  <w:pPr>
                    <w:rPr>
                      <w:rFonts w:ascii="Calibri" w:eastAsia="Times New Roman" w:hAnsi="Calibri" w:cs="Times New Roman"/>
                      <w:color w:val="000000"/>
                      <w:sz w:val="18"/>
                      <w:szCs w:val="18"/>
                      <w:lang w:eastAsia="pt-BR"/>
                    </w:rPr>
                  </w:pPr>
                  <w:r w:rsidRPr="00F73B80">
                    <w:rPr>
                      <w:rFonts w:ascii="Calibri" w:eastAsia="Times New Roman" w:hAnsi="Calibri" w:cs="Times New Roman"/>
                      <w:color w:val="000000"/>
                      <w:sz w:val="18"/>
                      <w:szCs w:val="18"/>
                      <w:lang w:eastAsia="pt-BR"/>
                    </w:rPr>
                    <w:t xml:space="preserve">GRAMA   </w:t>
                  </w:r>
                </w:p>
              </w:tc>
              <w:tc>
                <w:tcPr>
                  <w:tcW w:w="1360" w:type="dxa"/>
                  <w:tcBorders>
                    <w:top w:val="nil"/>
                    <w:left w:val="nil"/>
                    <w:bottom w:val="single" w:sz="4" w:space="0" w:color="auto"/>
                    <w:right w:val="single" w:sz="4" w:space="0" w:color="auto"/>
                  </w:tcBorders>
                  <w:shd w:val="clear" w:color="auto" w:fill="auto"/>
                  <w:vAlign w:val="center"/>
                  <w:hideMark/>
                </w:tcPr>
                <w:p w:rsidR="00F73B80" w:rsidRPr="00F73B80" w:rsidRDefault="00F73B80" w:rsidP="00F73B80">
                  <w:pPr>
                    <w:rPr>
                      <w:rFonts w:ascii="Calibri" w:eastAsia="Times New Roman" w:hAnsi="Calibri" w:cs="Times New Roman"/>
                      <w:color w:val="000000"/>
                      <w:sz w:val="18"/>
                      <w:szCs w:val="18"/>
                      <w:lang w:eastAsia="pt-BR"/>
                    </w:rPr>
                  </w:pPr>
                  <w:r w:rsidRPr="00F73B80">
                    <w:rPr>
                      <w:rFonts w:ascii="Calibri" w:eastAsia="Times New Roman" w:hAnsi="Calibri" w:cs="Times New Roman"/>
                      <w:color w:val="000000"/>
                      <w:sz w:val="18"/>
                      <w:szCs w:val="18"/>
                      <w:lang w:eastAsia="pt-BR"/>
                    </w:rPr>
                    <w:t>20</w:t>
                  </w:r>
                </w:p>
              </w:tc>
            </w:tr>
            <w:tr w:rsidR="00F73B80" w:rsidRPr="00F73B80" w:rsidTr="00F73B80">
              <w:trPr>
                <w:trHeight w:val="2160"/>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F73B80" w:rsidRPr="00F73B80" w:rsidRDefault="00F73B80" w:rsidP="00F73B80">
                  <w:pPr>
                    <w:rPr>
                      <w:rFonts w:ascii="Calibri" w:eastAsia="Times New Roman" w:hAnsi="Calibri" w:cs="Times New Roman"/>
                      <w:color w:val="000000"/>
                      <w:sz w:val="18"/>
                      <w:szCs w:val="18"/>
                      <w:lang w:eastAsia="pt-BR"/>
                    </w:rPr>
                  </w:pPr>
                  <w:r w:rsidRPr="00F73B80">
                    <w:rPr>
                      <w:rFonts w:ascii="Calibri" w:eastAsia="Times New Roman" w:hAnsi="Calibri" w:cs="Times New Roman"/>
                      <w:color w:val="000000"/>
                      <w:sz w:val="18"/>
                      <w:szCs w:val="18"/>
                      <w:lang w:eastAsia="pt-BR"/>
                    </w:rPr>
                    <w:t>380375</w:t>
                  </w:r>
                </w:p>
              </w:tc>
              <w:tc>
                <w:tcPr>
                  <w:tcW w:w="5757" w:type="dxa"/>
                  <w:tcBorders>
                    <w:top w:val="nil"/>
                    <w:left w:val="nil"/>
                    <w:bottom w:val="single" w:sz="4" w:space="0" w:color="auto"/>
                    <w:right w:val="single" w:sz="4" w:space="0" w:color="auto"/>
                  </w:tcBorders>
                  <w:shd w:val="clear" w:color="auto" w:fill="auto"/>
                  <w:vAlign w:val="center"/>
                  <w:hideMark/>
                </w:tcPr>
                <w:p w:rsidR="00F73B80" w:rsidRPr="00F73B80" w:rsidRDefault="00F73B80" w:rsidP="00F73B80">
                  <w:pPr>
                    <w:spacing w:after="240"/>
                    <w:jc w:val="left"/>
                    <w:rPr>
                      <w:rFonts w:ascii="Calibri" w:eastAsia="Times New Roman" w:hAnsi="Calibri" w:cs="Times New Roman"/>
                      <w:color w:val="000000"/>
                      <w:sz w:val="18"/>
                      <w:szCs w:val="18"/>
                      <w:lang w:eastAsia="pt-BR"/>
                    </w:rPr>
                  </w:pPr>
                  <w:r w:rsidRPr="00F73B80">
                    <w:rPr>
                      <w:rFonts w:ascii="Calibri" w:eastAsia="Times New Roman" w:hAnsi="Calibri" w:cs="Times New Roman"/>
                      <w:color w:val="000000"/>
                      <w:sz w:val="18"/>
                      <w:szCs w:val="18"/>
                      <w:lang w:eastAsia="pt-BR"/>
                    </w:rPr>
                    <w:t xml:space="preserve">ÁCIDO FÓRMICO, LÍQUIDO INCOLOR, ODOR PENETRANTE, HCOOH, 46,03 G/MOL, PUREZA MÍNIMA DE 98%, REAGENTE P.A. ACS, CAS 64-18-6.                                                          </w:t>
                  </w:r>
                  <w:r w:rsidRPr="00F73B80">
                    <w:rPr>
                      <w:rFonts w:ascii="Calibri" w:eastAsia="Times New Roman" w:hAnsi="Calibri" w:cs="Times New Roman"/>
                      <w:color w:val="000000"/>
                      <w:sz w:val="18"/>
                      <w:szCs w:val="18"/>
                      <w:lang w:eastAsia="pt-BR"/>
                    </w:rPr>
                    <w:br/>
                  </w:r>
                  <w:r w:rsidRPr="00F73B80">
                    <w:rPr>
                      <w:rFonts w:ascii="Calibri" w:eastAsia="Times New Roman" w:hAnsi="Calibri" w:cs="Times New Roman"/>
                      <w:color w:val="000000"/>
                      <w:sz w:val="18"/>
                      <w:szCs w:val="18"/>
                      <w:lang w:eastAsia="pt-BR"/>
                    </w:rPr>
                    <w:br/>
                  </w:r>
                </w:p>
              </w:tc>
              <w:tc>
                <w:tcPr>
                  <w:tcW w:w="1370" w:type="dxa"/>
                  <w:tcBorders>
                    <w:top w:val="nil"/>
                    <w:left w:val="nil"/>
                    <w:bottom w:val="single" w:sz="4" w:space="0" w:color="auto"/>
                    <w:right w:val="single" w:sz="4" w:space="0" w:color="auto"/>
                  </w:tcBorders>
                  <w:shd w:val="clear" w:color="auto" w:fill="auto"/>
                  <w:vAlign w:val="center"/>
                  <w:hideMark/>
                </w:tcPr>
                <w:p w:rsidR="00F73B80" w:rsidRPr="00F73B80" w:rsidRDefault="00F73B80" w:rsidP="00F73B80">
                  <w:pPr>
                    <w:rPr>
                      <w:rFonts w:ascii="Calibri" w:eastAsia="Times New Roman" w:hAnsi="Calibri" w:cs="Times New Roman"/>
                      <w:color w:val="000000"/>
                      <w:sz w:val="18"/>
                      <w:szCs w:val="18"/>
                      <w:lang w:eastAsia="pt-BR"/>
                    </w:rPr>
                  </w:pPr>
                  <w:r w:rsidRPr="00F73B80">
                    <w:rPr>
                      <w:rFonts w:ascii="Calibri" w:eastAsia="Times New Roman" w:hAnsi="Calibri" w:cs="Times New Roman"/>
                      <w:color w:val="000000"/>
                      <w:sz w:val="18"/>
                      <w:szCs w:val="18"/>
                      <w:lang w:eastAsia="pt-BR"/>
                    </w:rPr>
                    <w:t xml:space="preserve">GRAMA   </w:t>
                  </w:r>
                </w:p>
              </w:tc>
              <w:tc>
                <w:tcPr>
                  <w:tcW w:w="1360" w:type="dxa"/>
                  <w:tcBorders>
                    <w:top w:val="nil"/>
                    <w:left w:val="nil"/>
                    <w:bottom w:val="single" w:sz="4" w:space="0" w:color="auto"/>
                    <w:right w:val="single" w:sz="4" w:space="0" w:color="auto"/>
                  </w:tcBorders>
                  <w:shd w:val="clear" w:color="auto" w:fill="auto"/>
                  <w:vAlign w:val="center"/>
                  <w:hideMark/>
                </w:tcPr>
                <w:p w:rsidR="00F73B80" w:rsidRPr="00F73B80" w:rsidRDefault="00F73B80" w:rsidP="00F73B80">
                  <w:pPr>
                    <w:rPr>
                      <w:rFonts w:ascii="Calibri" w:eastAsia="Times New Roman" w:hAnsi="Calibri" w:cs="Times New Roman"/>
                      <w:color w:val="000000"/>
                      <w:sz w:val="18"/>
                      <w:szCs w:val="18"/>
                      <w:lang w:eastAsia="pt-BR"/>
                    </w:rPr>
                  </w:pPr>
                  <w:r w:rsidRPr="00F73B80">
                    <w:rPr>
                      <w:rFonts w:ascii="Calibri" w:eastAsia="Times New Roman" w:hAnsi="Calibri" w:cs="Times New Roman"/>
                      <w:color w:val="000000"/>
                      <w:sz w:val="18"/>
                      <w:szCs w:val="18"/>
                      <w:lang w:eastAsia="pt-BR"/>
                    </w:rPr>
                    <w:t>1</w:t>
                  </w:r>
                </w:p>
              </w:tc>
            </w:tr>
            <w:tr w:rsidR="00F73B80" w:rsidRPr="00F73B80" w:rsidTr="00F73B80">
              <w:trPr>
                <w:trHeight w:val="2640"/>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F73B80" w:rsidRPr="00F73B80" w:rsidRDefault="00F73B80" w:rsidP="00F73B80">
                  <w:pPr>
                    <w:rPr>
                      <w:rFonts w:ascii="Calibri" w:eastAsia="Times New Roman" w:hAnsi="Calibri" w:cs="Times New Roman"/>
                      <w:color w:val="000000"/>
                      <w:sz w:val="18"/>
                      <w:szCs w:val="18"/>
                      <w:lang w:eastAsia="pt-BR"/>
                    </w:rPr>
                  </w:pPr>
                  <w:r w:rsidRPr="00F73B80">
                    <w:rPr>
                      <w:rFonts w:ascii="Calibri" w:eastAsia="Times New Roman" w:hAnsi="Calibri" w:cs="Times New Roman"/>
                      <w:color w:val="000000"/>
                      <w:sz w:val="18"/>
                      <w:szCs w:val="18"/>
                      <w:lang w:eastAsia="pt-BR"/>
                    </w:rPr>
                    <w:t>345903</w:t>
                  </w:r>
                </w:p>
              </w:tc>
              <w:tc>
                <w:tcPr>
                  <w:tcW w:w="5757" w:type="dxa"/>
                  <w:tcBorders>
                    <w:top w:val="nil"/>
                    <w:left w:val="nil"/>
                    <w:bottom w:val="single" w:sz="4" w:space="0" w:color="auto"/>
                    <w:right w:val="single" w:sz="4" w:space="0" w:color="auto"/>
                  </w:tcBorders>
                  <w:shd w:val="clear" w:color="auto" w:fill="auto"/>
                  <w:vAlign w:val="center"/>
                  <w:hideMark/>
                </w:tcPr>
                <w:p w:rsidR="00F73B80" w:rsidRPr="00F73B80" w:rsidRDefault="00F73B80" w:rsidP="00F73B80">
                  <w:pPr>
                    <w:spacing w:after="240"/>
                    <w:jc w:val="left"/>
                    <w:rPr>
                      <w:rFonts w:ascii="Calibri" w:eastAsia="Times New Roman" w:hAnsi="Calibri" w:cs="Times New Roman"/>
                      <w:color w:val="000000"/>
                      <w:sz w:val="18"/>
                      <w:szCs w:val="18"/>
                      <w:lang w:eastAsia="pt-BR"/>
                    </w:rPr>
                  </w:pPr>
                  <w:r w:rsidRPr="00F73B80">
                    <w:rPr>
                      <w:rFonts w:ascii="Calibri" w:eastAsia="Times New Roman" w:hAnsi="Calibri" w:cs="Times New Roman"/>
                      <w:color w:val="000000"/>
                      <w:sz w:val="18"/>
                      <w:szCs w:val="18"/>
                      <w:lang w:eastAsia="pt-BR"/>
                    </w:rPr>
                    <w:t>ACETONA, ASPECTO FÍSICO LÍQUIDO LÍMPIDO TRANSPARENTE, FÓRMULA QUÍMICA C3H6O, MASSA MOLECULAR 58,08, PUREZA MÍNIMA DE 99,8 POR CENTO, REAGENTE P/ UV-IR-HPLC-GPC, NÚMERO DE REFERÊNCIA QUÍMICA CAS 67-64-1.</w:t>
                  </w:r>
                </w:p>
              </w:tc>
              <w:tc>
                <w:tcPr>
                  <w:tcW w:w="1370" w:type="dxa"/>
                  <w:tcBorders>
                    <w:top w:val="nil"/>
                    <w:left w:val="nil"/>
                    <w:bottom w:val="single" w:sz="4" w:space="0" w:color="auto"/>
                    <w:right w:val="single" w:sz="4" w:space="0" w:color="auto"/>
                  </w:tcBorders>
                  <w:shd w:val="clear" w:color="auto" w:fill="auto"/>
                  <w:vAlign w:val="center"/>
                  <w:hideMark/>
                </w:tcPr>
                <w:p w:rsidR="00F73B80" w:rsidRPr="00F73B80" w:rsidRDefault="00F73B80" w:rsidP="00F73B80">
                  <w:pPr>
                    <w:rPr>
                      <w:rFonts w:ascii="Calibri" w:eastAsia="Times New Roman" w:hAnsi="Calibri" w:cs="Times New Roman"/>
                      <w:color w:val="000000"/>
                      <w:sz w:val="18"/>
                      <w:szCs w:val="18"/>
                      <w:lang w:eastAsia="pt-BR"/>
                    </w:rPr>
                  </w:pPr>
                  <w:r w:rsidRPr="00F73B80">
                    <w:rPr>
                      <w:rFonts w:ascii="Calibri" w:eastAsia="Times New Roman" w:hAnsi="Calibri" w:cs="Times New Roman"/>
                      <w:color w:val="000000"/>
                      <w:sz w:val="18"/>
                      <w:szCs w:val="18"/>
                      <w:lang w:eastAsia="pt-BR"/>
                    </w:rPr>
                    <w:t xml:space="preserve">AMPOLA 00000000,60 ML </w:t>
                  </w:r>
                </w:p>
              </w:tc>
              <w:tc>
                <w:tcPr>
                  <w:tcW w:w="1360" w:type="dxa"/>
                  <w:tcBorders>
                    <w:top w:val="nil"/>
                    <w:left w:val="nil"/>
                    <w:bottom w:val="single" w:sz="4" w:space="0" w:color="auto"/>
                    <w:right w:val="single" w:sz="4" w:space="0" w:color="auto"/>
                  </w:tcBorders>
                  <w:shd w:val="clear" w:color="auto" w:fill="auto"/>
                  <w:vAlign w:val="center"/>
                  <w:hideMark/>
                </w:tcPr>
                <w:p w:rsidR="00F73B80" w:rsidRPr="00F73B80" w:rsidRDefault="00F73B80" w:rsidP="00F73B80">
                  <w:pPr>
                    <w:rPr>
                      <w:rFonts w:ascii="Calibri" w:eastAsia="Times New Roman" w:hAnsi="Calibri" w:cs="Times New Roman"/>
                      <w:color w:val="000000"/>
                      <w:sz w:val="18"/>
                      <w:szCs w:val="18"/>
                      <w:lang w:eastAsia="pt-BR"/>
                    </w:rPr>
                  </w:pPr>
                  <w:r w:rsidRPr="00F73B80">
                    <w:rPr>
                      <w:rFonts w:ascii="Calibri" w:eastAsia="Times New Roman" w:hAnsi="Calibri" w:cs="Times New Roman"/>
                      <w:color w:val="000000"/>
                      <w:sz w:val="18"/>
                      <w:szCs w:val="18"/>
                      <w:lang w:eastAsia="pt-BR"/>
                    </w:rPr>
                    <w:t>8</w:t>
                  </w:r>
                </w:p>
              </w:tc>
            </w:tr>
            <w:tr w:rsidR="00F73B80" w:rsidRPr="00F73B80" w:rsidTr="00F73B80">
              <w:trPr>
                <w:trHeight w:val="1680"/>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F73B80" w:rsidRPr="00F73B80" w:rsidRDefault="00F73B80" w:rsidP="00F73B80">
                  <w:pPr>
                    <w:rPr>
                      <w:rFonts w:ascii="Calibri" w:eastAsia="Times New Roman" w:hAnsi="Calibri" w:cs="Times New Roman"/>
                      <w:color w:val="000000"/>
                      <w:sz w:val="18"/>
                      <w:szCs w:val="18"/>
                      <w:lang w:eastAsia="pt-BR"/>
                    </w:rPr>
                  </w:pPr>
                  <w:r w:rsidRPr="00F73B80">
                    <w:rPr>
                      <w:rFonts w:ascii="Calibri" w:eastAsia="Times New Roman" w:hAnsi="Calibri" w:cs="Times New Roman"/>
                      <w:color w:val="000000"/>
                      <w:sz w:val="18"/>
                      <w:szCs w:val="18"/>
                      <w:lang w:eastAsia="pt-BR"/>
                    </w:rPr>
                    <w:t>347654</w:t>
                  </w:r>
                </w:p>
              </w:tc>
              <w:tc>
                <w:tcPr>
                  <w:tcW w:w="5757" w:type="dxa"/>
                  <w:tcBorders>
                    <w:top w:val="nil"/>
                    <w:left w:val="nil"/>
                    <w:bottom w:val="single" w:sz="4" w:space="0" w:color="auto"/>
                    <w:right w:val="single" w:sz="4" w:space="0" w:color="auto"/>
                  </w:tcBorders>
                  <w:shd w:val="clear" w:color="auto" w:fill="auto"/>
                  <w:vAlign w:val="center"/>
                  <w:hideMark/>
                </w:tcPr>
                <w:p w:rsidR="00F73B80" w:rsidRPr="00F73B80" w:rsidRDefault="00F73B80" w:rsidP="00F73B80">
                  <w:pPr>
                    <w:spacing w:after="240"/>
                    <w:jc w:val="left"/>
                    <w:rPr>
                      <w:rFonts w:ascii="Calibri" w:eastAsia="Times New Roman" w:hAnsi="Calibri" w:cs="Times New Roman"/>
                      <w:color w:val="000000"/>
                      <w:sz w:val="18"/>
                      <w:szCs w:val="18"/>
                      <w:lang w:eastAsia="pt-BR"/>
                    </w:rPr>
                  </w:pPr>
                  <w:r w:rsidRPr="00F73B80">
                    <w:rPr>
                      <w:rFonts w:ascii="Calibri" w:eastAsia="Times New Roman" w:hAnsi="Calibri" w:cs="Times New Roman"/>
                      <w:color w:val="000000"/>
                      <w:sz w:val="18"/>
                      <w:szCs w:val="18"/>
                      <w:lang w:eastAsia="pt-BR"/>
                    </w:rPr>
                    <w:t>BISSULFITO DE SÓDIO, PÓ BRANCO CRISTALINO, NAHSO3, 104,06 G/MOL, TEOR DE (SO2) MÍNIMO DE 58,5%, REAGENTE P.A., CAS 7631-90-5.</w:t>
                  </w:r>
                </w:p>
              </w:tc>
              <w:tc>
                <w:tcPr>
                  <w:tcW w:w="1370" w:type="dxa"/>
                  <w:tcBorders>
                    <w:top w:val="nil"/>
                    <w:left w:val="nil"/>
                    <w:bottom w:val="single" w:sz="4" w:space="0" w:color="auto"/>
                    <w:right w:val="single" w:sz="4" w:space="0" w:color="auto"/>
                  </w:tcBorders>
                  <w:shd w:val="clear" w:color="auto" w:fill="auto"/>
                  <w:vAlign w:val="center"/>
                  <w:hideMark/>
                </w:tcPr>
                <w:p w:rsidR="00F73B80" w:rsidRPr="00F73B80" w:rsidRDefault="00F73B80" w:rsidP="00F73B80">
                  <w:pPr>
                    <w:rPr>
                      <w:rFonts w:ascii="Calibri" w:eastAsia="Times New Roman" w:hAnsi="Calibri" w:cs="Times New Roman"/>
                      <w:color w:val="000000"/>
                      <w:sz w:val="18"/>
                      <w:szCs w:val="18"/>
                      <w:lang w:eastAsia="pt-BR"/>
                    </w:rPr>
                  </w:pPr>
                  <w:r w:rsidRPr="00F73B80">
                    <w:rPr>
                      <w:rFonts w:ascii="Calibri" w:eastAsia="Times New Roman" w:hAnsi="Calibri" w:cs="Times New Roman"/>
                      <w:color w:val="000000"/>
                      <w:sz w:val="18"/>
                      <w:szCs w:val="18"/>
                      <w:lang w:eastAsia="pt-BR"/>
                    </w:rPr>
                    <w:t xml:space="preserve">GRAMA   </w:t>
                  </w:r>
                </w:p>
              </w:tc>
              <w:tc>
                <w:tcPr>
                  <w:tcW w:w="1360" w:type="dxa"/>
                  <w:tcBorders>
                    <w:top w:val="nil"/>
                    <w:left w:val="nil"/>
                    <w:bottom w:val="single" w:sz="4" w:space="0" w:color="auto"/>
                    <w:right w:val="single" w:sz="4" w:space="0" w:color="auto"/>
                  </w:tcBorders>
                  <w:shd w:val="clear" w:color="auto" w:fill="auto"/>
                  <w:vAlign w:val="center"/>
                  <w:hideMark/>
                </w:tcPr>
                <w:p w:rsidR="00F73B80" w:rsidRPr="00F73B80" w:rsidRDefault="00F73B80" w:rsidP="00F73B80">
                  <w:pPr>
                    <w:rPr>
                      <w:rFonts w:ascii="Calibri" w:eastAsia="Times New Roman" w:hAnsi="Calibri" w:cs="Times New Roman"/>
                      <w:color w:val="000000"/>
                      <w:sz w:val="18"/>
                      <w:szCs w:val="18"/>
                      <w:lang w:eastAsia="pt-BR"/>
                    </w:rPr>
                  </w:pPr>
                  <w:r w:rsidRPr="00F73B80">
                    <w:rPr>
                      <w:rFonts w:ascii="Calibri" w:eastAsia="Times New Roman" w:hAnsi="Calibri" w:cs="Times New Roman"/>
                      <w:color w:val="000000"/>
                      <w:sz w:val="18"/>
                      <w:szCs w:val="18"/>
                      <w:lang w:eastAsia="pt-BR"/>
                    </w:rPr>
                    <w:t>500</w:t>
                  </w:r>
                </w:p>
              </w:tc>
            </w:tr>
            <w:tr w:rsidR="00F73B80" w:rsidRPr="00F73B80" w:rsidTr="00F73B80">
              <w:trPr>
                <w:trHeight w:val="1920"/>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F73B80" w:rsidRPr="00F73B80" w:rsidRDefault="00F73B80" w:rsidP="00F73B80">
                  <w:pPr>
                    <w:rPr>
                      <w:rFonts w:ascii="Calibri" w:eastAsia="Times New Roman" w:hAnsi="Calibri" w:cs="Times New Roman"/>
                      <w:color w:val="000000"/>
                      <w:sz w:val="18"/>
                      <w:szCs w:val="18"/>
                      <w:lang w:eastAsia="pt-BR"/>
                    </w:rPr>
                  </w:pPr>
                  <w:r w:rsidRPr="00F73B80">
                    <w:rPr>
                      <w:rFonts w:ascii="Calibri" w:eastAsia="Times New Roman" w:hAnsi="Calibri" w:cs="Times New Roman"/>
                      <w:color w:val="000000"/>
                      <w:sz w:val="18"/>
                      <w:szCs w:val="18"/>
                      <w:lang w:eastAsia="pt-BR"/>
                    </w:rPr>
                    <w:lastRenderedPageBreak/>
                    <w:t>400499</w:t>
                  </w:r>
                </w:p>
              </w:tc>
              <w:tc>
                <w:tcPr>
                  <w:tcW w:w="5757" w:type="dxa"/>
                  <w:tcBorders>
                    <w:top w:val="nil"/>
                    <w:left w:val="nil"/>
                    <w:bottom w:val="single" w:sz="4" w:space="0" w:color="auto"/>
                    <w:right w:val="single" w:sz="4" w:space="0" w:color="auto"/>
                  </w:tcBorders>
                  <w:shd w:val="clear" w:color="auto" w:fill="auto"/>
                  <w:vAlign w:val="center"/>
                  <w:hideMark/>
                </w:tcPr>
                <w:p w:rsidR="00F73B80" w:rsidRPr="00F73B80" w:rsidRDefault="00F73B80" w:rsidP="00F73B80">
                  <w:pPr>
                    <w:spacing w:after="240"/>
                    <w:jc w:val="left"/>
                    <w:rPr>
                      <w:rFonts w:ascii="Calibri" w:eastAsia="Times New Roman" w:hAnsi="Calibri" w:cs="Times New Roman"/>
                      <w:color w:val="000000"/>
                      <w:sz w:val="18"/>
                      <w:szCs w:val="18"/>
                      <w:lang w:eastAsia="pt-BR"/>
                    </w:rPr>
                  </w:pPr>
                  <w:r w:rsidRPr="00F73B80">
                    <w:rPr>
                      <w:rFonts w:ascii="Calibri" w:eastAsia="Times New Roman" w:hAnsi="Calibri" w:cs="Times New Roman"/>
                      <w:color w:val="000000"/>
                      <w:sz w:val="18"/>
                      <w:szCs w:val="18"/>
                      <w:lang w:eastAsia="pt-BR"/>
                    </w:rPr>
                    <w:t xml:space="preserve">CLORETO DE COBALTO II, CRISTAL ROSA A VERMELHO, ODOR LEVE PENETRANTE, 237,93 G/MOL, COCL2.6H2O, PUREZA MÍNIMA DE 99%, REAGENTE P.A. ACS, CAS 7791-13-1. </w:t>
                  </w:r>
                </w:p>
              </w:tc>
              <w:tc>
                <w:tcPr>
                  <w:tcW w:w="1370" w:type="dxa"/>
                  <w:tcBorders>
                    <w:top w:val="nil"/>
                    <w:left w:val="nil"/>
                    <w:bottom w:val="single" w:sz="4" w:space="0" w:color="auto"/>
                    <w:right w:val="single" w:sz="4" w:space="0" w:color="auto"/>
                  </w:tcBorders>
                  <w:shd w:val="clear" w:color="auto" w:fill="auto"/>
                  <w:vAlign w:val="center"/>
                  <w:hideMark/>
                </w:tcPr>
                <w:p w:rsidR="00F73B80" w:rsidRPr="00F73B80" w:rsidRDefault="00F73B80" w:rsidP="00F73B80">
                  <w:pPr>
                    <w:rPr>
                      <w:rFonts w:ascii="Calibri" w:eastAsia="Times New Roman" w:hAnsi="Calibri" w:cs="Times New Roman"/>
                      <w:color w:val="000000"/>
                      <w:sz w:val="18"/>
                      <w:szCs w:val="18"/>
                      <w:lang w:eastAsia="pt-BR"/>
                    </w:rPr>
                  </w:pPr>
                  <w:r w:rsidRPr="00F73B80">
                    <w:rPr>
                      <w:rFonts w:ascii="Calibri" w:eastAsia="Times New Roman" w:hAnsi="Calibri" w:cs="Times New Roman"/>
                      <w:color w:val="000000"/>
                      <w:sz w:val="18"/>
                      <w:szCs w:val="18"/>
                      <w:lang w:eastAsia="pt-BR"/>
                    </w:rPr>
                    <w:t xml:space="preserve">GRAMA   </w:t>
                  </w:r>
                </w:p>
              </w:tc>
              <w:tc>
                <w:tcPr>
                  <w:tcW w:w="1360" w:type="dxa"/>
                  <w:tcBorders>
                    <w:top w:val="nil"/>
                    <w:left w:val="nil"/>
                    <w:bottom w:val="single" w:sz="4" w:space="0" w:color="auto"/>
                    <w:right w:val="single" w:sz="4" w:space="0" w:color="auto"/>
                  </w:tcBorders>
                  <w:shd w:val="clear" w:color="auto" w:fill="auto"/>
                  <w:vAlign w:val="center"/>
                  <w:hideMark/>
                </w:tcPr>
                <w:p w:rsidR="00F73B80" w:rsidRPr="00F73B80" w:rsidRDefault="00F73B80" w:rsidP="00F73B80">
                  <w:pPr>
                    <w:rPr>
                      <w:rFonts w:ascii="Calibri" w:eastAsia="Times New Roman" w:hAnsi="Calibri" w:cs="Times New Roman"/>
                      <w:color w:val="000000"/>
                      <w:sz w:val="18"/>
                      <w:szCs w:val="18"/>
                      <w:lang w:eastAsia="pt-BR"/>
                    </w:rPr>
                  </w:pPr>
                  <w:r w:rsidRPr="00F73B80">
                    <w:rPr>
                      <w:rFonts w:ascii="Calibri" w:eastAsia="Times New Roman" w:hAnsi="Calibri" w:cs="Times New Roman"/>
                      <w:color w:val="000000"/>
                      <w:sz w:val="18"/>
                      <w:szCs w:val="18"/>
                      <w:lang w:eastAsia="pt-BR"/>
                    </w:rPr>
                    <w:t>500</w:t>
                  </w:r>
                </w:p>
              </w:tc>
            </w:tr>
            <w:tr w:rsidR="00F73B80" w:rsidRPr="00F73B80" w:rsidTr="00F73B80">
              <w:trPr>
                <w:trHeight w:val="3360"/>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F73B80" w:rsidRPr="00F73B80" w:rsidRDefault="00F73B80" w:rsidP="00F73B80">
                  <w:pPr>
                    <w:rPr>
                      <w:rFonts w:ascii="Calibri" w:eastAsia="Times New Roman" w:hAnsi="Calibri" w:cs="Times New Roman"/>
                      <w:color w:val="000000"/>
                      <w:sz w:val="18"/>
                      <w:szCs w:val="18"/>
                      <w:lang w:eastAsia="pt-BR"/>
                    </w:rPr>
                  </w:pPr>
                  <w:r w:rsidRPr="00F73B80">
                    <w:rPr>
                      <w:rFonts w:ascii="Calibri" w:eastAsia="Times New Roman" w:hAnsi="Calibri" w:cs="Times New Roman"/>
                      <w:color w:val="000000"/>
                      <w:sz w:val="18"/>
                      <w:szCs w:val="18"/>
                      <w:lang w:eastAsia="pt-BR"/>
                    </w:rPr>
                    <w:t>403422</w:t>
                  </w:r>
                </w:p>
              </w:tc>
              <w:tc>
                <w:tcPr>
                  <w:tcW w:w="5757" w:type="dxa"/>
                  <w:tcBorders>
                    <w:top w:val="nil"/>
                    <w:left w:val="nil"/>
                    <w:bottom w:val="single" w:sz="4" w:space="0" w:color="auto"/>
                    <w:right w:val="single" w:sz="4" w:space="0" w:color="auto"/>
                  </w:tcBorders>
                  <w:shd w:val="clear" w:color="auto" w:fill="auto"/>
                  <w:vAlign w:val="center"/>
                  <w:hideMark/>
                </w:tcPr>
                <w:p w:rsidR="00F73B80" w:rsidRPr="00F73B80" w:rsidRDefault="00F73B80" w:rsidP="00F73B80">
                  <w:pPr>
                    <w:spacing w:after="240"/>
                    <w:jc w:val="left"/>
                    <w:rPr>
                      <w:rFonts w:ascii="Calibri" w:eastAsia="Times New Roman" w:hAnsi="Calibri" w:cs="Times New Roman"/>
                      <w:color w:val="000000"/>
                      <w:sz w:val="18"/>
                      <w:szCs w:val="18"/>
                      <w:lang w:eastAsia="pt-BR"/>
                    </w:rPr>
                  </w:pPr>
                  <w:r w:rsidRPr="00F73B80">
                    <w:rPr>
                      <w:rFonts w:ascii="Calibri" w:eastAsia="Times New Roman" w:hAnsi="Calibri" w:cs="Times New Roman"/>
                      <w:color w:val="000000"/>
                      <w:sz w:val="18"/>
                      <w:szCs w:val="18"/>
                      <w:lang w:eastAsia="pt-BR"/>
                    </w:rPr>
                    <w:t>DIPIRONA SÓDICA, ASPECTO FÍSICO PÓ CRISTALINO BRANCO A ESBRANQUIÇADO, FÓRMULA QUÍMICA C13H16N3NAO4S·H2O (SAL MONO-HIDRATADO), PESO MOLECULAR 351,35, GRAU DE PUREZA PUREZA MÍNIMA DE 99,5, CARACTERÍSTICA ADICIONAL PADRÃO DE REFERÊNCIA ANALÍTICO, NÚMERO DE REFERÊNCIA QUÍMICA CAS 5907-38-0.</w:t>
                  </w:r>
                </w:p>
              </w:tc>
              <w:tc>
                <w:tcPr>
                  <w:tcW w:w="1370" w:type="dxa"/>
                  <w:tcBorders>
                    <w:top w:val="nil"/>
                    <w:left w:val="nil"/>
                    <w:bottom w:val="single" w:sz="4" w:space="0" w:color="auto"/>
                    <w:right w:val="single" w:sz="4" w:space="0" w:color="auto"/>
                  </w:tcBorders>
                  <w:shd w:val="clear" w:color="auto" w:fill="auto"/>
                  <w:vAlign w:val="center"/>
                  <w:hideMark/>
                </w:tcPr>
                <w:p w:rsidR="00F73B80" w:rsidRPr="00F73B80" w:rsidRDefault="00F73B80" w:rsidP="00F73B80">
                  <w:pPr>
                    <w:rPr>
                      <w:rFonts w:ascii="Calibri" w:eastAsia="Times New Roman" w:hAnsi="Calibri" w:cs="Times New Roman"/>
                      <w:color w:val="000000"/>
                      <w:sz w:val="18"/>
                      <w:szCs w:val="18"/>
                      <w:lang w:eastAsia="pt-BR"/>
                    </w:rPr>
                  </w:pPr>
                  <w:r w:rsidRPr="00F73B80">
                    <w:rPr>
                      <w:rFonts w:ascii="Calibri" w:eastAsia="Times New Roman" w:hAnsi="Calibri" w:cs="Times New Roman"/>
                      <w:color w:val="000000"/>
                      <w:sz w:val="18"/>
                      <w:szCs w:val="18"/>
                      <w:lang w:eastAsia="pt-BR"/>
                    </w:rPr>
                    <w:t xml:space="preserve">GRAMA   </w:t>
                  </w:r>
                </w:p>
              </w:tc>
              <w:tc>
                <w:tcPr>
                  <w:tcW w:w="1360" w:type="dxa"/>
                  <w:tcBorders>
                    <w:top w:val="nil"/>
                    <w:left w:val="nil"/>
                    <w:bottom w:val="single" w:sz="4" w:space="0" w:color="auto"/>
                    <w:right w:val="single" w:sz="4" w:space="0" w:color="auto"/>
                  </w:tcBorders>
                  <w:shd w:val="clear" w:color="auto" w:fill="auto"/>
                  <w:vAlign w:val="center"/>
                  <w:hideMark/>
                </w:tcPr>
                <w:p w:rsidR="00F73B80" w:rsidRPr="00F73B80" w:rsidRDefault="00F73B80" w:rsidP="00F73B80">
                  <w:pPr>
                    <w:rPr>
                      <w:rFonts w:ascii="Calibri" w:eastAsia="Times New Roman" w:hAnsi="Calibri" w:cs="Times New Roman"/>
                      <w:color w:val="000000"/>
                      <w:sz w:val="18"/>
                      <w:szCs w:val="18"/>
                      <w:lang w:eastAsia="pt-BR"/>
                    </w:rPr>
                  </w:pPr>
                  <w:r w:rsidRPr="00F73B80">
                    <w:rPr>
                      <w:rFonts w:ascii="Calibri" w:eastAsia="Times New Roman" w:hAnsi="Calibri" w:cs="Times New Roman"/>
                      <w:color w:val="000000"/>
                      <w:sz w:val="18"/>
                      <w:szCs w:val="18"/>
                      <w:lang w:eastAsia="pt-BR"/>
                    </w:rPr>
                    <w:t>250</w:t>
                  </w:r>
                </w:p>
              </w:tc>
            </w:tr>
            <w:tr w:rsidR="00F73B80" w:rsidRPr="00F73B80" w:rsidTr="00F73B80">
              <w:trPr>
                <w:trHeight w:val="2880"/>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F73B80" w:rsidRPr="00F73B80" w:rsidRDefault="00F73B80" w:rsidP="00F73B80">
                  <w:pPr>
                    <w:rPr>
                      <w:rFonts w:ascii="Calibri" w:eastAsia="Times New Roman" w:hAnsi="Calibri" w:cs="Times New Roman"/>
                      <w:color w:val="000000"/>
                      <w:sz w:val="18"/>
                      <w:szCs w:val="18"/>
                      <w:lang w:eastAsia="pt-BR"/>
                    </w:rPr>
                  </w:pPr>
                  <w:r w:rsidRPr="00F73B80">
                    <w:rPr>
                      <w:rFonts w:ascii="Calibri" w:eastAsia="Times New Roman" w:hAnsi="Calibri" w:cs="Times New Roman"/>
                      <w:color w:val="000000"/>
                      <w:sz w:val="18"/>
                      <w:szCs w:val="18"/>
                      <w:lang w:eastAsia="pt-BR"/>
                    </w:rPr>
                    <w:t>374800</w:t>
                  </w:r>
                </w:p>
              </w:tc>
              <w:tc>
                <w:tcPr>
                  <w:tcW w:w="5757" w:type="dxa"/>
                  <w:tcBorders>
                    <w:top w:val="nil"/>
                    <w:left w:val="nil"/>
                    <w:bottom w:val="single" w:sz="4" w:space="0" w:color="auto"/>
                    <w:right w:val="single" w:sz="4" w:space="0" w:color="auto"/>
                  </w:tcBorders>
                  <w:shd w:val="clear" w:color="auto" w:fill="auto"/>
                  <w:vAlign w:val="center"/>
                  <w:hideMark/>
                </w:tcPr>
                <w:p w:rsidR="00F73B80" w:rsidRPr="00F73B80" w:rsidRDefault="00F73B80" w:rsidP="00F73B80">
                  <w:pPr>
                    <w:jc w:val="left"/>
                    <w:rPr>
                      <w:rFonts w:ascii="Calibri" w:eastAsia="Times New Roman" w:hAnsi="Calibri" w:cs="Times New Roman"/>
                      <w:color w:val="000000"/>
                      <w:sz w:val="18"/>
                      <w:szCs w:val="18"/>
                      <w:lang w:eastAsia="pt-BR"/>
                    </w:rPr>
                  </w:pPr>
                  <w:r w:rsidRPr="00F73B80">
                    <w:rPr>
                      <w:rFonts w:ascii="Calibri" w:eastAsia="Times New Roman" w:hAnsi="Calibri" w:cs="Times New Roman"/>
                      <w:color w:val="000000"/>
                      <w:sz w:val="18"/>
                      <w:szCs w:val="18"/>
                      <w:lang w:eastAsia="pt-BR"/>
                    </w:rPr>
                    <w:t>FERRICIANETO DE POTÁSSIO, ASPECTO FÍSICO PÓ CRISTALINO VERMELHO BRILHANTE, FÓRMULA QUÍMICA K3FE(CN)6, PESO MOLECULAR 329,25, GRAU DE PUREZA PUREZA MÍNIMA DE 99, CARACTERÍSTICA ADICIONAL REAGENTE P.A. ACS, NÚMERO DE REFERÊNCIA QUÍMICA CAS 13746-66-2.</w:t>
                  </w:r>
                  <w:r w:rsidRPr="00F73B80">
                    <w:rPr>
                      <w:rFonts w:ascii="Calibri" w:eastAsia="Times New Roman" w:hAnsi="Calibri" w:cs="Times New Roman"/>
                      <w:color w:val="000000"/>
                      <w:sz w:val="18"/>
                      <w:szCs w:val="18"/>
                      <w:lang w:eastAsia="pt-BR"/>
                    </w:rPr>
                    <w:br/>
                  </w:r>
                  <w:r w:rsidRPr="00F73B80">
                    <w:rPr>
                      <w:rFonts w:ascii="Calibri" w:eastAsia="Times New Roman" w:hAnsi="Calibri" w:cs="Times New Roman"/>
                      <w:color w:val="000000"/>
                      <w:sz w:val="18"/>
                      <w:szCs w:val="18"/>
                      <w:lang w:eastAsia="pt-BR"/>
                    </w:rPr>
                    <w:br/>
                    <w:t xml:space="preserve">GR </w:t>
                  </w:r>
                </w:p>
              </w:tc>
              <w:tc>
                <w:tcPr>
                  <w:tcW w:w="1370" w:type="dxa"/>
                  <w:tcBorders>
                    <w:top w:val="nil"/>
                    <w:left w:val="nil"/>
                    <w:bottom w:val="single" w:sz="4" w:space="0" w:color="auto"/>
                    <w:right w:val="single" w:sz="4" w:space="0" w:color="auto"/>
                  </w:tcBorders>
                  <w:shd w:val="clear" w:color="auto" w:fill="auto"/>
                  <w:vAlign w:val="center"/>
                  <w:hideMark/>
                </w:tcPr>
                <w:p w:rsidR="00F73B80" w:rsidRPr="00F73B80" w:rsidRDefault="00F73B80" w:rsidP="00F73B80">
                  <w:pPr>
                    <w:rPr>
                      <w:rFonts w:ascii="Calibri" w:eastAsia="Times New Roman" w:hAnsi="Calibri" w:cs="Times New Roman"/>
                      <w:color w:val="000000"/>
                      <w:sz w:val="18"/>
                      <w:szCs w:val="18"/>
                      <w:lang w:eastAsia="pt-BR"/>
                    </w:rPr>
                  </w:pPr>
                  <w:r w:rsidRPr="00F73B80">
                    <w:rPr>
                      <w:rFonts w:ascii="Calibri" w:eastAsia="Times New Roman" w:hAnsi="Calibri" w:cs="Times New Roman"/>
                      <w:color w:val="000000"/>
                      <w:sz w:val="18"/>
                      <w:szCs w:val="18"/>
                      <w:lang w:eastAsia="pt-BR"/>
                    </w:rPr>
                    <w:t xml:space="preserve">GRAMA   </w:t>
                  </w:r>
                </w:p>
              </w:tc>
              <w:tc>
                <w:tcPr>
                  <w:tcW w:w="1360" w:type="dxa"/>
                  <w:tcBorders>
                    <w:top w:val="nil"/>
                    <w:left w:val="nil"/>
                    <w:bottom w:val="single" w:sz="4" w:space="0" w:color="auto"/>
                    <w:right w:val="single" w:sz="4" w:space="0" w:color="auto"/>
                  </w:tcBorders>
                  <w:shd w:val="clear" w:color="auto" w:fill="auto"/>
                  <w:vAlign w:val="center"/>
                  <w:hideMark/>
                </w:tcPr>
                <w:p w:rsidR="00F73B80" w:rsidRPr="00F73B80" w:rsidRDefault="00F73B80" w:rsidP="00F73B80">
                  <w:pPr>
                    <w:rPr>
                      <w:rFonts w:ascii="Calibri" w:eastAsia="Times New Roman" w:hAnsi="Calibri" w:cs="Times New Roman"/>
                      <w:color w:val="000000"/>
                      <w:sz w:val="18"/>
                      <w:szCs w:val="18"/>
                      <w:lang w:eastAsia="pt-BR"/>
                    </w:rPr>
                  </w:pPr>
                  <w:r w:rsidRPr="00F73B80">
                    <w:rPr>
                      <w:rFonts w:ascii="Calibri" w:eastAsia="Times New Roman" w:hAnsi="Calibri" w:cs="Times New Roman"/>
                      <w:color w:val="000000"/>
                      <w:sz w:val="18"/>
                      <w:szCs w:val="18"/>
                      <w:lang w:eastAsia="pt-BR"/>
                    </w:rPr>
                    <w:t>1000</w:t>
                  </w:r>
                </w:p>
              </w:tc>
            </w:tr>
            <w:tr w:rsidR="00F73B80" w:rsidRPr="00F73B80" w:rsidTr="00F73B80">
              <w:trPr>
                <w:trHeight w:val="720"/>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F73B80" w:rsidRPr="00F73B80" w:rsidRDefault="00F73B80" w:rsidP="00F73B80">
                  <w:pPr>
                    <w:rPr>
                      <w:rFonts w:ascii="Calibri" w:eastAsia="Times New Roman" w:hAnsi="Calibri" w:cs="Times New Roman"/>
                      <w:color w:val="000000"/>
                      <w:sz w:val="18"/>
                      <w:szCs w:val="18"/>
                      <w:lang w:eastAsia="pt-BR"/>
                    </w:rPr>
                  </w:pPr>
                  <w:r w:rsidRPr="00F73B80">
                    <w:rPr>
                      <w:rFonts w:ascii="Calibri" w:eastAsia="Times New Roman" w:hAnsi="Calibri" w:cs="Times New Roman"/>
                      <w:color w:val="000000"/>
                      <w:sz w:val="18"/>
                      <w:szCs w:val="18"/>
                      <w:lang w:eastAsia="pt-BR"/>
                    </w:rPr>
                    <w:t>267501</w:t>
                  </w:r>
                </w:p>
              </w:tc>
              <w:tc>
                <w:tcPr>
                  <w:tcW w:w="5757" w:type="dxa"/>
                  <w:tcBorders>
                    <w:top w:val="nil"/>
                    <w:left w:val="nil"/>
                    <w:bottom w:val="single" w:sz="4" w:space="0" w:color="auto"/>
                    <w:right w:val="single" w:sz="4" w:space="0" w:color="auto"/>
                  </w:tcBorders>
                  <w:shd w:val="clear" w:color="auto" w:fill="auto"/>
                  <w:vAlign w:val="center"/>
                  <w:hideMark/>
                </w:tcPr>
                <w:p w:rsidR="00F73B80" w:rsidRPr="00F73B80" w:rsidRDefault="00F73B80" w:rsidP="00F73B80">
                  <w:pPr>
                    <w:jc w:val="left"/>
                    <w:rPr>
                      <w:rFonts w:ascii="Calibri" w:eastAsia="Times New Roman" w:hAnsi="Calibri" w:cs="Times New Roman"/>
                      <w:color w:val="000000"/>
                      <w:sz w:val="18"/>
                      <w:szCs w:val="18"/>
                      <w:lang w:eastAsia="pt-BR"/>
                    </w:rPr>
                  </w:pPr>
                  <w:r w:rsidRPr="00F73B80">
                    <w:rPr>
                      <w:rFonts w:ascii="Calibri" w:eastAsia="Times New Roman" w:hAnsi="Calibri" w:cs="Times New Roman"/>
                      <w:color w:val="000000"/>
                      <w:sz w:val="18"/>
                      <w:szCs w:val="18"/>
                      <w:lang w:eastAsia="pt-BR"/>
                    </w:rPr>
                    <w:t>ÁCIDO ACETILSALICÍLICO, 500 MG.</w:t>
                  </w:r>
                  <w:r w:rsidRPr="00F73B80">
                    <w:rPr>
                      <w:rFonts w:ascii="Calibri" w:eastAsia="Times New Roman" w:hAnsi="Calibri" w:cs="Times New Roman"/>
                      <w:color w:val="000000"/>
                      <w:sz w:val="18"/>
                      <w:szCs w:val="18"/>
                      <w:lang w:eastAsia="pt-BR"/>
                    </w:rPr>
                    <w:br/>
                  </w:r>
                  <w:r w:rsidRPr="00F73B80">
                    <w:rPr>
                      <w:rFonts w:ascii="Calibri" w:eastAsia="Times New Roman" w:hAnsi="Calibri" w:cs="Times New Roman"/>
                      <w:color w:val="000000"/>
                      <w:sz w:val="18"/>
                      <w:szCs w:val="18"/>
                      <w:lang w:eastAsia="pt-BR"/>
                    </w:rPr>
                    <w:br/>
                    <w:t xml:space="preserve">CP </w:t>
                  </w:r>
                </w:p>
              </w:tc>
              <w:tc>
                <w:tcPr>
                  <w:tcW w:w="1370" w:type="dxa"/>
                  <w:tcBorders>
                    <w:top w:val="nil"/>
                    <w:left w:val="nil"/>
                    <w:bottom w:val="single" w:sz="4" w:space="0" w:color="auto"/>
                    <w:right w:val="single" w:sz="4" w:space="0" w:color="auto"/>
                  </w:tcBorders>
                  <w:shd w:val="clear" w:color="auto" w:fill="auto"/>
                  <w:vAlign w:val="center"/>
                  <w:hideMark/>
                </w:tcPr>
                <w:p w:rsidR="00F73B80" w:rsidRPr="00F73B80" w:rsidRDefault="00F73B80" w:rsidP="00F73B80">
                  <w:pPr>
                    <w:rPr>
                      <w:rFonts w:ascii="Calibri" w:eastAsia="Times New Roman" w:hAnsi="Calibri" w:cs="Times New Roman"/>
                      <w:color w:val="000000"/>
                      <w:sz w:val="18"/>
                      <w:szCs w:val="18"/>
                      <w:lang w:eastAsia="pt-BR"/>
                    </w:rPr>
                  </w:pPr>
                  <w:r w:rsidRPr="00F73B80">
                    <w:rPr>
                      <w:rFonts w:ascii="Calibri" w:eastAsia="Times New Roman" w:hAnsi="Calibri" w:cs="Times New Roman"/>
                      <w:color w:val="000000"/>
                      <w:sz w:val="18"/>
                      <w:szCs w:val="18"/>
                      <w:lang w:eastAsia="pt-BR"/>
                    </w:rPr>
                    <w:t xml:space="preserve">CÁPSULA   </w:t>
                  </w:r>
                </w:p>
              </w:tc>
              <w:tc>
                <w:tcPr>
                  <w:tcW w:w="1360" w:type="dxa"/>
                  <w:tcBorders>
                    <w:top w:val="nil"/>
                    <w:left w:val="nil"/>
                    <w:bottom w:val="single" w:sz="4" w:space="0" w:color="auto"/>
                    <w:right w:val="single" w:sz="4" w:space="0" w:color="auto"/>
                  </w:tcBorders>
                  <w:shd w:val="clear" w:color="auto" w:fill="auto"/>
                  <w:vAlign w:val="center"/>
                  <w:hideMark/>
                </w:tcPr>
                <w:p w:rsidR="00F73B80" w:rsidRPr="00F73B80" w:rsidRDefault="00F73B80" w:rsidP="00F73B80">
                  <w:pPr>
                    <w:rPr>
                      <w:rFonts w:ascii="Calibri" w:eastAsia="Times New Roman" w:hAnsi="Calibri" w:cs="Times New Roman"/>
                      <w:color w:val="000000"/>
                      <w:sz w:val="18"/>
                      <w:szCs w:val="18"/>
                      <w:lang w:eastAsia="pt-BR"/>
                    </w:rPr>
                  </w:pPr>
                  <w:r w:rsidRPr="00F73B80">
                    <w:rPr>
                      <w:rFonts w:ascii="Calibri" w:eastAsia="Times New Roman" w:hAnsi="Calibri" w:cs="Times New Roman"/>
                      <w:color w:val="000000"/>
                      <w:sz w:val="18"/>
                      <w:szCs w:val="18"/>
                      <w:lang w:eastAsia="pt-BR"/>
                    </w:rPr>
                    <w:t>200</w:t>
                  </w:r>
                </w:p>
              </w:tc>
            </w:tr>
            <w:tr w:rsidR="00F73B80" w:rsidRPr="00F73B80" w:rsidTr="00F73B80">
              <w:trPr>
                <w:trHeight w:val="2160"/>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F73B80" w:rsidRPr="00F73B80" w:rsidRDefault="00F73B80" w:rsidP="00F73B80">
                  <w:pPr>
                    <w:rPr>
                      <w:rFonts w:ascii="Calibri" w:eastAsia="Times New Roman" w:hAnsi="Calibri" w:cs="Times New Roman"/>
                      <w:color w:val="000000"/>
                      <w:sz w:val="18"/>
                      <w:szCs w:val="18"/>
                      <w:lang w:eastAsia="pt-BR"/>
                    </w:rPr>
                  </w:pPr>
                  <w:r w:rsidRPr="00F73B80">
                    <w:rPr>
                      <w:rFonts w:ascii="Calibri" w:eastAsia="Times New Roman" w:hAnsi="Calibri" w:cs="Times New Roman"/>
                      <w:color w:val="000000"/>
                      <w:sz w:val="18"/>
                      <w:szCs w:val="18"/>
                      <w:lang w:eastAsia="pt-BR"/>
                    </w:rPr>
                    <w:t>348233</w:t>
                  </w:r>
                </w:p>
              </w:tc>
              <w:tc>
                <w:tcPr>
                  <w:tcW w:w="5757" w:type="dxa"/>
                  <w:tcBorders>
                    <w:top w:val="nil"/>
                    <w:left w:val="nil"/>
                    <w:bottom w:val="single" w:sz="4" w:space="0" w:color="auto"/>
                    <w:right w:val="single" w:sz="4" w:space="0" w:color="auto"/>
                  </w:tcBorders>
                  <w:shd w:val="clear" w:color="auto" w:fill="auto"/>
                  <w:vAlign w:val="center"/>
                  <w:hideMark/>
                </w:tcPr>
                <w:p w:rsidR="00F73B80" w:rsidRPr="00F73B80" w:rsidRDefault="00F73B80" w:rsidP="00F73B80">
                  <w:pPr>
                    <w:jc w:val="left"/>
                    <w:rPr>
                      <w:rFonts w:ascii="Calibri" w:eastAsia="Times New Roman" w:hAnsi="Calibri" w:cs="Times New Roman"/>
                      <w:color w:val="000000"/>
                      <w:sz w:val="18"/>
                      <w:szCs w:val="18"/>
                      <w:lang w:eastAsia="pt-BR"/>
                    </w:rPr>
                  </w:pPr>
                  <w:r w:rsidRPr="00F73B80">
                    <w:rPr>
                      <w:rFonts w:ascii="Calibri" w:eastAsia="Times New Roman" w:hAnsi="Calibri" w:cs="Times New Roman"/>
                      <w:color w:val="000000"/>
                      <w:sz w:val="18"/>
                      <w:szCs w:val="18"/>
                      <w:lang w:eastAsia="pt-BR"/>
                    </w:rPr>
                    <w:t>ÁLCOOL AMÍLICO (PENTÍLICO), LÍQUIDO LÍMPIDO, ODOR CARACTERÍSTICO, C5H12O  (1-PENTANOL OU ÁLCOOL N-AMÍLICO), 88,15 G/MOL, PUREZA MÍNIMA DE 98%, REAGENTE P.A., CAS 71-41-O.</w:t>
                  </w:r>
                  <w:r w:rsidRPr="00F73B80">
                    <w:rPr>
                      <w:rFonts w:ascii="Calibri" w:eastAsia="Times New Roman" w:hAnsi="Calibri" w:cs="Times New Roman"/>
                      <w:color w:val="000000"/>
                      <w:sz w:val="18"/>
                      <w:szCs w:val="18"/>
                      <w:lang w:eastAsia="pt-BR"/>
                    </w:rPr>
                    <w:br/>
                  </w:r>
                  <w:r w:rsidRPr="00F73B80">
                    <w:rPr>
                      <w:rFonts w:ascii="Calibri" w:eastAsia="Times New Roman" w:hAnsi="Calibri" w:cs="Times New Roman"/>
                      <w:color w:val="000000"/>
                      <w:sz w:val="18"/>
                      <w:szCs w:val="18"/>
                      <w:lang w:eastAsia="pt-BR"/>
                    </w:rPr>
                    <w:br/>
                    <w:t xml:space="preserve">L </w:t>
                  </w:r>
                </w:p>
              </w:tc>
              <w:tc>
                <w:tcPr>
                  <w:tcW w:w="1370" w:type="dxa"/>
                  <w:tcBorders>
                    <w:top w:val="nil"/>
                    <w:left w:val="nil"/>
                    <w:bottom w:val="single" w:sz="4" w:space="0" w:color="auto"/>
                    <w:right w:val="single" w:sz="4" w:space="0" w:color="auto"/>
                  </w:tcBorders>
                  <w:shd w:val="clear" w:color="auto" w:fill="auto"/>
                  <w:vAlign w:val="center"/>
                  <w:hideMark/>
                </w:tcPr>
                <w:p w:rsidR="00F73B80" w:rsidRPr="00F73B80" w:rsidRDefault="00F73B80" w:rsidP="00F73B80">
                  <w:pPr>
                    <w:rPr>
                      <w:rFonts w:ascii="Calibri" w:eastAsia="Times New Roman" w:hAnsi="Calibri" w:cs="Times New Roman"/>
                      <w:color w:val="000000"/>
                      <w:sz w:val="18"/>
                      <w:szCs w:val="18"/>
                      <w:lang w:eastAsia="pt-BR"/>
                    </w:rPr>
                  </w:pPr>
                  <w:r w:rsidRPr="00F73B80">
                    <w:rPr>
                      <w:rFonts w:ascii="Calibri" w:eastAsia="Times New Roman" w:hAnsi="Calibri" w:cs="Times New Roman"/>
                      <w:color w:val="000000"/>
                      <w:sz w:val="18"/>
                      <w:szCs w:val="18"/>
                      <w:lang w:eastAsia="pt-BR"/>
                    </w:rPr>
                    <w:t xml:space="preserve">GRAMA   </w:t>
                  </w:r>
                </w:p>
              </w:tc>
              <w:tc>
                <w:tcPr>
                  <w:tcW w:w="1360" w:type="dxa"/>
                  <w:tcBorders>
                    <w:top w:val="nil"/>
                    <w:left w:val="nil"/>
                    <w:bottom w:val="single" w:sz="4" w:space="0" w:color="auto"/>
                    <w:right w:val="single" w:sz="4" w:space="0" w:color="auto"/>
                  </w:tcBorders>
                  <w:shd w:val="clear" w:color="auto" w:fill="auto"/>
                  <w:vAlign w:val="center"/>
                  <w:hideMark/>
                </w:tcPr>
                <w:p w:rsidR="00F73B80" w:rsidRPr="00F73B80" w:rsidRDefault="00F73B80" w:rsidP="00F73B80">
                  <w:pPr>
                    <w:rPr>
                      <w:rFonts w:ascii="Calibri" w:eastAsia="Times New Roman" w:hAnsi="Calibri" w:cs="Times New Roman"/>
                      <w:color w:val="000000"/>
                      <w:sz w:val="18"/>
                      <w:szCs w:val="18"/>
                      <w:lang w:eastAsia="pt-BR"/>
                    </w:rPr>
                  </w:pPr>
                  <w:r w:rsidRPr="00F73B80">
                    <w:rPr>
                      <w:rFonts w:ascii="Calibri" w:eastAsia="Times New Roman" w:hAnsi="Calibri" w:cs="Times New Roman"/>
                      <w:color w:val="000000"/>
                      <w:sz w:val="18"/>
                      <w:szCs w:val="18"/>
                      <w:lang w:eastAsia="pt-BR"/>
                    </w:rPr>
                    <w:t>1</w:t>
                  </w:r>
                </w:p>
              </w:tc>
            </w:tr>
            <w:tr w:rsidR="00F73B80" w:rsidRPr="00F73B80" w:rsidTr="00F73B80">
              <w:trPr>
                <w:trHeight w:val="1920"/>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F73B80" w:rsidRPr="00F73B80" w:rsidRDefault="00F73B80" w:rsidP="00F73B80">
                  <w:pPr>
                    <w:rPr>
                      <w:rFonts w:ascii="Calibri" w:eastAsia="Times New Roman" w:hAnsi="Calibri" w:cs="Times New Roman"/>
                      <w:color w:val="000000"/>
                      <w:sz w:val="18"/>
                      <w:szCs w:val="18"/>
                      <w:lang w:eastAsia="pt-BR"/>
                    </w:rPr>
                  </w:pPr>
                  <w:r w:rsidRPr="00F73B80">
                    <w:rPr>
                      <w:rFonts w:ascii="Calibri" w:eastAsia="Times New Roman" w:hAnsi="Calibri" w:cs="Times New Roman"/>
                      <w:color w:val="000000"/>
                      <w:sz w:val="18"/>
                      <w:szCs w:val="18"/>
                      <w:lang w:eastAsia="pt-BR"/>
                    </w:rPr>
                    <w:t>366473</w:t>
                  </w:r>
                </w:p>
              </w:tc>
              <w:tc>
                <w:tcPr>
                  <w:tcW w:w="5757" w:type="dxa"/>
                  <w:tcBorders>
                    <w:top w:val="nil"/>
                    <w:left w:val="nil"/>
                    <w:bottom w:val="single" w:sz="4" w:space="0" w:color="auto"/>
                    <w:right w:val="single" w:sz="4" w:space="0" w:color="auto"/>
                  </w:tcBorders>
                  <w:shd w:val="clear" w:color="auto" w:fill="auto"/>
                  <w:vAlign w:val="center"/>
                  <w:hideMark/>
                </w:tcPr>
                <w:p w:rsidR="00F73B80" w:rsidRPr="00F73B80" w:rsidRDefault="00F73B80" w:rsidP="00F73B80">
                  <w:pPr>
                    <w:jc w:val="left"/>
                    <w:rPr>
                      <w:rFonts w:ascii="Calibri" w:eastAsia="Times New Roman" w:hAnsi="Calibri" w:cs="Times New Roman"/>
                      <w:color w:val="000000"/>
                      <w:sz w:val="18"/>
                      <w:szCs w:val="18"/>
                      <w:lang w:eastAsia="pt-BR"/>
                    </w:rPr>
                  </w:pPr>
                  <w:r w:rsidRPr="00F73B80">
                    <w:rPr>
                      <w:rFonts w:ascii="Calibri" w:eastAsia="Times New Roman" w:hAnsi="Calibri" w:cs="Times New Roman"/>
                      <w:color w:val="000000"/>
                      <w:sz w:val="18"/>
                      <w:szCs w:val="18"/>
                      <w:lang w:eastAsia="pt-BR"/>
                    </w:rPr>
                    <w:t>CLORETO DE SÓDIO, PÓ CRISTALINO BRANCO OU CRISTAIS INCOLORES, NACL ANIDRO, 58,45 G/MOL, PUREZA MÍNIMA DE 99,5%, REAGENTE P.A. ACS ISO, CAS 7647-14-5.</w:t>
                  </w:r>
                  <w:r w:rsidRPr="00F73B80">
                    <w:rPr>
                      <w:rFonts w:ascii="Calibri" w:eastAsia="Times New Roman" w:hAnsi="Calibri" w:cs="Times New Roman"/>
                      <w:color w:val="000000"/>
                      <w:sz w:val="18"/>
                      <w:szCs w:val="18"/>
                      <w:lang w:eastAsia="pt-BR"/>
                    </w:rPr>
                    <w:br/>
                  </w:r>
                  <w:r w:rsidRPr="00F73B80">
                    <w:rPr>
                      <w:rFonts w:ascii="Calibri" w:eastAsia="Times New Roman" w:hAnsi="Calibri" w:cs="Times New Roman"/>
                      <w:color w:val="000000"/>
                      <w:sz w:val="18"/>
                      <w:szCs w:val="18"/>
                      <w:lang w:eastAsia="pt-BR"/>
                    </w:rPr>
                    <w:br/>
                    <w:t xml:space="preserve">G </w:t>
                  </w:r>
                </w:p>
              </w:tc>
              <w:tc>
                <w:tcPr>
                  <w:tcW w:w="1370" w:type="dxa"/>
                  <w:tcBorders>
                    <w:top w:val="nil"/>
                    <w:left w:val="nil"/>
                    <w:bottom w:val="single" w:sz="4" w:space="0" w:color="auto"/>
                    <w:right w:val="single" w:sz="4" w:space="0" w:color="auto"/>
                  </w:tcBorders>
                  <w:shd w:val="clear" w:color="auto" w:fill="auto"/>
                  <w:vAlign w:val="center"/>
                  <w:hideMark/>
                </w:tcPr>
                <w:p w:rsidR="00F73B80" w:rsidRPr="00F73B80" w:rsidRDefault="00F73B80" w:rsidP="00F73B80">
                  <w:pPr>
                    <w:rPr>
                      <w:rFonts w:ascii="Calibri" w:eastAsia="Times New Roman" w:hAnsi="Calibri" w:cs="Times New Roman"/>
                      <w:color w:val="000000"/>
                      <w:sz w:val="18"/>
                      <w:szCs w:val="18"/>
                      <w:lang w:eastAsia="pt-BR"/>
                    </w:rPr>
                  </w:pPr>
                  <w:r w:rsidRPr="00F73B80">
                    <w:rPr>
                      <w:rFonts w:ascii="Calibri" w:eastAsia="Times New Roman" w:hAnsi="Calibri" w:cs="Times New Roman"/>
                      <w:color w:val="000000"/>
                      <w:sz w:val="18"/>
                      <w:szCs w:val="18"/>
                      <w:lang w:eastAsia="pt-BR"/>
                    </w:rPr>
                    <w:t xml:space="preserve">GRAMA   </w:t>
                  </w:r>
                </w:p>
              </w:tc>
              <w:tc>
                <w:tcPr>
                  <w:tcW w:w="1360" w:type="dxa"/>
                  <w:tcBorders>
                    <w:top w:val="nil"/>
                    <w:left w:val="nil"/>
                    <w:bottom w:val="single" w:sz="4" w:space="0" w:color="auto"/>
                    <w:right w:val="single" w:sz="4" w:space="0" w:color="auto"/>
                  </w:tcBorders>
                  <w:shd w:val="clear" w:color="auto" w:fill="auto"/>
                  <w:vAlign w:val="center"/>
                  <w:hideMark/>
                </w:tcPr>
                <w:p w:rsidR="00F73B80" w:rsidRPr="00F73B80" w:rsidRDefault="00F73B80" w:rsidP="00F73B80">
                  <w:pPr>
                    <w:rPr>
                      <w:rFonts w:ascii="Calibri" w:eastAsia="Times New Roman" w:hAnsi="Calibri" w:cs="Times New Roman"/>
                      <w:color w:val="000000"/>
                      <w:sz w:val="18"/>
                      <w:szCs w:val="18"/>
                      <w:lang w:eastAsia="pt-BR"/>
                    </w:rPr>
                  </w:pPr>
                  <w:r w:rsidRPr="00F73B80">
                    <w:rPr>
                      <w:rFonts w:ascii="Calibri" w:eastAsia="Times New Roman" w:hAnsi="Calibri" w:cs="Times New Roman"/>
                      <w:color w:val="000000"/>
                      <w:sz w:val="18"/>
                      <w:szCs w:val="18"/>
                      <w:lang w:eastAsia="pt-BR"/>
                    </w:rPr>
                    <w:t>10000</w:t>
                  </w:r>
                </w:p>
              </w:tc>
            </w:tr>
            <w:tr w:rsidR="00F73B80" w:rsidRPr="00F73B80" w:rsidTr="00F73B80">
              <w:trPr>
                <w:trHeight w:val="1680"/>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F73B80" w:rsidRPr="00F73B80" w:rsidRDefault="00F73B80" w:rsidP="00F73B80">
                  <w:pPr>
                    <w:rPr>
                      <w:rFonts w:ascii="Calibri" w:eastAsia="Times New Roman" w:hAnsi="Calibri" w:cs="Times New Roman"/>
                      <w:color w:val="000000"/>
                      <w:sz w:val="18"/>
                      <w:szCs w:val="18"/>
                      <w:lang w:eastAsia="pt-BR"/>
                    </w:rPr>
                  </w:pPr>
                  <w:r w:rsidRPr="00F73B80">
                    <w:rPr>
                      <w:rFonts w:ascii="Calibri" w:eastAsia="Times New Roman" w:hAnsi="Calibri" w:cs="Times New Roman"/>
                      <w:color w:val="000000"/>
                      <w:sz w:val="18"/>
                      <w:szCs w:val="18"/>
                      <w:lang w:eastAsia="pt-BR"/>
                    </w:rPr>
                    <w:lastRenderedPageBreak/>
                    <w:t>352803</w:t>
                  </w:r>
                </w:p>
              </w:tc>
              <w:tc>
                <w:tcPr>
                  <w:tcW w:w="5757" w:type="dxa"/>
                  <w:tcBorders>
                    <w:top w:val="nil"/>
                    <w:left w:val="nil"/>
                    <w:bottom w:val="single" w:sz="4" w:space="0" w:color="auto"/>
                    <w:right w:val="single" w:sz="4" w:space="0" w:color="auto"/>
                  </w:tcBorders>
                  <w:shd w:val="clear" w:color="auto" w:fill="auto"/>
                  <w:vAlign w:val="center"/>
                  <w:hideMark/>
                </w:tcPr>
                <w:p w:rsidR="00F73B80" w:rsidRPr="00F73B80" w:rsidRDefault="00F73B80" w:rsidP="00F73B80">
                  <w:pPr>
                    <w:jc w:val="left"/>
                    <w:rPr>
                      <w:rFonts w:ascii="Calibri" w:eastAsia="Times New Roman" w:hAnsi="Calibri" w:cs="Times New Roman"/>
                      <w:color w:val="000000"/>
                      <w:sz w:val="18"/>
                      <w:szCs w:val="18"/>
                      <w:lang w:eastAsia="pt-BR"/>
                    </w:rPr>
                  </w:pPr>
                  <w:r w:rsidRPr="00F73B80">
                    <w:rPr>
                      <w:rFonts w:ascii="Calibri" w:eastAsia="Times New Roman" w:hAnsi="Calibri" w:cs="Times New Roman"/>
                      <w:color w:val="000000"/>
                      <w:sz w:val="18"/>
                      <w:szCs w:val="18"/>
                      <w:lang w:eastAsia="pt-BR"/>
                    </w:rPr>
                    <w:t>DIMETILSULFÓXIDO (DMSO), LÍQUIDO LÍMPIDO, INCOLOR, INODORO, 78,13 G/MOL, (CH3)2SO, PUREZA MÍNIMA DE 99,9, REAGENTE P.A, CAS 67-68-5.</w:t>
                  </w:r>
                  <w:r w:rsidRPr="00F73B80">
                    <w:rPr>
                      <w:rFonts w:ascii="Calibri" w:eastAsia="Times New Roman" w:hAnsi="Calibri" w:cs="Times New Roman"/>
                      <w:color w:val="000000"/>
                      <w:sz w:val="18"/>
                      <w:szCs w:val="18"/>
                      <w:lang w:eastAsia="pt-BR"/>
                    </w:rPr>
                    <w:br/>
                  </w:r>
                  <w:r w:rsidRPr="00F73B80">
                    <w:rPr>
                      <w:rFonts w:ascii="Calibri" w:eastAsia="Times New Roman" w:hAnsi="Calibri" w:cs="Times New Roman"/>
                      <w:color w:val="000000"/>
                      <w:sz w:val="18"/>
                      <w:szCs w:val="18"/>
                      <w:lang w:eastAsia="pt-BR"/>
                    </w:rPr>
                    <w:br/>
                    <w:t xml:space="preserve">ML </w:t>
                  </w:r>
                </w:p>
              </w:tc>
              <w:tc>
                <w:tcPr>
                  <w:tcW w:w="1370" w:type="dxa"/>
                  <w:tcBorders>
                    <w:top w:val="nil"/>
                    <w:left w:val="nil"/>
                    <w:bottom w:val="single" w:sz="4" w:space="0" w:color="auto"/>
                    <w:right w:val="single" w:sz="4" w:space="0" w:color="auto"/>
                  </w:tcBorders>
                  <w:shd w:val="clear" w:color="auto" w:fill="auto"/>
                  <w:vAlign w:val="center"/>
                  <w:hideMark/>
                </w:tcPr>
                <w:p w:rsidR="00F73B80" w:rsidRPr="00F73B80" w:rsidRDefault="00F73B80" w:rsidP="00F73B80">
                  <w:pPr>
                    <w:rPr>
                      <w:rFonts w:ascii="Calibri" w:eastAsia="Times New Roman" w:hAnsi="Calibri" w:cs="Times New Roman"/>
                      <w:color w:val="000000"/>
                      <w:sz w:val="18"/>
                      <w:szCs w:val="18"/>
                      <w:lang w:eastAsia="pt-BR"/>
                    </w:rPr>
                  </w:pPr>
                  <w:r w:rsidRPr="00F73B80">
                    <w:rPr>
                      <w:rFonts w:ascii="Calibri" w:eastAsia="Times New Roman" w:hAnsi="Calibri" w:cs="Times New Roman"/>
                      <w:color w:val="000000"/>
                      <w:sz w:val="18"/>
                      <w:szCs w:val="18"/>
                      <w:lang w:eastAsia="pt-BR"/>
                    </w:rPr>
                    <w:t xml:space="preserve"> MILILITRO  </w:t>
                  </w:r>
                </w:p>
              </w:tc>
              <w:tc>
                <w:tcPr>
                  <w:tcW w:w="1360" w:type="dxa"/>
                  <w:tcBorders>
                    <w:top w:val="nil"/>
                    <w:left w:val="nil"/>
                    <w:bottom w:val="single" w:sz="4" w:space="0" w:color="auto"/>
                    <w:right w:val="single" w:sz="4" w:space="0" w:color="auto"/>
                  </w:tcBorders>
                  <w:shd w:val="clear" w:color="auto" w:fill="auto"/>
                  <w:vAlign w:val="center"/>
                  <w:hideMark/>
                </w:tcPr>
                <w:p w:rsidR="00F73B80" w:rsidRPr="00F73B80" w:rsidRDefault="00F73B80" w:rsidP="00F73B80">
                  <w:pPr>
                    <w:rPr>
                      <w:rFonts w:ascii="Calibri" w:eastAsia="Times New Roman" w:hAnsi="Calibri" w:cs="Times New Roman"/>
                      <w:color w:val="000000"/>
                      <w:sz w:val="18"/>
                      <w:szCs w:val="18"/>
                      <w:lang w:eastAsia="pt-BR"/>
                    </w:rPr>
                  </w:pPr>
                  <w:r w:rsidRPr="00F73B80">
                    <w:rPr>
                      <w:rFonts w:ascii="Calibri" w:eastAsia="Times New Roman" w:hAnsi="Calibri" w:cs="Times New Roman"/>
                      <w:color w:val="000000"/>
                      <w:sz w:val="18"/>
                      <w:szCs w:val="18"/>
                      <w:lang w:eastAsia="pt-BR"/>
                    </w:rPr>
                    <w:t>2000</w:t>
                  </w:r>
                </w:p>
              </w:tc>
            </w:tr>
            <w:tr w:rsidR="00F73B80" w:rsidRPr="00F73B80" w:rsidTr="00F73B80">
              <w:trPr>
                <w:trHeight w:val="1680"/>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F73B80" w:rsidRPr="00F73B80" w:rsidRDefault="00F73B80" w:rsidP="00F73B80">
                  <w:pPr>
                    <w:rPr>
                      <w:rFonts w:ascii="Calibri" w:eastAsia="Times New Roman" w:hAnsi="Calibri" w:cs="Times New Roman"/>
                      <w:color w:val="000000"/>
                      <w:sz w:val="18"/>
                      <w:szCs w:val="18"/>
                      <w:lang w:eastAsia="pt-BR"/>
                    </w:rPr>
                  </w:pPr>
                  <w:r w:rsidRPr="00F73B80">
                    <w:rPr>
                      <w:rFonts w:ascii="Calibri" w:eastAsia="Times New Roman" w:hAnsi="Calibri" w:cs="Times New Roman"/>
                      <w:color w:val="000000"/>
                      <w:sz w:val="18"/>
                      <w:szCs w:val="18"/>
                      <w:lang w:eastAsia="pt-BR"/>
                    </w:rPr>
                    <w:t>347148</w:t>
                  </w:r>
                </w:p>
              </w:tc>
              <w:tc>
                <w:tcPr>
                  <w:tcW w:w="5757" w:type="dxa"/>
                  <w:tcBorders>
                    <w:top w:val="nil"/>
                    <w:left w:val="nil"/>
                    <w:bottom w:val="single" w:sz="4" w:space="0" w:color="auto"/>
                    <w:right w:val="single" w:sz="4" w:space="0" w:color="auto"/>
                  </w:tcBorders>
                  <w:shd w:val="clear" w:color="auto" w:fill="auto"/>
                  <w:vAlign w:val="center"/>
                  <w:hideMark/>
                </w:tcPr>
                <w:p w:rsidR="00F73B80" w:rsidRPr="00F73B80" w:rsidRDefault="00F73B80" w:rsidP="00F73B80">
                  <w:pPr>
                    <w:jc w:val="left"/>
                    <w:rPr>
                      <w:rFonts w:ascii="Calibri" w:eastAsia="Times New Roman" w:hAnsi="Calibri" w:cs="Times New Roman"/>
                      <w:color w:val="000000"/>
                      <w:sz w:val="18"/>
                      <w:szCs w:val="18"/>
                      <w:lang w:eastAsia="pt-BR"/>
                    </w:rPr>
                  </w:pPr>
                  <w:r w:rsidRPr="00F73B80">
                    <w:rPr>
                      <w:rFonts w:ascii="Calibri" w:eastAsia="Times New Roman" w:hAnsi="Calibri" w:cs="Times New Roman"/>
                      <w:color w:val="000000"/>
                      <w:sz w:val="18"/>
                      <w:szCs w:val="18"/>
                      <w:lang w:eastAsia="pt-BR"/>
                    </w:rPr>
                    <w:t>ACETONITRILA, LÍQUIDO INCOLOR, LÍMPIDO, ODOR DE ÉTER, 41,05 G/MOL, CH3CN, PUREZA MÍNIMA DE 99,9, REAGENTE P/ HPLC, CAS 75-05-8.</w:t>
                  </w:r>
                  <w:r w:rsidRPr="00F73B80">
                    <w:rPr>
                      <w:rFonts w:ascii="Calibri" w:eastAsia="Times New Roman" w:hAnsi="Calibri" w:cs="Times New Roman"/>
                      <w:color w:val="000000"/>
                      <w:sz w:val="18"/>
                      <w:szCs w:val="18"/>
                      <w:lang w:eastAsia="pt-BR"/>
                    </w:rPr>
                    <w:br/>
                  </w:r>
                  <w:r w:rsidRPr="00F73B80">
                    <w:rPr>
                      <w:rFonts w:ascii="Calibri" w:eastAsia="Times New Roman" w:hAnsi="Calibri" w:cs="Times New Roman"/>
                      <w:color w:val="000000"/>
                      <w:sz w:val="18"/>
                      <w:szCs w:val="18"/>
                      <w:lang w:eastAsia="pt-BR"/>
                    </w:rPr>
                    <w:br/>
                    <w:t>L</w:t>
                  </w:r>
                </w:p>
              </w:tc>
              <w:tc>
                <w:tcPr>
                  <w:tcW w:w="1370" w:type="dxa"/>
                  <w:tcBorders>
                    <w:top w:val="nil"/>
                    <w:left w:val="nil"/>
                    <w:bottom w:val="single" w:sz="4" w:space="0" w:color="auto"/>
                    <w:right w:val="single" w:sz="4" w:space="0" w:color="auto"/>
                  </w:tcBorders>
                  <w:shd w:val="clear" w:color="auto" w:fill="auto"/>
                  <w:vAlign w:val="center"/>
                  <w:hideMark/>
                </w:tcPr>
                <w:p w:rsidR="00F73B80" w:rsidRPr="00F73B80" w:rsidRDefault="00F73B80" w:rsidP="00F73B80">
                  <w:pPr>
                    <w:rPr>
                      <w:rFonts w:ascii="Calibri" w:eastAsia="Times New Roman" w:hAnsi="Calibri" w:cs="Times New Roman"/>
                      <w:color w:val="000000"/>
                      <w:sz w:val="18"/>
                      <w:szCs w:val="18"/>
                      <w:lang w:eastAsia="pt-BR"/>
                    </w:rPr>
                  </w:pPr>
                  <w:r w:rsidRPr="00F73B80">
                    <w:rPr>
                      <w:rFonts w:ascii="Calibri" w:eastAsia="Times New Roman" w:hAnsi="Calibri" w:cs="Times New Roman"/>
                      <w:color w:val="000000"/>
                      <w:sz w:val="18"/>
                      <w:szCs w:val="18"/>
                      <w:lang w:eastAsia="pt-BR"/>
                    </w:rPr>
                    <w:t xml:space="preserve"> LITRO   </w:t>
                  </w:r>
                </w:p>
              </w:tc>
              <w:tc>
                <w:tcPr>
                  <w:tcW w:w="1360" w:type="dxa"/>
                  <w:tcBorders>
                    <w:top w:val="nil"/>
                    <w:left w:val="nil"/>
                    <w:bottom w:val="single" w:sz="4" w:space="0" w:color="auto"/>
                    <w:right w:val="single" w:sz="4" w:space="0" w:color="auto"/>
                  </w:tcBorders>
                  <w:shd w:val="clear" w:color="auto" w:fill="auto"/>
                  <w:vAlign w:val="center"/>
                  <w:hideMark/>
                </w:tcPr>
                <w:p w:rsidR="00F73B80" w:rsidRPr="00F73B80" w:rsidRDefault="00F73B80" w:rsidP="00F73B80">
                  <w:pPr>
                    <w:rPr>
                      <w:rFonts w:ascii="Calibri" w:eastAsia="Times New Roman" w:hAnsi="Calibri" w:cs="Times New Roman"/>
                      <w:color w:val="000000"/>
                      <w:sz w:val="18"/>
                      <w:szCs w:val="18"/>
                      <w:lang w:eastAsia="pt-BR"/>
                    </w:rPr>
                  </w:pPr>
                  <w:r w:rsidRPr="00F73B80">
                    <w:rPr>
                      <w:rFonts w:ascii="Calibri" w:eastAsia="Times New Roman" w:hAnsi="Calibri" w:cs="Times New Roman"/>
                      <w:color w:val="000000"/>
                      <w:sz w:val="18"/>
                      <w:szCs w:val="18"/>
                      <w:lang w:eastAsia="pt-BR"/>
                    </w:rPr>
                    <w:t>8</w:t>
                  </w:r>
                </w:p>
              </w:tc>
            </w:tr>
            <w:tr w:rsidR="00F73B80" w:rsidRPr="00F73B80" w:rsidTr="00F73B80">
              <w:trPr>
                <w:trHeight w:val="1920"/>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F73B80" w:rsidRPr="00F73B80" w:rsidRDefault="00F73B80" w:rsidP="00F73B80">
                  <w:pPr>
                    <w:rPr>
                      <w:rFonts w:ascii="Calibri" w:eastAsia="Times New Roman" w:hAnsi="Calibri" w:cs="Times New Roman"/>
                      <w:color w:val="000000"/>
                      <w:sz w:val="18"/>
                      <w:szCs w:val="18"/>
                      <w:lang w:eastAsia="pt-BR"/>
                    </w:rPr>
                  </w:pPr>
                  <w:r w:rsidRPr="00F73B80">
                    <w:rPr>
                      <w:rFonts w:ascii="Calibri" w:eastAsia="Times New Roman" w:hAnsi="Calibri" w:cs="Times New Roman"/>
                      <w:color w:val="000000"/>
                      <w:sz w:val="18"/>
                      <w:szCs w:val="18"/>
                      <w:lang w:eastAsia="pt-BR"/>
                    </w:rPr>
                    <w:t>348267</w:t>
                  </w:r>
                </w:p>
              </w:tc>
              <w:tc>
                <w:tcPr>
                  <w:tcW w:w="5757" w:type="dxa"/>
                  <w:tcBorders>
                    <w:top w:val="nil"/>
                    <w:left w:val="nil"/>
                    <w:bottom w:val="single" w:sz="4" w:space="0" w:color="auto"/>
                    <w:right w:val="single" w:sz="4" w:space="0" w:color="auto"/>
                  </w:tcBorders>
                  <w:shd w:val="clear" w:color="auto" w:fill="auto"/>
                  <w:vAlign w:val="center"/>
                  <w:hideMark/>
                </w:tcPr>
                <w:p w:rsidR="00F73B80" w:rsidRPr="00F73B80" w:rsidRDefault="00F73B80" w:rsidP="00F73B80">
                  <w:pPr>
                    <w:jc w:val="left"/>
                    <w:rPr>
                      <w:rFonts w:ascii="Calibri" w:eastAsia="Times New Roman" w:hAnsi="Calibri" w:cs="Times New Roman"/>
                      <w:color w:val="000000"/>
                      <w:sz w:val="18"/>
                      <w:szCs w:val="18"/>
                      <w:lang w:eastAsia="pt-BR"/>
                    </w:rPr>
                  </w:pPr>
                  <w:r w:rsidRPr="00F73B80">
                    <w:rPr>
                      <w:rFonts w:ascii="Calibri" w:eastAsia="Times New Roman" w:hAnsi="Calibri" w:cs="Times New Roman"/>
                      <w:color w:val="000000"/>
                      <w:sz w:val="18"/>
                      <w:szCs w:val="18"/>
                      <w:lang w:eastAsia="pt-BR"/>
                    </w:rPr>
                    <w:t>ÁLCOOL METÍLICO, LÍQUIDO LÍMPIDO, INCOLOR, ODOR CARACTERÍSTICO, CH3OH, 32,04 G/MOL, PUREZA MÍNIMA DE 99,8 PER, REAGENTE P/ UV/HPLC, CAS 67-56-1.</w:t>
                  </w:r>
                  <w:r w:rsidRPr="00F73B80">
                    <w:rPr>
                      <w:rFonts w:ascii="Calibri" w:eastAsia="Times New Roman" w:hAnsi="Calibri" w:cs="Times New Roman"/>
                      <w:color w:val="000000"/>
                      <w:sz w:val="18"/>
                      <w:szCs w:val="18"/>
                      <w:lang w:eastAsia="pt-BR"/>
                    </w:rPr>
                    <w:br/>
                  </w:r>
                  <w:r w:rsidRPr="00F73B80">
                    <w:rPr>
                      <w:rFonts w:ascii="Calibri" w:eastAsia="Times New Roman" w:hAnsi="Calibri" w:cs="Times New Roman"/>
                      <w:color w:val="000000"/>
                      <w:sz w:val="18"/>
                      <w:szCs w:val="18"/>
                      <w:lang w:eastAsia="pt-BR"/>
                    </w:rPr>
                    <w:br/>
                    <w:t>L</w:t>
                  </w:r>
                </w:p>
              </w:tc>
              <w:tc>
                <w:tcPr>
                  <w:tcW w:w="1370" w:type="dxa"/>
                  <w:tcBorders>
                    <w:top w:val="nil"/>
                    <w:left w:val="nil"/>
                    <w:bottom w:val="single" w:sz="4" w:space="0" w:color="auto"/>
                    <w:right w:val="single" w:sz="4" w:space="0" w:color="auto"/>
                  </w:tcBorders>
                  <w:shd w:val="clear" w:color="auto" w:fill="auto"/>
                  <w:vAlign w:val="center"/>
                  <w:hideMark/>
                </w:tcPr>
                <w:p w:rsidR="00F73B80" w:rsidRPr="00F73B80" w:rsidRDefault="00F73B80" w:rsidP="00F73B80">
                  <w:pPr>
                    <w:rPr>
                      <w:rFonts w:ascii="Calibri" w:eastAsia="Times New Roman" w:hAnsi="Calibri" w:cs="Times New Roman"/>
                      <w:color w:val="000000"/>
                      <w:sz w:val="18"/>
                      <w:szCs w:val="18"/>
                      <w:lang w:eastAsia="pt-BR"/>
                    </w:rPr>
                  </w:pPr>
                  <w:r w:rsidRPr="00F73B80">
                    <w:rPr>
                      <w:rFonts w:ascii="Calibri" w:eastAsia="Times New Roman" w:hAnsi="Calibri" w:cs="Times New Roman"/>
                      <w:color w:val="000000"/>
                      <w:sz w:val="18"/>
                      <w:szCs w:val="18"/>
                      <w:lang w:eastAsia="pt-BR"/>
                    </w:rPr>
                    <w:t xml:space="preserve">LITRO   </w:t>
                  </w:r>
                </w:p>
              </w:tc>
              <w:tc>
                <w:tcPr>
                  <w:tcW w:w="1360" w:type="dxa"/>
                  <w:tcBorders>
                    <w:top w:val="nil"/>
                    <w:left w:val="nil"/>
                    <w:bottom w:val="single" w:sz="4" w:space="0" w:color="auto"/>
                    <w:right w:val="single" w:sz="4" w:space="0" w:color="auto"/>
                  </w:tcBorders>
                  <w:shd w:val="clear" w:color="auto" w:fill="auto"/>
                  <w:vAlign w:val="center"/>
                  <w:hideMark/>
                </w:tcPr>
                <w:p w:rsidR="00F73B80" w:rsidRPr="00F73B80" w:rsidRDefault="00F73B80" w:rsidP="00F73B80">
                  <w:pPr>
                    <w:rPr>
                      <w:rFonts w:ascii="Calibri" w:eastAsia="Times New Roman" w:hAnsi="Calibri" w:cs="Times New Roman"/>
                      <w:color w:val="000000"/>
                      <w:sz w:val="18"/>
                      <w:szCs w:val="18"/>
                      <w:lang w:eastAsia="pt-BR"/>
                    </w:rPr>
                  </w:pPr>
                  <w:r w:rsidRPr="00F73B80">
                    <w:rPr>
                      <w:rFonts w:ascii="Calibri" w:eastAsia="Times New Roman" w:hAnsi="Calibri" w:cs="Times New Roman"/>
                      <w:color w:val="000000"/>
                      <w:sz w:val="18"/>
                      <w:szCs w:val="18"/>
                      <w:lang w:eastAsia="pt-BR"/>
                    </w:rPr>
                    <w:t>8</w:t>
                  </w:r>
                </w:p>
              </w:tc>
            </w:tr>
            <w:tr w:rsidR="00F73B80" w:rsidRPr="00F73B80" w:rsidTr="00F73B80">
              <w:trPr>
                <w:trHeight w:val="1920"/>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F73B80" w:rsidRPr="00F73B80" w:rsidRDefault="00F73B80" w:rsidP="00F73B80">
                  <w:pPr>
                    <w:rPr>
                      <w:rFonts w:ascii="Calibri" w:eastAsia="Times New Roman" w:hAnsi="Calibri" w:cs="Times New Roman"/>
                      <w:color w:val="000000"/>
                      <w:sz w:val="18"/>
                      <w:szCs w:val="18"/>
                      <w:lang w:eastAsia="pt-BR"/>
                    </w:rPr>
                  </w:pPr>
                  <w:r w:rsidRPr="00F73B80">
                    <w:rPr>
                      <w:rFonts w:ascii="Calibri" w:eastAsia="Times New Roman" w:hAnsi="Calibri" w:cs="Times New Roman"/>
                      <w:color w:val="000000"/>
                      <w:sz w:val="18"/>
                      <w:szCs w:val="18"/>
                      <w:lang w:eastAsia="pt-BR"/>
                    </w:rPr>
                    <w:t>400514</w:t>
                  </w:r>
                </w:p>
              </w:tc>
              <w:tc>
                <w:tcPr>
                  <w:tcW w:w="5757" w:type="dxa"/>
                  <w:tcBorders>
                    <w:top w:val="nil"/>
                    <w:left w:val="nil"/>
                    <w:bottom w:val="single" w:sz="4" w:space="0" w:color="auto"/>
                    <w:right w:val="single" w:sz="4" w:space="0" w:color="auto"/>
                  </w:tcBorders>
                  <w:shd w:val="clear" w:color="auto" w:fill="auto"/>
                  <w:vAlign w:val="center"/>
                  <w:hideMark/>
                </w:tcPr>
                <w:p w:rsidR="00F73B80" w:rsidRPr="00F73B80" w:rsidRDefault="00F73B80" w:rsidP="00F73B80">
                  <w:pPr>
                    <w:jc w:val="left"/>
                    <w:rPr>
                      <w:rFonts w:ascii="Calibri" w:eastAsia="Times New Roman" w:hAnsi="Calibri" w:cs="Times New Roman"/>
                      <w:color w:val="000000"/>
                      <w:sz w:val="18"/>
                      <w:szCs w:val="18"/>
                      <w:lang w:eastAsia="pt-BR"/>
                    </w:rPr>
                  </w:pPr>
                  <w:r w:rsidRPr="00F73B80">
                    <w:rPr>
                      <w:rFonts w:ascii="Calibri" w:eastAsia="Times New Roman" w:hAnsi="Calibri" w:cs="Times New Roman"/>
                      <w:color w:val="000000"/>
                      <w:sz w:val="18"/>
                      <w:szCs w:val="18"/>
                      <w:lang w:eastAsia="pt-BR"/>
                    </w:rPr>
                    <w:t>CLORETO DE FERRO, PÓ CRISTALINO, MARROM AMARELADO, FECL3.6H2O, 270,30 G/MOL, PUREZA MÍNIMA DE 98%, REAGENTE P.A. ACS, CAS 10025-77-1.</w:t>
                  </w:r>
                  <w:r w:rsidRPr="00F73B80">
                    <w:rPr>
                      <w:rFonts w:ascii="Calibri" w:eastAsia="Times New Roman" w:hAnsi="Calibri" w:cs="Times New Roman"/>
                      <w:color w:val="000000"/>
                      <w:sz w:val="18"/>
                      <w:szCs w:val="18"/>
                      <w:lang w:eastAsia="pt-BR"/>
                    </w:rPr>
                    <w:br/>
                  </w:r>
                  <w:r w:rsidRPr="00F73B80">
                    <w:rPr>
                      <w:rFonts w:ascii="Calibri" w:eastAsia="Times New Roman" w:hAnsi="Calibri" w:cs="Times New Roman"/>
                      <w:color w:val="000000"/>
                      <w:sz w:val="18"/>
                      <w:szCs w:val="18"/>
                      <w:lang w:eastAsia="pt-BR"/>
                    </w:rPr>
                    <w:br/>
                    <w:t xml:space="preserve">G </w:t>
                  </w:r>
                </w:p>
              </w:tc>
              <w:tc>
                <w:tcPr>
                  <w:tcW w:w="1370" w:type="dxa"/>
                  <w:tcBorders>
                    <w:top w:val="nil"/>
                    <w:left w:val="nil"/>
                    <w:bottom w:val="single" w:sz="4" w:space="0" w:color="auto"/>
                    <w:right w:val="single" w:sz="4" w:space="0" w:color="auto"/>
                  </w:tcBorders>
                  <w:shd w:val="clear" w:color="auto" w:fill="auto"/>
                  <w:vAlign w:val="center"/>
                  <w:hideMark/>
                </w:tcPr>
                <w:p w:rsidR="00F73B80" w:rsidRPr="00F73B80" w:rsidRDefault="00F73B80" w:rsidP="00F73B80">
                  <w:pPr>
                    <w:rPr>
                      <w:rFonts w:ascii="Calibri" w:eastAsia="Times New Roman" w:hAnsi="Calibri" w:cs="Times New Roman"/>
                      <w:color w:val="000000"/>
                      <w:sz w:val="18"/>
                      <w:szCs w:val="18"/>
                      <w:lang w:eastAsia="pt-BR"/>
                    </w:rPr>
                  </w:pPr>
                  <w:r w:rsidRPr="00F73B80">
                    <w:rPr>
                      <w:rFonts w:ascii="Calibri" w:eastAsia="Times New Roman" w:hAnsi="Calibri" w:cs="Times New Roman"/>
                      <w:color w:val="000000"/>
                      <w:sz w:val="18"/>
                      <w:szCs w:val="18"/>
                      <w:lang w:eastAsia="pt-BR"/>
                    </w:rPr>
                    <w:t xml:space="preserve">GRAMA   </w:t>
                  </w:r>
                </w:p>
              </w:tc>
              <w:tc>
                <w:tcPr>
                  <w:tcW w:w="1360" w:type="dxa"/>
                  <w:tcBorders>
                    <w:top w:val="nil"/>
                    <w:left w:val="nil"/>
                    <w:bottom w:val="single" w:sz="4" w:space="0" w:color="auto"/>
                    <w:right w:val="single" w:sz="4" w:space="0" w:color="auto"/>
                  </w:tcBorders>
                  <w:shd w:val="clear" w:color="auto" w:fill="auto"/>
                  <w:vAlign w:val="center"/>
                  <w:hideMark/>
                </w:tcPr>
                <w:p w:rsidR="00F73B80" w:rsidRPr="00F73B80" w:rsidRDefault="00F73B80" w:rsidP="00F73B80">
                  <w:pPr>
                    <w:rPr>
                      <w:rFonts w:ascii="Calibri" w:eastAsia="Times New Roman" w:hAnsi="Calibri" w:cs="Times New Roman"/>
                      <w:color w:val="000000"/>
                      <w:sz w:val="18"/>
                      <w:szCs w:val="18"/>
                      <w:lang w:eastAsia="pt-BR"/>
                    </w:rPr>
                  </w:pPr>
                  <w:r w:rsidRPr="00F73B80">
                    <w:rPr>
                      <w:rFonts w:ascii="Calibri" w:eastAsia="Times New Roman" w:hAnsi="Calibri" w:cs="Times New Roman"/>
                      <w:color w:val="000000"/>
                      <w:sz w:val="18"/>
                      <w:szCs w:val="18"/>
                      <w:lang w:eastAsia="pt-BR"/>
                    </w:rPr>
                    <w:t>2000</w:t>
                  </w:r>
                </w:p>
              </w:tc>
            </w:tr>
            <w:tr w:rsidR="00F73B80" w:rsidRPr="00F73B80" w:rsidTr="00F73B80">
              <w:trPr>
                <w:trHeight w:val="2880"/>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F73B80" w:rsidRPr="00F73B80" w:rsidRDefault="00F73B80" w:rsidP="00F73B80">
                  <w:pPr>
                    <w:rPr>
                      <w:rFonts w:ascii="Calibri" w:eastAsia="Times New Roman" w:hAnsi="Calibri" w:cs="Times New Roman"/>
                      <w:color w:val="000000"/>
                      <w:sz w:val="18"/>
                      <w:szCs w:val="18"/>
                      <w:lang w:eastAsia="pt-BR"/>
                    </w:rPr>
                  </w:pPr>
                  <w:r w:rsidRPr="00F73B80">
                    <w:rPr>
                      <w:rFonts w:ascii="Calibri" w:eastAsia="Times New Roman" w:hAnsi="Calibri" w:cs="Times New Roman"/>
                      <w:color w:val="000000"/>
                      <w:sz w:val="18"/>
                      <w:szCs w:val="18"/>
                      <w:lang w:eastAsia="pt-BR"/>
                    </w:rPr>
                    <w:t>348276</w:t>
                  </w:r>
                </w:p>
              </w:tc>
              <w:tc>
                <w:tcPr>
                  <w:tcW w:w="5757" w:type="dxa"/>
                  <w:tcBorders>
                    <w:top w:val="nil"/>
                    <w:left w:val="nil"/>
                    <w:bottom w:val="single" w:sz="4" w:space="0" w:color="auto"/>
                    <w:right w:val="single" w:sz="4" w:space="0" w:color="auto"/>
                  </w:tcBorders>
                  <w:shd w:val="clear" w:color="auto" w:fill="auto"/>
                  <w:vAlign w:val="center"/>
                  <w:hideMark/>
                </w:tcPr>
                <w:p w:rsidR="00F73B80" w:rsidRPr="00F73B80" w:rsidRDefault="00F73B80" w:rsidP="00F73B80">
                  <w:pPr>
                    <w:jc w:val="left"/>
                    <w:rPr>
                      <w:rFonts w:ascii="Calibri" w:eastAsia="Times New Roman" w:hAnsi="Calibri" w:cs="Times New Roman"/>
                      <w:color w:val="000000"/>
                      <w:sz w:val="18"/>
                      <w:szCs w:val="18"/>
                      <w:lang w:eastAsia="pt-BR"/>
                    </w:rPr>
                  </w:pPr>
                  <w:r w:rsidRPr="00F73B80">
                    <w:rPr>
                      <w:rFonts w:ascii="Calibri" w:eastAsia="Times New Roman" w:hAnsi="Calibri" w:cs="Times New Roman"/>
                      <w:color w:val="000000"/>
                      <w:sz w:val="18"/>
                      <w:szCs w:val="18"/>
                      <w:lang w:eastAsia="pt-BR"/>
                    </w:rPr>
                    <w:t>ÁLCOOL PROPÍLICO, ASPECTO FÍSICO LÍQUIDO LÍMPIDO, INCOLOR, ODOR CARACTERÍSTICO, FÓRMULA QUÍMICA (CH3)2CHOH (ISOPROPÍLICO OU ISO PROPANOL), PESO MOLECULAR 60,10, PUREZA MÍNIMA DE 99,7 PER, REAGENTE PARA UV/HPLC, NÚMERO DE REFERÊNCIA QUÍMICA CAS 67-63-0.</w:t>
                  </w:r>
                  <w:r w:rsidRPr="00F73B80">
                    <w:rPr>
                      <w:rFonts w:ascii="Calibri" w:eastAsia="Times New Roman" w:hAnsi="Calibri" w:cs="Times New Roman"/>
                      <w:color w:val="000000"/>
                      <w:sz w:val="18"/>
                      <w:szCs w:val="18"/>
                      <w:lang w:eastAsia="pt-BR"/>
                    </w:rPr>
                    <w:br/>
                  </w:r>
                  <w:r w:rsidRPr="00F73B80">
                    <w:rPr>
                      <w:rFonts w:ascii="Calibri" w:eastAsia="Times New Roman" w:hAnsi="Calibri" w:cs="Times New Roman"/>
                      <w:color w:val="000000"/>
                      <w:sz w:val="18"/>
                      <w:szCs w:val="18"/>
                      <w:lang w:eastAsia="pt-BR"/>
                    </w:rPr>
                    <w:br/>
                    <w:t xml:space="preserve">L </w:t>
                  </w:r>
                </w:p>
              </w:tc>
              <w:tc>
                <w:tcPr>
                  <w:tcW w:w="1370" w:type="dxa"/>
                  <w:tcBorders>
                    <w:top w:val="nil"/>
                    <w:left w:val="nil"/>
                    <w:bottom w:val="single" w:sz="4" w:space="0" w:color="auto"/>
                    <w:right w:val="single" w:sz="4" w:space="0" w:color="auto"/>
                  </w:tcBorders>
                  <w:shd w:val="clear" w:color="auto" w:fill="auto"/>
                  <w:vAlign w:val="center"/>
                  <w:hideMark/>
                </w:tcPr>
                <w:p w:rsidR="00F73B80" w:rsidRPr="00F73B80" w:rsidRDefault="00F73B80" w:rsidP="00F73B80">
                  <w:pPr>
                    <w:rPr>
                      <w:rFonts w:ascii="Calibri" w:eastAsia="Times New Roman" w:hAnsi="Calibri" w:cs="Times New Roman"/>
                      <w:color w:val="000000"/>
                      <w:sz w:val="18"/>
                      <w:szCs w:val="18"/>
                      <w:lang w:eastAsia="pt-BR"/>
                    </w:rPr>
                  </w:pPr>
                  <w:r w:rsidRPr="00F73B80">
                    <w:rPr>
                      <w:rFonts w:ascii="Calibri" w:eastAsia="Times New Roman" w:hAnsi="Calibri" w:cs="Times New Roman"/>
                      <w:color w:val="000000"/>
                      <w:sz w:val="18"/>
                      <w:szCs w:val="18"/>
                      <w:lang w:eastAsia="pt-BR"/>
                    </w:rPr>
                    <w:t xml:space="preserve">LITRO   </w:t>
                  </w:r>
                </w:p>
              </w:tc>
              <w:tc>
                <w:tcPr>
                  <w:tcW w:w="1360" w:type="dxa"/>
                  <w:tcBorders>
                    <w:top w:val="nil"/>
                    <w:left w:val="nil"/>
                    <w:bottom w:val="single" w:sz="4" w:space="0" w:color="auto"/>
                    <w:right w:val="single" w:sz="4" w:space="0" w:color="auto"/>
                  </w:tcBorders>
                  <w:shd w:val="clear" w:color="auto" w:fill="auto"/>
                  <w:vAlign w:val="center"/>
                  <w:hideMark/>
                </w:tcPr>
                <w:p w:rsidR="00F73B80" w:rsidRPr="00F73B80" w:rsidRDefault="00F73B80" w:rsidP="00F73B80">
                  <w:pPr>
                    <w:rPr>
                      <w:rFonts w:ascii="Calibri" w:eastAsia="Times New Roman" w:hAnsi="Calibri" w:cs="Times New Roman"/>
                      <w:color w:val="000000"/>
                      <w:sz w:val="18"/>
                      <w:szCs w:val="18"/>
                      <w:lang w:eastAsia="pt-BR"/>
                    </w:rPr>
                  </w:pPr>
                  <w:r w:rsidRPr="00F73B80">
                    <w:rPr>
                      <w:rFonts w:ascii="Calibri" w:eastAsia="Times New Roman" w:hAnsi="Calibri" w:cs="Times New Roman"/>
                      <w:color w:val="000000"/>
                      <w:sz w:val="18"/>
                      <w:szCs w:val="18"/>
                      <w:lang w:eastAsia="pt-BR"/>
                    </w:rPr>
                    <w:t>6</w:t>
                  </w:r>
                </w:p>
              </w:tc>
            </w:tr>
            <w:tr w:rsidR="00F73B80" w:rsidRPr="00F73B80" w:rsidTr="00F73B80">
              <w:trPr>
                <w:trHeight w:val="1440"/>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F73B80" w:rsidRPr="00F73B80" w:rsidRDefault="00F73B80" w:rsidP="00F73B80">
                  <w:pPr>
                    <w:rPr>
                      <w:rFonts w:ascii="Calibri" w:eastAsia="Times New Roman" w:hAnsi="Calibri" w:cs="Times New Roman"/>
                      <w:color w:val="000000"/>
                      <w:sz w:val="18"/>
                      <w:szCs w:val="18"/>
                      <w:lang w:eastAsia="pt-BR"/>
                    </w:rPr>
                  </w:pPr>
                  <w:r w:rsidRPr="00F73B80">
                    <w:rPr>
                      <w:rFonts w:ascii="Calibri" w:eastAsia="Times New Roman" w:hAnsi="Calibri" w:cs="Times New Roman"/>
                      <w:color w:val="000000"/>
                      <w:sz w:val="18"/>
                      <w:szCs w:val="18"/>
                      <w:lang w:eastAsia="pt-BR"/>
                    </w:rPr>
                    <w:t>380735</w:t>
                  </w:r>
                </w:p>
              </w:tc>
              <w:tc>
                <w:tcPr>
                  <w:tcW w:w="5757" w:type="dxa"/>
                  <w:tcBorders>
                    <w:top w:val="nil"/>
                    <w:left w:val="nil"/>
                    <w:bottom w:val="single" w:sz="4" w:space="0" w:color="auto"/>
                    <w:right w:val="single" w:sz="4" w:space="0" w:color="auto"/>
                  </w:tcBorders>
                  <w:shd w:val="clear" w:color="auto" w:fill="auto"/>
                  <w:vAlign w:val="center"/>
                  <w:hideMark/>
                </w:tcPr>
                <w:p w:rsidR="00F73B80" w:rsidRPr="00F73B80" w:rsidRDefault="00F73B80" w:rsidP="00F73B80">
                  <w:pPr>
                    <w:jc w:val="left"/>
                    <w:rPr>
                      <w:rFonts w:ascii="Calibri" w:eastAsia="Times New Roman" w:hAnsi="Calibri" w:cs="Times New Roman"/>
                      <w:color w:val="000000"/>
                      <w:sz w:val="18"/>
                      <w:szCs w:val="18"/>
                      <w:lang w:eastAsia="pt-BR"/>
                    </w:rPr>
                  </w:pPr>
                  <w:r w:rsidRPr="00F73B80">
                    <w:rPr>
                      <w:rFonts w:ascii="Calibri" w:eastAsia="Times New Roman" w:hAnsi="Calibri" w:cs="Times New Roman"/>
                      <w:color w:val="000000"/>
                      <w:sz w:val="18"/>
                      <w:szCs w:val="18"/>
                      <w:lang w:eastAsia="pt-BR"/>
                    </w:rPr>
                    <w:t>GLICINA, CRISTAL BRANCO, INODORO, 75,07 G/MOL, C2H5NO2, PUREZA MÍNIMA DE 99%, CAS 56-40-6.</w:t>
                  </w:r>
                  <w:r w:rsidRPr="00F73B80">
                    <w:rPr>
                      <w:rFonts w:ascii="Calibri" w:eastAsia="Times New Roman" w:hAnsi="Calibri" w:cs="Times New Roman"/>
                      <w:color w:val="000000"/>
                      <w:sz w:val="18"/>
                      <w:szCs w:val="18"/>
                      <w:lang w:eastAsia="pt-BR"/>
                    </w:rPr>
                    <w:br/>
                  </w:r>
                  <w:r w:rsidRPr="00F73B80">
                    <w:rPr>
                      <w:rFonts w:ascii="Calibri" w:eastAsia="Times New Roman" w:hAnsi="Calibri" w:cs="Times New Roman"/>
                      <w:color w:val="000000"/>
                      <w:sz w:val="18"/>
                      <w:szCs w:val="18"/>
                      <w:lang w:eastAsia="pt-BR"/>
                    </w:rPr>
                    <w:br/>
                    <w:t xml:space="preserve">G </w:t>
                  </w:r>
                </w:p>
              </w:tc>
              <w:tc>
                <w:tcPr>
                  <w:tcW w:w="1370" w:type="dxa"/>
                  <w:tcBorders>
                    <w:top w:val="nil"/>
                    <w:left w:val="nil"/>
                    <w:bottom w:val="single" w:sz="4" w:space="0" w:color="auto"/>
                    <w:right w:val="single" w:sz="4" w:space="0" w:color="auto"/>
                  </w:tcBorders>
                  <w:shd w:val="clear" w:color="auto" w:fill="auto"/>
                  <w:vAlign w:val="center"/>
                  <w:hideMark/>
                </w:tcPr>
                <w:p w:rsidR="00F73B80" w:rsidRPr="00F73B80" w:rsidRDefault="00F73B80" w:rsidP="00F73B80">
                  <w:pPr>
                    <w:rPr>
                      <w:rFonts w:ascii="Calibri" w:eastAsia="Times New Roman" w:hAnsi="Calibri" w:cs="Times New Roman"/>
                      <w:color w:val="000000"/>
                      <w:sz w:val="18"/>
                      <w:szCs w:val="18"/>
                      <w:lang w:eastAsia="pt-BR"/>
                    </w:rPr>
                  </w:pPr>
                  <w:r w:rsidRPr="00F73B80">
                    <w:rPr>
                      <w:rFonts w:ascii="Calibri" w:eastAsia="Times New Roman" w:hAnsi="Calibri" w:cs="Times New Roman"/>
                      <w:color w:val="000000"/>
                      <w:sz w:val="18"/>
                      <w:szCs w:val="18"/>
                      <w:lang w:eastAsia="pt-BR"/>
                    </w:rPr>
                    <w:t xml:space="preserve">GRAMA   </w:t>
                  </w:r>
                </w:p>
              </w:tc>
              <w:tc>
                <w:tcPr>
                  <w:tcW w:w="1360" w:type="dxa"/>
                  <w:tcBorders>
                    <w:top w:val="nil"/>
                    <w:left w:val="nil"/>
                    <w:bottom w:val="single" w:sz="4" w:space="0" w:color="auto"/>
                    <w:right w:val="single" w:sz="4" w:space="0" w:color="auto"/>
                  </w:tcBorders>
                  <w:shd w:val="clear" w:color="auto" w:fill="auto"/>
                  <w:vAlign w:val="center"/>
                  <w:hideMark/>
                </w:tcPr>
                <w:p w:rsidR="00F73B80" w:rsidRPr="00F73B80" w:rsidRDefault="00F73B80" w:rsidP="00F73B80">
                  <w:pPr>
                    <w:rPr>
                      <w:rFonts w:ascii="Calibri" w:eastAsia="Times New Roman" w:hAnsi="Calibri" w:cs="Times New Roman"/>
                      <w:color w:val="000000"/>
                      <w:sz w:val="18"/>
                      <w:szCs w:val="18"/>
                      <w:lang w:eastAsia="pt-BR"/>
                    </w:rPr>
                  </w:pPr>
                  <w:r w:rsidRPr="00F73B80">
                    <w:rPr>
                      <w:rFonts w:ascii="Calibri" w:eastAsia="Times New Roman" w:hAnsi="Calibri" w:cs="Times New Roman"/>
                      <w:color w:val="000000"/>
                      <w:sz w:val="18"/>
                      <w:szCs w:val="18"/>
                      <w:lang w:eastAsia="pt-BR"/>
                    </w:rPr>
                    <w:t>100</w:t>
                  </w:r>
                </w:p>
              </w:tc>
            </w:tr>
            <w:tr w:rsidR="00F73B80" w:rsidRPr="00F73B80" w:rsidTr="00F73B80">
              <w:trPr>
                <w:trHeight w:val="1680"/>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F73B80" w:rsidRPr="00F73B80" w:rsidRDefault="00F73B80" w:rsidP="00F73B80">
                  <w:pPr>
                    <w:rPr>
                      <w:rFonts w:ascii="Calibri" w:eastAsia="Times New Roman" w:hAnsi="Calibri" w:cs="Times New Roman"/>
                      <w:color w:val="000000"/>
                      <w:sz w:val="18"/>
                      <w:szCs w:val="18"/>
                      <w:lang w:eastAsia="pt-BR"/>
                    </w:rPr>
                  </w:pPr>
                  <w:r w:rsidRPr="00F73B80">
                    <w:rPr>
                      <w:rFonts w:ascii="Calibri" w:eastAsia="Times New Roman" w:hAnsi="Calibri" w:cs="Times New Roman"/>
                      <w:color w:val="000000"/>
                      <w:sz w:val="18"/>
                      <w:szCs w:val="18"/>
                      <w:lang w:eastAsia="pt-BR"/>
                    </w:rPr>
                    <w:t>345904</w:t>
                  </w:r>
                </w:p>
              </w:tc>
              <w:tc>
                <w:tcPr>
                  <w:tcW w:w="5757" w:type="dxa"/>
                  <w:tcBorders>
                    <w:top w:val="nil"/>
                    <w:left w:val="nil"/>
                    <w:bottom w:val="single" w:sz="4" w:space="0" w:color="auto"/>
                    <w:right w:val="single" w:sz="4" w:space="0" w:color="auto"/>
                  </w:tcBorders>
                  <w:shd w:val="clear" w:color="auto" w:fill="auto"/>
                  <w:vAlign w:val="center"/>
                  <w:hideMark/>
                </w:tcPr>
                <w:p w:rsidR="00F73B80" w:rsidRPr="00F73B80" w:rsidRDefault="00F73B80" w:rsidP="00F73B80">
                  <w:pPr>
                    <w:jc w:val="left"/>
                    <w:rPr>
                      <w:rFonts w:ascii="Calibri" w:eastAsia="Times New Roman" w:hAnsi="Calibri" w:cs="Times New Roman"/>
                      <w:color w:val="000000"/>
                      <w:sz w:val="18"/>
                      <w:szCs w:val="18"/>
                      <w:lang w:eastAsia="pt-BR"/>
                    </w:rPr>
                  </w:pPr>
                  <w:r w:rsidRPr="00F73B80">
                    <w:rPr>
                      <w:rFonts w:ascii="Calibri" w:eastAsia="Times New Roman" w:hAnsi="Calibri" w:cs="Times New Roman"/>
                      <w:color w:val="000000"/>
                      <w:sz w:val="18"/>
                      <w:szCs w:val="18"/>
                      <w:lang w:eastAsia="pt-BR"/>
                    </w:rPr>
                    <w:t>ACETONA, LÍQUIDO LÍMPIDO TRANSPARENTE, C3H6O, 58,08 G/MOL, PUREZA MÍNIMA DE 99,5 POR CENTO, REAGENTE P.A., CAS 67-64-1.</w:t>
                  </w:r>
                  <w:r w:rsidRPr="00F73B80">
                    <w:rPr>
                      <w:rFonts w:ascii="Calibri" w:eastAsia="Times New Roman" w:hAnsi="Calibri" w:cs="Times New Roman"/>
                      <w:color w:val="000000"/>
                      <w:sz w:val="18"/>
                      <w:szCs w:val="18"/>
                      <w:lang w:eastAsia="pt-BR"/>
                    </w:rPr>
                    <w:br/>
                  </w:r>
                  <w:r w:rsidRPr="00F73B80">
                    <w:rPr>
                      <w:rFonts w:ascii="Calibri" w:eastAsia="Times New Roman" w:hAnsi="Calibri" w:cs="Times New Roman"/>
                      <w:color w:val="000000"/>
                      <w:sz w:val="18"/>
                      <w:szCs w:val="18"/>
                      <w:lang w:eastAsia="pt-BR"/>
                    </w:rPr>
                    <w:br/>
                    <w:t xml:space="preserve">L </w:t>
                  </w:r>
                </w:p>
              </w:tc>
              <w:tc>
                <w:tcPr>
                  <w:tcW w:w="1370" w:type="dxa"/>
                  <w:tcBorders>
                    <w:top w:val="nil"/>
                    <w:left w:val="nil"/>
                    <w:bottom w:val="single" w:sz="4" w:space="0" w:color="auto"/>
                    <w:right w:val="single" w:sz="4" w:space="0" w:color="auto"/>
                  </w:tcBorders>
                  <w:shd w:val="clear" w:color="auto" w:fill="auto"/>
                  <w:vAlign w:val="center"/>
                  <w:hideMark/>
                </w:tcPr>
                <w:p w:rsidR="00F73B80" w:rsidRPr="00F73B80" w:rsidRDefault="00F73B80" w:rsidP="00F73B80">
                  <w:pPr>
                    <w:rPr>
                      <w:rFonts w:ascii="Calibri" w:eastAsia="Times New Roman" w:hAnsi="Calibri" w:cs="Times New Roman"/>
                      <w:color w:val="000000"/>
                      <w:sz w:val="18"/>
                      <w:szCs w:val="18"/>
                      <w:lang w:eastAsia="pt-BR"/>
                    </w:rPr>
                  </w:pPr>
                  <w:r w:rsidRPr="00F73B80">
                    <w:rPr>
                      <w:rFonts w:ascii="Calibri" w:eastAsia="Times New Roman" w:hAnsi="Calibri" w:cs="Times New Roman"/>
                      <w:color w:val="000000"/>
                      <w:sz w:val="18"/>
                      <w:szCs w:val="18"/>
                      <w:lang w:eastAsia="pt-BR"/>
                    </w:rPr>
                    <w:t xml:space="preserve">AMPOLA 00000000,60 ML </w:t>
                  </w:r>
                </w:p>
              </w:tc>
              <w:tc>
                <w:tcPr>
                  <w:tcW w:w="1360" w:type="dxa"/>
                  <w:tcBorders>
                    <w:top w:val="nil"/>
                    <w:left w:val="nil"/>
                    <w:bottom w:val="single" w:sz="4" w:space="0" w:color="auto"/>
                    <w:right w:val="single" w:sz="4" w:space="0" w:color="auto"/>
                  </w:tcBorders>
                  <w:shd w:val="clear" w:color="auto" w:fill="auto"/>
                  <w:vAlign w:val="center"/>
                  <w:hideMark/>
                </w:tcPr>
                <w:p w:rsidR="00F73B80" w:rsidRPr="00F73B80" w:rsidRDefault="00F73B80" w:rsidP="00F73B80">
                  <w:pPr>
                    <w:rPr>
                      <w:rFonts w:ascii="Calibri" w:eastAsia="Times New Roman" w:hAnsi="Calibri" w:cs="Times New Roman"/>
                      <w:color w:val="000000"/>
                      <w:sz w:val="18"/>
                      <w:szCs w:val="18"/>
                      <w:lang w:eastAsia="pt-BR"/>
                    </w:rPr>
                  </w:pPr>
                  <w:r w:rsidRPr="00F73B80">
                    <w:rPr>
                      <w:rFonts w:ascii="Calibri" w:eastAsia="Times New Roman" w:hAnsi="Calibri" w:cs="Times New Roman"/>
                      <w:color w:val="000000"/>
                      <w:sz w:val="18"/>
                      <w:szCs w:val="18"/>
                      <w:lang w:eastAsia="pt-BR"/>
                    </w:rPr>
                    <w:t>8</w:t>
                  </w:r>
                </w:p>
              </w:tc>
            </w:tr>
            <w:tr w:rsidR="00F73B80" w:rsidRPr="00F73B80" w:rsidTr="00F73B80">
              <w:trPr>
                <w:trHeight w:val="1440"/>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F73B80" w:rsidRPr="00F73B80" w:rsidRDefault="00F73B80" w:rsidP="00F73B80">
                  <w:pPr>
                    <w:rPr>
                      <w:rFonts w:ascii="Calibri" w:eastAsia="Times New Roman" w:hAnsi="Calibri" w:cs="Times New Roman"/>
                      <w:color w:val="000000"/>
                      <w:sz w:val="18"/>
                      <w:szCs w:val="18"/>
                      <w:lang w:eastAsia="pt-BR"/>
                    </w:rPr>
                  </w:pPr>
                  <w:r w:rsidRPr="00F73B80">
                    <w:rPr>
                      <w:rFonts w:ascii="Calibri" w:eastAsia="Times New Roman" w:hAnsi="Calibri" w:cs="Times New Roman"/>
                      <w:color w:val="000000"/>
                      <w:sz w:val="18"/>
                      <w:szCs w:val="18"/>
                      <w:lang w:eastAsia="pt-BR"/>
                    </w:rPr>
                    <w:lastRenderedPageBreak/>
                    <w:t>354575</w:t>
                  </w:r>
                </w:p>
              </w:tc>
              <w:tc>
                <w:tcPr>
                  <w:tcW w:w="5757" w:type="dxa"/>
                  <w:tcBorders>
                    <w:top w:val="nil"/>
                    <w:left w:val="nil"/>
                    <w:bottom w:val="single" w:sz="4" w:space="0" w:color="auto"/>
                    <w:right w:val="single" w:sz="4" w:space="0" w:color="auto"/>
                  </w:tcBorders>
                  <w:shd w:val="clear" w:color="auto" w:fill="auto"/>
                  <w:vAlign w:val="center"/>
                  <w:hideMark/>
                </w:tcPr>
                <w:p w:rsidR="00F73B80" w:rsidRPr="00F73B80" w:rsidRDefault="00F73B80" w:rsidP="00F73B80">
                  <w:pPr>
                    <w:jc w:val="left"/>
                    <w:rPr>
                      <w:rFonts w:ascii="Calibri" w:eastAsia="Times New Roman" w:hAnsi="Calibri" w:cs="Times New Roman"/>
                      <w:color w:val="000000"/>
                      <w:sz w:val="18"/>
                      <w:szCs w:val="18"/>
                      <w:lang w:eastAsia="pt-BR"/>
                    </w:rPr>
                  </w:pPr>
                  <w:r w:rsidRPr="00F73B80">
                    <w:rPr>
                      <w:rFonts w:ascii="Calibri" w:eastAsia="Times New Roman" w:hAnsi="Calibri" w:cs="Times New Roman"/>
                      <w:color w:val="000000"/>
                      <w:sz w:val="18"/>
                      <w:szCs w:val="18"/>
                      <w:lang w:eastAsia="pt-BR"/>
                    </w:rPr>
                    <w:t>HEXANO, LÍQUIDO TRANSPARENTE, 86,18 G/MOL, C6H14 (N-HEXANO), PUREZA MÍNIMA DE 99%, REAGENTE P/ HPLC, CAS 110-54-3.</w:t>
                  </w:r>
                </w:p>
              </w:tc>
              <w:tc>
                <w:tcPr>
                  <w:tcW w:w="1370" w:type="dxa"/>
                  <w:tcBorders>
                    <w:top w:val="nil"/>
                    <w:left w:val="nil"/>
                    <w:bottom w:val="single" w:sz="4" w:space="0" w:color="auto"/>
                    <w:right w:val="single" w:sz="4" w:space="0" w:color="auto"/>
                  </w:tcBorders>
                  <w:shd w:val="clear" w:color="auto" w:fill="auto"/>
                  <w:vAlign w:val="center"/>
                  <w:hideMark/>
                </w:tcPr>
                <w:p w:rsidR="00F73B80" w:rsidRPr="00F73B80" w:rsidRDefault="00F73B80" w:rsidP="00F73B80">
                  <w:pPr>
                    <w:rPr>
                      <w:rFonts w:ascii="Calibri" w:eastAsia="Times New Roman" w:hAnsi="Calibri" w:cs="Times New Roman"/>
                      <w:color w:val="000000"/>
                      <w:sz w:val="18"/>
                      <w:szCs w:val="18"/>
                      <w:lang w:eastAsia="pt-BR"/>
                    </w:rPr>
                  </w:pPr>
                  <w:r w:rsidRPr="00F73B80">
                    <w:rPr>
                      <w:rFonts w:ascii="Calibri" w:eastAsia="Times New Roman" w:hAnsi="Calibri" w:cs="Times New Roman"/>
                      <w:color w:val="000000"/>
                      <w:sz w:val="18"/>
                      <w:szCs w:val="18"/>
                      <w:lang w:eastAsia="pt-BR"/>
                    </w:rPr>
                    <w:t xml:space="preserve">GRAMA   </w:t>
                  </w:r>
                </w:p>
              </w:tc>
              <w:tc>
                <w:tcPr>
                  <w:tcW w:w="1360" w:type="dxa"/>
                  <w:tcBorders>
                    <w:top w:val="nil"/>
                    <w:left w:val="nil"/>
                    <w:bottom w:val="single" w:sz="4" w:space="0" w:color="auto"/>
                    <w:right w:val="single" w:sz="4" w:space="0" w:color="auto"/>
                  </w:tcBorders>
                  <w:shd w:val="clear" w:color="auto" w:fill="auto"/>
                  <w:vAlign w:val="center"/>
                  <w:hideMark/>
                </w:tcPr>
                <w:p w:rsidR="00F73B80" w:rsidRPr="00F73B80" w:rsidRDefault="00F73B80" w:rsidP="00F73B80">
                  <w:pPr>
                    <w:rPr>
                      <w:rFonts w:ascii="Calibri" w:eastAsia="Times New Roman" w:hAnsi="Calibri" w:cs="Times New Roman"/>
                      <w:color w:val="000000"/>
                      <w:sz w:val="18"/>
                      <w:szCs w:val="18"/>
                      <w:lang w:eastAsia="pt-BR"/>
                    </w:rPr>
                  </w:pPr>
                  <w:r w:rsidRPr="00F73B80">
                    <w:rPr>
                      <w:rFonts w:ascii="Calibri" w:eastAsia="Times New Roman" w:hAnsi="Calibri" w:cs="Times New Roman"/>
                      <w:color w:val="000000"/>
                      <w:sz w:val="18"/>
                      <w:szCs w:val="18"/>
                      <w:lang w:eastAsia="pt-BR"/>
                    </w:rPr>
                    <w:t>8</w:t>
                  </w:r>
                </w:p>
              </w:tc>
            </w:tr>
            <w:tr w:rsidR="00F73B80" w:rsidRPr="00F73B80" w:rsidTr="00F73B80">
              <w:trPr>
                <w:trHeight w:val="2880"/>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F73B80" w:rsidRPr="00F73B80" w:rsidRDefault="00F73B80" w:rsidP="00F73B80">
                  <w:pPr>
                    <w:rPr>
                      <w:rFonts w:ascii="Calibri" w:eastAsia="Times New Roman" w:hAnsi="Calibri" w:cs="Times New Roman"/>
                      <w:color w:val="000000"/>
                      <w:sz w:val="18"/>
                      <w:szCs w:val="18"/>
                      <w:lang w:eastAsia="pt-BR"/>
                    </w:rPr>
                  </w:pPr>
                  <w:r w:rsidRPr="00F73B80">
                    <w:rPr>
                      <w:rFonts w:ascii="Calibri" w:eastAsia="Times New Roman" w:hAnsi="Calibri" w:cs="Times New Roman"/>
                      <w:color w:val="000000"/>
                      <w:sz w:val="18"/>
                      <w:szCs w:val="18"/>
                      <w:lang w:eastAsia="pt-BR"/>
                    </w:rPr>
                    <w:t>352751</w:t>
                  </w:r>
                </w:p>
              </w:tc>
              <w:tc>
                <w:tcPr>
                  <w:tcW w:w="5757" w:type="dxa"/>
                  <w:tcBorders>
                    <w:top w:val="nil"/>
                    <w:left w:val="nil"/>
                    <w:bottom w:val="single" w:sz="4" w:space="0" w:color="auto"/>
                    <w:right w:val="single" w:sz="4" w:space="0" w:color="auto"/>
                  </w:tcBorders>
                  <w:shd w:val="clear" w:color="auto" w:fill="auto"/>
                  <w:vAlign w:val="center"/>
                  <w:hideMark/>
                </w:tcPr>
                <w:p w:rsidR="00F73B80" w:rsidRPr="00F73B80" w:rsidRDefault="00F73B80" w:rsidP="00F73B80">
                  <w:pPr>
                    <w:jc w:val="left"/>
                    <w:rPr>
                      <w:rFonts w:ascii="Calibri" w:eastAsia="Times New Roman" w:hAnsi="Calibri" w:cs="Times New Roman"/>
                      <w:color w:val="000000"/>
                      <w:sz w:val="18"/>
                      <w:szCs w:val="18"/>
                      <w:lang w:eastAsia="pt-BR"/>
                    </w:rPr>
                  </w:pPr>
                  <w:r w:rsidRPr="00F73B80">
                    <w:rPr>
                      <w:rFonts w:ascii="Calibri" w:eastAsia="Times New Roman" w:hAnsi="Calibri" w:cs="Times New Roman"/>
                      <w:color w:val="000000"/>
                      <w:sz w:val="18"/>
                      <w:szCs w:val="18"/>
                      <w:lang w:eastAsia="pt-BR"/>
                    </w:rPr>
                    <w:t>FOSFATO DE POTÁSSIO, ASPECTO FÍSICO PÓ BRANCO CRISTALINO, INODORO, FÓRMULA QUÍMICA K2HPO4 (DIBÁSICO ANIDRO), PESO MOLECULAR 174,18, TEOR DE PUREZA PUREZA MÍNIMA DE 98, CARACTERÍSTICA ADICIONAL REAGENTE P.A., NÚMERO DE REFERÊNCIA QUÍMICA CAS 7758-11-4</w:t>
                  </w:r>
                  <w:r w:rsidRPr="00F73B80">
                    <w:rPr>
                      <w:rFonts w:ascii="Calibri" w:eastAsia="Times New Roman" w:hAnsi="Calibri" w:cs="Times New Roman"/>
                      <w:color w:val="000000"/>
                      <w:sz w:val="18"/>
                      <w:szCs w:val="18"/>
                      <w:lang w:eastAsia="pt-BR"/>
                    </w:rPr>
                    <w:br/>
                  </w:r>
                  <w:r w:rsidRPr="00F73B80">
                    <w:rPr>
                      <w:rFonts w:ascii="Calibri" w:eastAsia="Times New Roman" w:hAnsi="Calibri" w:cs="Times New Roman"/>
                      <w:color w:val="000000"/>
                      <w:sz w:val="18"/>
                      <w:szCs w:val="18"/>
                      <w:lang w:eastAsia="pt-BR"/>
                    </w:rPr>
                    <w:br/>
                    <w:t xml:space="preserve">G </w:t>
                  </w:r>
                </w:p>
              </w:tc>
              <w:tc>
                <w:tcPr>
                  <w:tcW w:w="1370" w:type="dxa"/>
                  <w:tcBorders>
                    <w:top w:val="nil"/>
                    <w:left w:val="nil"/>
                    <w:bottom w:val="single" w:sz="4" w:space="0" w:color="auto"/>
                    <w:right w:val="single" w:sz="4" w:space="0" w:color="auto"/>
                  </w:tcBorders>
                  <w:shd w:val="clear" w:color="auto" w:fill="auto"/>
                  <w:vAlign w:val="center"/>
                  <w:hideMark/>
                </w:tcPr>
                <w:p w:rsidR="00F73B80" w:rsidRPr="00F73B80" w:rsidRDefault="00F73B80" w:rsidP="00F73B80">
                  <w:pPr>
                    <w:rPr>
                      <w:rFonts w:ascii="Calibri" w:eastAsia="Times New Roman" w:hAnsi="Calibri" w:cs="Times New Roman"/>
                      <w:color w:val="000000"/>
                      <w:sz w:val="18"/>
                      <w:szCs w:val="18"/>
                      <w:lang w:eastAsia="pt-BR"/>
                    </w:rPr>
                  </w:pPr>
                  <w:r w:rsidRPr="00F73B80">
                    <w:rPr>
                      <w:rFonts w:ascii="Calibri" w:eastAsia="Times New Roman" w:hAnsi="Calibri" w:cs="Times New Roman"/>
                      <w:color w:val="000000"/>
                      <w:sz w:val="18"/>
                      <w:szCs w:val="18"/>
                      <w:lang w:eastAsia="pt-BR"/>
                    </w:rPr>
                    <w:t xml:space="preserve">GRAMA   </w:t>
                  </w:r>
                </w:p>
              </w:tc>
              <w:tc>
                <w:tcPr>
                  <w:tcW w:w="1360" w:type="dxa"/>
                  <w:tcBorders>
                    <w:top w:val="nil"/>
                    <w:left w:val="nil"/>
                    <w:bottom w:val="single" w:sz="4" w:space="0" w:color="auto"/>
                    <w:right w:val="single" w:sz="4" w:space="0" w:color="auto"/>
                  </w:tcBorders>
                  <w:shd w:val="clear" w:color="auto" w:fill="auto"/>
                  <w:vAlign w:val="center"/>
                  <w:hideMark/>
                </w:tcPr>
                <w:p w:rsidR="00F73B80" w:rsidRPr="00F73B80" w:rsidRDefault="00F73B80" w:rsidP="00F73B80">
                  <w:pPr>
                    <w:rPr>
                      <w:rFonts w:ascii="Calibri" w:eastAsia="Times New Roman" w:hAnsi="Calibri" w:cs="Times New Roman"/>
                      <w:color w:val="000000"/>
                      <w:sz w:val="18"/>
                      <w:szCs w:val="18"/>
                      <w:lang w:eastAsia="pt-BR"/>
                    </w:rPr>
                  </w:pPr>
                  <w:r w:rsidRPr="00F73B80">
                    <w:rPr>
                      <w:rFonts w:ascii="Calibri" w:eastAsia="Times New Roman" w:hAnsi="Calibri" w:cs="Times New Roman"/>
                      <w:color w:val="000000"/>
                      <w:sz w:val="18"/>
                      <w:szCs w:val="18"/>
                      <w:lang w:eastAsia="pt-BR"/>
                    </w:rPr>
                    <w:t>100</w:t>
                  </w:r>
                </w:p>
              </w:tc>
            </w:tr>
            <w:tr w:rsidR="00F73B80" w:rsidRPr="00F73B80" w:rsidTr="00F73B80">
              <w:trPr>
                <w:trHeight w:val="2400"/>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F73B80" w:rsidRPr="00F73B80" w:rsidRDefault="00F73B80" w:rsidP="00F73B80">
                  <w:pPr>
                    <w:rPr>
                      <w:rFonts w:ascii="Calibri" w:eastAsia="Times New Roman" w:hAnsi="Calibri" w:cs="Times New Roman"/>
                      <w:color w:val="000000"/>
                      <w:sz w:val="18"/>
                      <w:szCs w:val="18"/>
                      <w:lang w:eastAsia="pt-BR"/>
                    </w:rPr>
                  </w:pPr>
                  <w:r w:rsidRPr="00F73B80">
                    <w:rPr>
                      <w:rFonts w:ascii="Calibri" w:eastAsia="Times New Roman" w:hAnsi="Calibri" w:cs="Times New Roman"/>
                      <w:color w:val="000000"/>
                      <w:sz w:val="18"/>
                      <w:szCs w:val="18"/>
                      <w:lang w:eastAsia="pt-BR"/>
                    </w:rPr>
                    <w:t>382555</w:t>
                  </w:r>
                </w:p>
              </w:tc>
              <w:tc>
                <w:tcPr>
                  <w:tcW w:w="5757" w:type="dxa"/>
                  <w:tcBorders>
                    <w:top w:val="nil"/>
                    <w:left w:val="nil"/>
                    <w:bottom w:val="single" w:sz="4" w:space="0" w:color="auto"/>
                    <w:right w:val="single" w:sz="4" w:space="0" w:color="auto"/>
                  </w:tcBorders>
                  <w:shd w:val="clear" w:color="auto" w:fill="auto"/>
                  <w:vAlign w:val="center"/>
                  <w:hideMark/>
                </w:tcPr>
                <w:p w:rsidR="00F73B80" w:rsidRPr="00F73B80" w:rsidRDefault="00F73B80" w:rsidP="00F73B80">
                  <w:pPr>
                    <w:jc w:val="left"/>
                    <w:rPr>
                      <w:rFonts w:ascii="Calibri" w:eastAsia="Times New Roman" w:hAnsi="Calibri" w:cs="Times New Roman"/>
                      <w:color w:val="000000"/>
                      <w:sz w:val="18"/>
                      <w:szCs w:val="18"/>
                      <w:lang w:eastAsia="pt-BR"/>
                    </w:rPr>
                  </w:pPr>
                  <w:r w:rsidRPr="00F73B80">
                    <w:rPr>
                      <w:rFonts w:ascii="Calibri" w:eastAsia="Times New Roman" w:hAnsi="Calibri" w:cs="Times New Roman"/>
                      <w:color w:val="000000"/>
                      <w:sz w:val="18"/>
                      <w:szCs w:val="18"/>
                      <w:lang w:eastAsia="pt-BR"/>
                    </w:rPr>
                    <w:t>PERÓXIDO DE HIDROGÊNIO, ASPECTO FÍSICO LÍQUIDO INCOLOR, INSTÁVEL, CORROSIVO, COMPOSIÇÃO BÁSICA H202, PESO MOLECULAR 34,01, PUREZA MÍNIMA TEOR DE 35, NÚMERO DE REFERÊNCIA QUÍMICA CAS7722-84-1.</w:t>
                  </w:r>
                  <w:r w:rsidRPr="00F73B80">
                    <w:rPr>
                      <w:rFonts w:ascii="Calibri" w:eastAsia="Times New Roman" w:hAnsi="Calibri" w:cs="Times New Roman"/>
                      <w:color w:val="000000"/>
                      <w:sz w:val="18"/>
                      <w:szCs w:val="18"/>
                      <w:lang w:eastAsia="pt-BR"/>
                    </w:rPr>
                    <w:br/>
                  </w:r>
                </w:p>
              </w:tc>
              <w:tc>
                <w:tcPr>
                  <w:tcW w:w="1370" w:type="dxa"/>
                  <w:tcBorders>
                    <w:top w:val="nil"/>
                    <w:left w:val="nil"/>
                    <w:bottom w:val="single" w:sz="4" w:space="0" w:color="auto"/>
                    <w:right w:val="single" w:sz="4" w:space="0" w:color="auto"/>
                  </w:tcBorders>
                  <w:shd w:val="clear" w:color="auto" w:fill="auto"/>
                  <w:vAlign w:val="center"/>
                  <w:hideMark/>
                </w:tcPr>
                <w:p w:rsidR="00F73B80" w:rsidRPr="00F73B80" w:rsidRDefault="00F73B80" w:rsidP="00F73B80">
                  <w:pPr>
                    <w:rPr>
                      <w:rFonts w:ascii="Calibri" w:eastAsia="Times New Roman" w:hAnsi="Calibri" w:cs="Times New Roman"/>
                      <w:color w:val="000000"/>
                      <w:sz w:val="18"/>
                      <w:szCs w:val="18"/>
                      <w:lang w:eastAsia="pt-BR"/>
                    </w:rPr>
                  </w:pPr>
                  <w:r w:rsidRPr="00F73B80">
                    <w:rPr>
                      <w:rFonts w:ascii="Calibri" w:eastAsia="Times New Roman" w:hAnsi="Calibri" w:cs="Times New Roman"/>
                      <w:color w:val="000000"/>
                      <w:sz w:val="18"/>
                      <w:szCs w:val="18"/>
                      <w:lang w:eastAsia="pt-BR"/>
                    </w:rPr>
                    <w:t xml:space="preserve">LITRO   </w:t>
                  </w:r>
                </w:p>
              </w:tc>
              <w:tc>
                <w:tcPr>
                  <w:tcW w:w="1360" w:type="dxa"/>
                  <w:tcBorders>
                    <w:top w:val="nil"/>
                    <w:left w:val="nil"/>
                    <w:bottom w:val="single" w:sz="4" w:space="0" w:color="auto"/>
                    <w:right w:val="single" w:sz="4" w:space="0" w:color="auto"/>
                  </w:tcBorders>
                  <w:shd w:val="clear" w:color="auto" w:fill="auto"/>
                  <w:vAlign w:val="center"/>
                  <w:hideMark/>
                </w:tcPr>
                <w:p w:rsidR="00F73B80" w:rsidRPr="00F73B80" w:rsidRDefault="00F73B80" w:rsidP="00F73B80">
                  <w:pPr>
                    <w:rPr>
                      <w:rFonts w:ascii="Calibri" w:eastAsia="Times New Roman" w:hAnsi="Calibri" w:cs="Times New Roman"/>
                      <w:color w:val="000000"/>
                      <w:sz w:val="18"/>
                      <w:szCs w:val="18"/>
                      <w:lang w:eastAsia="pt-BR"/>
                    </w:rPr>
                  </w:pPr>
                  <w:r w:rsidRPr="00F73B80">
                    <w:rPr>
                      <w:rFonts w:ascii="Calibri" w:eastAsia="Times New Roman" w:hAnsi="Calibri" w:cs="Times New Roman"/>
                      <w:color w:val="000000"/>
                      <w:sz w:val="18"/>
                      <w:szCs w:val="18"/>
                      <w:lang w:eastAsia="pt-BR"/>
                    </w:rPr>
                    <w:t>2</w:t>
                  </w:r>
                </w:p>
              </w:tc>
            </w:tr>
            <w:tr w:rsidR="00F73B80" w:rsidRPr="00F73B80" w:rsidTr="00F73B80">
              <w:trPr>
                <w:trHeight w:val="2160"/>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F73B80" w:rsidRPr="00F73B80" w:rsidRDefault="00F73B80" w:rsidP="00F73B80">
                  <w:pPr>
                    <w:rPr>
                      <w:rFonts w:ascii="Calibri" w:eastAsia="Times New Roman" w:hAnsi="Calibri" w:cs="Times New Roman"/>
                      <w:color w:val="000000"/>
                      <w:sz w:val="18"/>
                      <w:szCs w:val="18"/>
                      <w:lang w:eastAsia="pt-BR"/>
                    </w:rPr>
                  </w:pPr>
                  <w:r w:rsidRPr="00F73B80">
                    <w:rPr>
                      <w:rFonts w:ascii="Calibri" w:eastAsia="Times New Roman" w:hAnsi="Calibri" w:cs="Times New Roman"/>
                      <w:color w:val="000000"/>
                      <w:sz w:val="18"/>
                      <w:szCs w:val="18"/>
                      <w:lang w:eastAsia="pt-BR"/>
                    </w:rPr>
                    <w:t>346849</w:t>
                  </w:r>
                </w:p>
              </w:tc>
              <w:tc>
                <w:tcPr>
                  <w:tcW w:w="5757" w:type="dxa"/>
                  <w:tcBorders>
                    <w:top w:val="nil"/>
                    <w:left w:val="nil"/>
                    <w:bottom w:val="single" w:sz="4" w:space="0" w:color="auto"/>
                    <w:right w:val="single" w:sz="4" w:space="0" w:color="auto"/>
                  </w:tcBorders>
                  <w:shd w:val="clear" w:color="auto" w:fill="auto"/>
                  <w:vAlign w:val="center"/>
                  <w:hideMark/>
                </w:tcPr>
                <w:p w:rsidR="00F73B80" w:rsidRPr="00F73B80" w:rsidRDefault="00F73B80" w:rsidP="00F73B80">
                  <w:pPr>
                    <w:jc w:val="left"/>
                    <w:rPr>
                      <w:rFonts w:ascii="Calibri" w:eastAsia="Times New Roman" w:hAnsi="Calibri" w:cs="Times New Roman"/>
                      <w:color w:val="000000"/>
                      <w:sz w:val="18"/>
                      <w:szCs w:val="18"/>
                      <w:lang w:eastAsia="pt-BR"/>
                    </w:rPr>
                  </w:pPr>
                  <w:r w:rsidRPr="00F73B80">
                    <w:rPr>
                      <w:rFonts w:ascii="Calibri" w:eastAsia="Times New Roman" w:hAnsi="Calibri" w:cs="Times New Roman"/>
                      <w:color w:val="000000"/>
                      <w:sz w:val="18"/>
                      <w:szCs w:val="18"/>
                      <w:lang w:eastAsia="pt-BR"/>
                    </w:rPr>
                    <w:t>MALTOSE, ASPECTO FÍSICO PÓ OU FINO CRISTAL INCOLOR, PESO MOLECULAR 360,29, FÓRMULA QUÍMICA C12H22O11.H2O, GRAU DE PUREZA PUREZA MÍNIMA DE 99 PER,TESTADA EM CULTURA DE CÉLULAS, CAS 6363-53-7.</w:t>
                  </w:r>
                  <w:r w:rsidRPr="00F73B80">
                    <w:rPr>
                      <w:rFonts w:ascii="Calibri" w:eastAsia="Times New Roman" w:hAnsi="Calibri" w:cs="Times New Roman"/>
                      <w:color w:val="000000"/>
                      <w:sz w:val="18"/>
                      <w:szCs w:val="18"/>
                      <w:lang w:eastAsia="pt-BR"/>
                    </w:rPr>
                    <w:br/>
                  </w:r>
                  <w:r w:rsidRPr="00F73B80">
                    <w:rPr>
                      <w:rFonts w:ascii="Calibri" w:eastAsia="Times New Roman" w:hAnsi="Calibri" w:cs="Times New Roman"/>
                      <w:color w:val="000000"/>
                      <w:sz w:val="18"/>
                      <w:szCs w:val="18"/>
                      <w:lang w:eastAsia="pt-BR"/>
                    </w:rPr>
                    <w:br/>
                    <w:t xml:space="preserve">G </w:t>
                  </w:r>
                </w:p>
              </w:tc>
              <w:tc>
                <w:tcPr>
                  <w:tcW w:w="1370" w:type="dxa"/>
                  <w:tcBorders>
                    <w:top w:val="nil"/>
                    <w:left w:val="nil"/>
                    <w:bottom w:val="single" w:sz="4" w:space="0" w:color="auto"/>
                    <w:right w:val="single" w:sz="4" w:space="0" w:color="auto"/>
                  </w:tcBorders>
                  <w:shd w:val="clear" w:color="auto" w:fill="auto"/>
                  <w:vAlign w:val="center"/>
                  <w:hideMark/>
                </w:tcPr>
                <w:p w:rsidR="00F73B80" w:rsidRPr="00F73B80" w:rsidRDefault="00F73B80" w:rsidP="00F73B80">
                  <w:pPr>
                    <w:rPr>
                      <w:rFonts w:ascii="Calibri" w:eastAsia="Times New Roman" w:hAnsi="Calibri" w:cs="Times New Roman"/>
                      <w:color w:val="000000"/>
                      <w:sz w:val="18"/>
                      <w:szCs w:val="18"/>
                      <w:lang w:eastAsia="pt-BR"/>
                    </w:rPr>
                  </w:pPr>
                  <w:r w:rsidRPr="00F73B80">
                    <w:rPr>
                      <w:rFonts w:ascii="Calibri" w:eastAsia="Times New Roman" w:hAnsi="Calibri" w:cs="Times New Roman"/>
                      <w:color w:val="000000"/>
                      <w:sz w:val="18"/>
                      <w:szCs w:val="18"/>
                      <w:lang w:eastAsia="pt-BR"/>
                    </w:rPr>
                    <w:t xml:space="preserve">GRAMA   </w:t>
                  </w:r>
                </w:p>
              </w:tc>
              <w:tc>
                <w:tcPr>
                  <w:tcW w:w="1360" w:type="dxa"/>
                  <w:tcBorders>
                    <w:top w:val="nil"/>
                    <w:left w:val="nil"/>
                    <w:bottom w:val="single" w:sz="4" w:space="0" w:color="auto"/>
                    <w:right w:val="single" w:sz="4" w:space="0" w:color="auto"/>
                  </w:tcBorders>
                  <w:shd w:val="clear" w:color="auto" w:fill="auto"/>
                  <w:vAlign w:val="center"/>
                  <w:hideMark/>
                </w:tcPr>
                <w:p w:rsidR="00F73B80" w:rsidRPr="00F73B80" w:rsidRDefault="00F73B80" w:rsidP="00F73B80">
                  <w:pPr>
                    <w:rPr>
                      <w:rFonts w:ascii="Calibri" w:eastAsia="Times New Roman" w:hAnsi="Calibri" w:cs="Times New Roman"/>
                      <w:color w:val="000000"/>
                      <w:sz w:val="18"/>
                      <w:szCs w:val="18"/>
                      <w:lang w:eastAsia="pt-BR"/>
                    </w:rPr>
                  </w:pPr>
                  <w:r w:rsidRPr="00F73B80">
                    <w:rPr>
                      <w:rFonts w:ascii="Calibri" w:eastAsia="Times New Roman" w:hAnsi="Calibri" w:cs="Times New Roman"/>
                      <w:color w:val="000000"/>
                      <w:sz w:val="18"/>
                      <w:szCs w:val="18"/>
                      <w:lang w:eastAsia="pt-BR"/>
                    </w:rPr>
                    <w:t>100</w:t>
                  </w:r>
                </w:p>
              </w:tc>
            </w:tr>
            <w:tr w:rsidR="00F73B80" w:rsidRPr="00F73B80" w:rsidTr="00F73B80">
              <w:trPr>
                <w:trHeight w:val="2880"/>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F73B80" w:rsidRPr="00F73B80" w:rsidRDefault="00F73B80" w:rsidP="00F73B80">
                  <w:pPr>
                    <w:rPr>
                      <w:rFonts w:ascii="Calibri" w:eastAsia="Times New Roman" w:hAnsi="Calibri" w:cs="Times New Roman"/>
                      <w:color w:val="000000"/>
                      <w:sz w:val="18"/>
                      <w:szCs w:val="18"/>
                      <w:lang w:eastAsia="pt-BR"/>
                    </w:rPr>
                  </w:pPr>
                  <w:r w:rsidRPr="00F73B80">
                    <w:rPr>
                      <w:rFonts w:ascii="Calibri" w:eastAsia="Times New Roman" w:hAnsi="Calibri" w:cs="Times New Roman"/>
                      <w:color w:val="000000"/>
                      <w:sz w:val="18"/>
                      <w:szCs w:val="18"/>
                      <w:lang w:eastAsia="pt-BR"/>
                    </w:rPr>
                    <w:t>356830</w:t>
                  </w:r>
                </w:p>
              </w:tc>
              <w:tc>
                <w:tcPr>
                  <w:tcW w:w="5757" w:type="dxa"/>
                  <w:tcBorders>
                    <w:top w:val="nil"/>
                    <w:left w:val="nil"/>
                    <w:bottom w:val="single" w:sz="4" w:space="0" w:color="auto"/>
                    <w:right w:val="single" w:sz="4" w:space="0" w:color="auto"/>
                  </w:tcBorders>
                  <w:shd w:val="clear" w:color="auto" w:fill="auto"/>
                  <w:vAlign w:val="center"/>
                  <w:hideMark/>
                </w:tcPr>
                <w:p w:rsidR="00F73B80" w:rsidRPr="00F73B80" w:rsidRDefault="00F73B80" w:rsidP="00F73B80">
                  <w:pPr>
                    <w:jc w:val="left"/>
                    <w:rPr>
                      <w:rFonts w:ascii="Calibri" w:eastAsia="Times New Roman" w:hAnsi="Calibri" w:cs="Times New Roman"/>
                      <w:color w:val="000000"/>
                      <w:sz w:val="18"/>
                      <w:szCs w:val="18"/>
                      <w:lang w:eastAsia="pt-BR"/>
                    </w:rPr>
                  </w:pPr>
                  <w:r w:rsidRPr="00F73B80">
                    <w:rPr>
                      <w:rFonts w:ascii="Calibri" w:eastAsia="Times New Roman" w:hAnsi="Calibri" w:cs="Times New Roman"/>
                      <w:color w:val="000000"/>
                      <w:sz w:val="18"/>
                      <w:szCs w:val="18"/>
                      <w:lang w:eastAsia="pt-BR"/>
                    </w:rPr>
                    <w:t>NINHIDRINA, ASPECTO FÍSICO PÓ CRISTALINO BRANCO À LEVEMENTE AMARELADO, FÓRMULA QUÍMICA C9H4O3.H2O, PESO MOLECULAR 178,14, GRAU DE PUREZA PUREZA MÍNIMA DE 99, CARACTERÍSTICA ADICIONAL REAGENTE P.A., NÚMERO DE REFERÊNCIA QUÍMICA CAS 485-47-2.</w:t>
                  </w:r>
                  <w:r w:rsidRPr="00F73B80">
                    <w:rPr>
                      <w:rFonts w:ascii="Calibri" w:eastAsia="Times New Roman" w:hAnsi="Calibri" w:cs="Times New Roman"/>
                      <w:color w:val="000000"/>
                      <w:sz w:val="18"/>
                      <w:szCs w:val="18"/>
                      <w:lang w:eastAsia="pt-BR"/>
                    </w:rPr>
                    <w:br/>
                  </w:r>
                  <w:r w:rsidRPr="00F73B80">
                    <w:rPr>
                      <w:rFonts w:ascii="Calibri" w:eastAsia="Times New Roman" w:hAnsi="Calibri" w:cs="Times New Roman"/>
                      <w:color w:val="000000"/>
                      <w:sz w:val="18"/>
                      <w:szCs w:val="18"/>
                      <w:lang w:eastAsia="pt-BR"/>
                    </w:rPr>
                    <w:br/>
                    <w:t xml:space="preserve">G </w:t>
                  </w:r>
                </w:p>
              </w:tc>
              <w:tc>
                <w:tcPr>
                  <w:tcW w:w="1370" w:type="dxa"/>
                  <w:tcBorders>
                    <w:top w:val="nil"/>
                    <w:left w:val="nil"/>
                    <w:bottom w:val="single" w:sz="4" w:space="0" w:color="auto"/>
                    <w:right w:val="single" w:sz="4" w:space="0" w:color="auto"/>
                  </w:tcBorders>
                  <w:shd w:val="clear" w:color="auto" w:fill="auto"/>
                  <w:vAlign w:val="center"/>
                  <w:hideMark/>
                </w:tcPr>
                <w:p w:rsidR="00F73B80" w:rsidRPr="00F73B80" w:rsidRDefault="00F73B80" w:rsidP="00F73B80">
                  <w:pPr>
                    <w:rPr>
                      <w:rFonts w:ascii="Calibri" w:eastAsia="Times New Roman" w:hAnsi="Calibri" w:cs="Times New Roman"/>
                      <w:color w:val="000000"/>
                      <w:sz w:val="18"/>
                      <w:szCs w:val="18"/>
                      <w:lang w:eastAsia="pt-BR"/>
                    </w:rPr>
                  </w:pPr>
                  <w:r w:rsidRPr="00F73B80">
                    <w:rPr>
                      <w:rFonts w:ascii="Calibri" w:eastAsia="Times New Roman" w:hAnsi="Calibri" w:cs="Times New Roman"/>
                      <w:color w:val="000000"/>
                      <w:sz w:val="18"/>
                      <w:szCs w:val="18"/>
                      <w:lang w:eastAsia="pt-BR"/>
                    </w:rPr>
                    <w:t xml:space="preserve">GRAMA   </w:t>
                  </w:r>
                </w:p>
              </w:tc>
              <w:tc>
                <w:tcPr>
                  <w:tcW w:w="1360" w:type="dxa"/>
                  <w:tcBorders>
                    <w:top w:val="nil"/>
                    <w:left w:val="nil"/>
                    <w:bottom w:val="single" w:sz="4" w:space="0" w:color="auto"/>
                    <w:right w:val="single" w:sz="4" w:space="0" w:color="auto"/>
                  </w:tcBorders>
                  <w:shd w:val="clear" w:color="auto" w:fill="auto"/>
                  <w:vAlign w:val="center"/>
                  <w:hideMark/>
                </w:tcPr>
                <w:p w:rsidR="00F73B80" w:rsidRPr="00F73B80" w:rsidRDefault="00F73B80" w:rsidP="00F73B80">
                  <w:pPr>
                    <w:rPr>
                      <w:rFonts w:ascii="Calibri" w:eastAsia="Times New Roman" w:hAnsi="Calibri" w:cs="Times New Roman"/>
                      <w:color w:val="000000"/>
                      <w:sz w:val="18"/>
                      <w:szCs w:val="18"/>
                      <w:lang w:eastAsia="pt-BR"/>
                    </w:rPr>
                  </w:pPr>
                  <w:r w:rsidRPr="00F73B80">
                    <w:rPr>
                      <w:rFonts w:ascii="Calibri" w:eastAsia="Times New Roman" w:hAnsi="Calibri" w:cs="Times New Roman"/>
                      <w:color w:val="000000"/>
                      <w:sz w:val="18"/>
                      <w:szCs w:val="18"/>
                      <w:lang w:eastAsia="pt-BR"/>
                    </w:rPr>
                    <w:t>100</w:t>
                  </w:r>
                </w:p>
              </w:tc>
            </w:tr>
            <w:tr w:rsidR="00F73B80" w:rsidRPr="00F73B80" w:rsidTr="00F73B80">
              <w:trPr>
                <w:trHeight w:val="1920"/>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F73B80" w:rsidRPr="00F73B80" w:rsidRDefault="00F73B80" w:rsidP="00F73B80">
                  <w:pPr>
                    <w:rPr>
                      <w:rFonts w:ascii="Calibri" w:eastAsia="Times New Roman" w:hAnsi="Calibri" w:cs="Times New Roman"/>
                      <w:color w:val="000000"/>
                      <w:sz w:val="18"/>
                      <w:szCs w:val="18"/>
                      <w:lang w:eastAsia="pt-BR"/>
                    </w:rPr>
                  </w:pPr>
                  <w:r w:rsidRPr="00F73B80">
                    <w:rPr>
                      <w:rFonts w:ascii="Calibri" w:eastAsia="Times New Roman" w:hAnsi="Calibri" w:cs="Times New Roman"/>
                      <w:color w:val="000000"/>
                      <w:sz w:val="18"/>
                      <w:szCs w:val="18"/>
                      <w:lang w:eastAsia="pt-BR"/>
                    </w:rPr>
                    <w:lastRenderedPageBreak/>
                    <w:t>358604</w:t>
                  </w:r>
                </w:p>
              </w:tc>
              <w:tc>
                <w:tcPr>
                  <w:tcW w:w="5757" w:type="dxa"/>
                  <w:tcBorders>
                    <w:top w:val="nil"/>
                    <w:left w:val="nil"/>
                    <w:bottom w:val="single" w:sz="4" w:space="0" w:color="auto"/>
                    <w:right w:val="single" w:sz="4" w:space="0" w:color="auto"/>
                  </w:tcBorders>
                  <w:shd w:val="clear" w:color="auto" w:fill="auto"/>
                  <w:vAlign w:val="center"/>
                  <w:hideMark/>
                </w:tcPr>
                <w:p w:rsidR="00F73B80" w:rsidRPr="00F73B80" w:rsidRDefault="00F73B80" w:rsidP="00F73B80">
                  <w:pPr>
                    <w:jc w:val="left"/>
                    <w:rPr>
                      <w:rFonts w:ascii="Calibri" w:eastAsia="Times New Roman" w:hAnsi="Calibri" w:cs="Times New Roman"/>
                      <w:color w:val="000000"/>
                      <w:sz w:val="18"/>
                      <w:szCs w:val="18"/>
                      <w:lang w:eastAsia="pt-BR"/>
                    </w:rPr>
                  </w:pPr>
                  <w:r w:rsidRPr="00F73B80">
                    <w:rPr>
                      <w:rFonts w:ascii="Calibri" w:eastAsia="Times New Roman" w:hAnsi="Calibri" w:cs="Times New Roman"/>
                      <w:color w:val="000000"/>
                      <w:sz w:val="18"/>
                      <w:szCs w:val="18"/>
                      <w:lang w:eastAsia="pt-BR"/>
                    </w:rPr>
                    <w:t xml:space="preserve">SILICATO DE SÓDIO, GRÂNULOS BRANCOS, NA2SIO3.9H2O, 284,20 G/MOL, PUREZA MÍNIMA DE 98%, CAS 13517-24-3.       </w:t>
                  </w:r>
                  <w:r w:rsidRPr="00F73B80">
                    <w:rPr>
                      <w:rFonts w:ascii="Calibri" w:eastAsia="Times New Roman" w:hAnsi="Calibri" w:cs="Times New Roman"/>
                      <w:color w:val="000000"/>
                      <w:sz w:val="18"/>
                      <w:szCs w:val="18"/>
                      <w:lang w:eastAsia="pt-BR"/>
                    </w:rPr>
                    <w:br/>
                  </w:r>
                  <w:r w:rsidRPr="00F73B80">
                    <w:rPr>
                      <w:rFonts w:ascii="Calibri" w:eastAsia="Times New Roman" w:hAnsi="Calibri" w:cs="Times New Roman"/>
                      <w:color w:val="000000"/>
                      <w:sz w:val="18"/>
                      <w:szCs w:val="18"/>
                      <w:lang w:eastAsia="pt-BR"/>
                    </w:rPr>
                    <w:br/>
                    <w:t xml:space="preserve">                                                                        "</w:t>
                  </w:r>
                  <w:r w:rsidRPr="00F73B80">
                    <w:rPr>
                      <w:rFonts w:ascii="Calibri" w:eastAsia="Times New Roman" w:hAnsi="Calibri" w:cs="Times New Roman"/>
                      <w:color w:val="000000"/>
                      <w:sz w:val="18"/>
                      <w:szCs w:val="18"/>
                      <w:lang w:eastAsia="pt-BR"/>
                    </w:rPr>
                    <w:br/>
                    <w:t>G</w:t>
                  </w:r>
                </w:p>
              </w:tc>
              <w:tc>
                <w:tcPr>
                  <w:tcW w:w="1370" w:type="dxa"/>
                  <w:tcBorders>
                    <w:top w:val="nil"/>
                    <w:left w:val="nil"/>
                    <w:bottom w:val="single" w:sz="4" w:space="0" w:color="auto"/>
                    <w:right w:val="single" w:sz="4" w:space="0" w:color="auto"/>
                  </w:tcBorders>
                  <w:shd w:val="clear" w:color="auto" w:fill="auto"/>
                  <w:vAlign w:val="center"/>
                  <w:hideMark/>
                </w:tcPr>
                <w:p w:rsidR="00F73B80" w:rsidRPr="00F73B80" w:rsidRDefault="00F73B80" w:rsidP="00F73B80">
                  <w:pPr>
                    <w:rPr>
                      <w:rFonts w:ascii="Calibri" w:eastAsia="Times New Roman" w:hAnsi="Calibri" w:cs="Times New Roman"/>
                      <w:color w:val="000000"/>
                      <w:sz w:val="18"/>
                      <w:szCs w:val="18"/>
                      <w:lang w:eastAsia="pt-BR"/>
                    </w:rPr>
                  </w:pPr>
                  <w:r w:rsidRPr="00F73B80">
                    <w:rPr>
                      <w:rFonts w:ascii="Calibri" w:eastAsia="Times New Roman" w:hAnsi="Calibri" w:cs="Times New Roman"/>
                      <w:color w:val="000000"/>
                      <w:sz w:val="18"/>
                      <w:szCs w:val="18"/>
                      <w:lang w:eastAsia="pt-BR"/>
                    </w:rPr>
                    <w:t xml:space="preserve">GRAMA   </w:t>
                  </w:r>
                </w:p>
              </w:tc>
              <w:tc>
                <w:tcPr>
                  <w:tcW w:w="1360" w:type="dxa"/>
                  <w:tcBorders>
                    <w:top w:val="nil"/>
                    <w:left w:val="nil"/>
                    <w:bottom w:val="single" w:sz="4" w:space="0" w:color="auto"/>
                    <w:right w:val="single" w:sz="4" w:space="0" w:color="auto"/>
                  </w:tcBorders>
                  <w:shd w:val="clear" w:color="auto" w:fill="auto"/>
                  <w:vAlign w:val="center"/>
                  <w:hideMark/>
                </w:tcPr>
                <w:p w:rsidR="00F73B80" w:rsidRPr="00F73B80" w:rsidRDefault="00F73B80" w:rsidP="00F73B80">
                  <w:pPr>
                    <w:rPr>
                      <w:rFonts w:ascii="Calibri" w:eastAsia="Times New Roman" w:hAnsi="Calibri" w:cs="Times New Roman"/>
                      <w:color w:val="000000"/>
                      <w:sz w:val="18"/>
                      <w:szCs w:val="18"/>
                      <w:lang w:eastAsia="pt-BR"/>
                    </w:rPr>
                  </w:pPr>
                  <w:r w:rsidRPr="00F73B80">
                    <w:rPr>
                      <w:rFonts w:ascii="Calibri" w:eastAsia="Times New Roman" w:hAnsi="Calibri" w:cs="Times New Roman"/>
                      <w:color w:val="000000"/>
                      <w:sz w:val="18"/>
                      <w:szCs w:val="18"/>
                      <w:lang w:eastAsia="pt-BR"/>
                    </w:rPr>
                    <w:t>1000</w:t>
                  </w:r>
                </w:p>
              </w:tc>
            </w:tr>
            <w:tr w:rsidR="00F73B80" w:rsidRPr="00F73B80" w:rsidTr="00F73B80">
              <w:trPr>
                <w:trHeight w:val="2880"/>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F73B80" w:rsidRPr="00F73B80" w:rsidRDefault="00F73B80" w:rsidP="00F73B80">
                  <w:pPr>
                    <w:rPr>
                      <w:rFonts w:ascii="Calibri" w:eastAsia="Times New Roman" w:hAnsi="Calibri" w:cs="Times New Roman"/>
                      <w:color w:val="000000"/>
                      <w:sz w:val="18"/>
                      <w:szCs w:val="18"/>
                      <w:lang w:eastAsia="pt-BR"/>
                    </w:rPr>
                  </w:pPr>
                  <w:r w:rsidRPr="00F73B80">
                    <w:rPr>
                      <w:rFonts w:ascii="Calibri" w:eastAsia="Times New Roman" w:hAnsi="Calibri" w:cs="Times New Roman"/>
                      <w:color w:val="000000"/>
                      <w:sz w:val="18"/>
                      <w:szCs w:val="18"/>
                      <w:lang w:eastAsia="pt-BR"/>
                    </w:rPr>
                    <w:t>380337</w:t>
                  </w:r>
                </w:p>
              </w:tc>
              <w:tc>
                <w:tcPr>
                  <w:tcW w:w="5757" w:type="dxa"/>
                  <w:tcBorders>
                    <w:top w:val="nil"/>
                    <w:left w:val="nil"/>
                    <w:bottom w:val="single" w:sz="4" w:space="0" w:color="auto"/>
                    <w:right w:val="single" w:sz="4" w:space="0" w:color="auto"/>
                  </w:tcBorders>
                  <w:shd w:val="clear" w:color="auto" w:fill="auto"/>
                  <w:vAlign w:val="center"/>
                  <w:hideMark/>
                </w:tcPr>
                <w:p w:rsidR="00F73B80" w:rsidRPr="00F73B80" w:rsidRDefault="00F73B80" w:rsidP="00F73B80">
                  <w:pPr>
                    <w:jc w:val="left"/>
                    <w:rPr>
                      <w:rFonts w:ascii="Calibri" w:eastAsia="Times New Roman" w:hAnsi="Calibri" w:cs="Times New Roman"/>
                      <w:color w:val="000000"/>
                      <w:sz w:val="18"/>
                      <w:szCs w:val="18"/>
                      <w:lang w:eastAsia="pt-BR"/>
                    </w:rPr>
                  </w:pPr>
                  <w:r w:rsidRPr="00F73B80">
                    <w:rPr>
                      <w:rFonts w:ascii="Calibri" w:eastAsia="Times New Roman" w:hAnsi="Calibri" w:cs="Times New Roman"/>
                      <w:color w:val="000000"/>
                      <w:sz w:val="18"/>
                      <w:szCs w:val="18"/>
                      <w:lang w:eastAsia="pt-BR"/>
                    </w:rPr>
                    <w:t>TOLUENO, ASPECTO FÍSICO LÍQUIDO INCOLOR, ODOR CARACTERÍSTICO DE BENZENO, COMPOSIÇÃO QUÍMICA C7H8, PESO MOLECULAR 92,14, TEOR DE PUREZA PUREZA MÍNIMA DE 99,5, CARACTERÍSTICA ADICIONAL REAGENTE P.A., NÚMERO DE REFERÊNCIA QUÍMICA CAS 108-88-3.</w:t>
                  </w:r>
                  <w:r w:rsidRPr="00F73B80">
                    <w:rPr>
                      <w:rFonts w:ascii="Calibri" w:eastAsia="Times New Roman" w:hAnsi="Calibri" w:cs="Times New Roman"/>
                      <w:color w:val="000000"/>
                      <w:sz w:val="18"/>
                      <w:szCs w:val="18"/>
                      <w:lang w:eastAsia="pt-BR"/>
                    </w:rPr>
                    <w:br/>
                  </w:r>
                  <w:r w:rsidRPr="00F73B80">
                    <w:rPr>
                      <w:rFonts w:ascii="Calibri" w:eastAsia="Times New Roman" w:hAnsi="Calibri" w:cs="Times New Roman"/>
                      <w:color w:val="000000"/>
                      <w:sz w:val="18"/>
                      <w:szCs w:val="18"/>
                      <w:lang w:eastAsia="pt-BR"/>
                    </w:rPr>
                    <w:br/>
                    <w:t xml:space="preserve">L </w:t>
                  </w:r>
                </w:p>
              </w:tc>
              <w:tc>
                <w:tcPr>
                  <w:tcW w:w="1370" w:type="dxa"/>
                  <w:tcBorders>
                    <w:top w:val="nil"/>
                    <w:left w:val="nil"/>
                    <w:bottom w:val="single" w:sz="4" w:space="0" w:color="auto"/>
                    <w:right w:val="single" w:sz="4" w:space="0" w:color="auto"/>
                  </w:tcBorders>
                  <w:shd w:val="clear" w:color="auto" w:fill="auto"/>
                  <w:vAlign w:val="center"/>
                  <w:hideMark/>
                </w:tcPr>
                <w:p w:rsidR="00F73B80" w:rsidRPr="00F73B80" w:rsidRDefault="00F73B80" w:rsidP="00F73B80">
                  <w:pPr>
                    <w:rPr>
                      <w:rFonts w:ascii="Calibri" w:eastAsia="Times New Roman" w:hAnsi="Calibri" w:cs="Times New Roman"/>
                      <w:color w:val="000000"/>
                      <w:sz w:val="18"/>
                      <w:szCs w:val="18"/>
                      <w:lang w:eastAsia="pt-BR"/>
                    </w:rPr>
                  </w:pPr>
                  <w:r w:rsidRPr="00F73B80">
                    <w:rPr>
                      <w:rFonts w:ascii="Calibri" w:eastAsia="Times New Roman" w:hAnsi="Calibri" w:cs="Times New Roman"/>
                      <w:color w:val="000000"/>
                      <w:sz w:val="18"/>
                      <w:szCs w:val="18"/>
                      <w:lang w:eastAsia="pt-BR"/>
                    </w:rPr>
                    <w:t xml:space="preserve">GRAMA   </w:t>
                  </w:r>
                </w:p>
              </w:tc>
              <w:tc>
                <w:tcPr>
                  <w:tcW w:w="1360" w:type="dxa"/>
                  <w:tcBorders>
                    <w:top w:val="nil"/>
                    <w:left w:val="nil"/>
                    <w:bottom w:val="single" w:sz="4" w:space="0" w:color="auto"/>
                    <w:right w:val="single" w:sz="4" w:space="0" w:color="auto"/>
                  </w:tcBorders>
                  <w:shd w:val="clear" w:color="auto" w:fill="auto"/>
                  <w:vAlign w:val="center"/>
                  <w:hideMark/>
                </w:tcPr>
                <w:p w:rsidR="00F73B80" w:rsidRPr="00F73B80" w:rsidRDefault="00F73B80" w:rsidP="00F73B80">
                  <w:pPr>
                    <w:rPr>
                      <w:rFonts w:ascii="Calibri" w:eastAsia="Times New Roman" w:hAnsi="Calibri" w:cs="Times New Roman"/>
                      <w:color w:val="000000"/>
                      <w:sz w:val="18"/>
                      <w:szCs w:val="18"/>
                      <w:lang w:eastAsia="pt-BR"/>
                    </w:rPr>
                  </w:pPr>
                  <w:r w:rsidRPr="00F73B80">
                    <w:rPr>
                      <w:rFonts w:ascii="Calibri" w:eastAsia="Times New Roman" w:hAnsi="Calibri" w:cs="Times New Roman"/>
                      <w:color w:val="000000"/>
                      <w:sz w:val="18"/>
                      <w:szCs w:val="18"/>
                      <w:lang w:eastAsia="pt-BR"/>
                    </w:rPr>
                    <w:t>6</w:t>
                  </w:r>
                </w:p>
              </w:tc>
            </w:tr>
            <w:tr w:rsidR="00F73B80" w:rsidRPr="00F73B80" w:rsidTr="00F73B80">
              <w:trPr>
                <w:trHeight w:val="2640"/>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F73B80" w:rsidRPr="00F73B80" w:rsidRDefault="00F73B80" w:rsidP="00F73B80">
                  <w:pPr>
                    <w:rPr>
                      <w:rFonts w:ascii="Calibri" w:eastAsia="Times New Roman" w:hAnsi="Calibri" w:cs="Times New Roman"/>
                      <w:color w:val="000000"/>
                      <w:sz w:val="18"/>
                      <w:szCs w:val="18"/>
                      <w:lang w:eastAsia="pt-BR"/>
                    </w:rPr>
                  </w:pPr>
                  <w:r w:rsidRPr="00F73B80">
                    <w:rPr>
                      <w:rFonts w:ascii="Calibri" w:eastAsia="Times New Roman" w:hAnsi="Calibri" w:cs="Times New Roman"/>
                      <w:color w:val="000000"/>
                      <w:sz w:val="18"/>
                      <w:szCs w:val="18"/>
                      <w:lang w:eastAsia="pt-BR"/>
                    </w:rPr>
                    <w:t>452824</w:t>
                  </w:r>
                </w:p>
              </w:tc>
              <w:tc>
                <w:tcPr>
                  <w:tcW w:w="5757" w:type="dxa"/>
                  <w:tcBorders>
                    <w:top w:val="nil"/>
                    <w:left w:val="nil"/>
                    <w:bottom w:val="single" w:sz="4" w:space="0" w:color="auto"/>
                    <w:right w:val="single" w:sz="4" w:space="0" w:color="auto"/>
                  </w:tcBorders>
                  <w:shd w:val="clear" w:color="auto" w:fill="auto"/>
                  <w:vAlign w:val="center"/>
                  <w:hideMark/>
                </w:tcPr>
                <w:p w:rsidR="00F73B80" w:rsidRPr="00F73B80" w:rsidRDefault="00F73B80" w:rsidP="00F73B80">
                  <w:pPr>
                    <w:spacing w:after="240"/>
                    <w:jc w:val="left"/>
                    <w:rPr>
                      <w:rFonts w:ascii="Calibri" w:eastAsia="Times New Roman" w:hAnsi="Calibri" w:cs="Times New Roman"/>
                      <w:color w:val="000000"/>
                      <w:sz w:val="18"/>
                      <w:szCs w:val="18"/>
                      <w:lang w:eastAsia="pt-BR"/>
                    </w:rPr>
                  </w:pPr>
                  <w:r w:rsidRPr="00F73B80">
                    <w:rPr>
                      <w:rFonts w:ascii="Calibri" w:eastAsia="Times New Roman" w:hAnsi="Calibri" w:cs="Times New Roman"/>
                      <w:color w:val="000000"/>
                      <w:sz w:val="18"/>
                      <w:szCs w:val="18"/>
                      <w:lang w:eastAsia="pt-BR"/>
                    </w:rPr>
                    <w:t xml:space="preserve">RESORCINOL, PÓ BRANCO, CRISTALINO, ODOR CARACTERÍSTICO, C6H6O2 (BENZENO-1,3-DIOL), 110,11 G/MOL, PUREZA MÍNIMA DE 99%, REAGENTE P.A., CAS 108-46-3.                                 </w:t>
                  </w:r>
                  <w:r w:rsidRPr="00F73B80">
                    <w:rPr>
                      <w:rFonts w:ascii="Calibri" w:eastAsia="Times New Roman" w:hAnsi="Calibri" w:cs="Times New Roman"/>
                      <w:color w:val="000000"/>
                      <w:sz w:val="18"/>
                      <w:szCs w:val="18"/>
                      <w:lang w:eastAsia="pt-BR"/>
                    </w:rPr>
                    <w:br/>
                    <w:t xml:space="preserve">                                                                        "</w:t>
                  </w:r>
                  <w:r w:rsidRPr="00F73B80">
                    <w:rPr>
                      <w:rFonts w:ascii="Calibri" w:eastAsia="Times New Roman" w:hAnsi="Calibri" w:cs="Times New Roman"/>
                      <w:color w:val="000000"/>
                      <w:sz w:val="18"/>
                      <w:szCs w:val="18"/>
                      <w:lang w:eastAsia="pt-BR"/>
                    </w:rPr>
                    <w:br/>
                  </w:r>
                </w:p>
              </w:tc>
              <w:tc>
                <w:tcPr>
                  <w:tcW w:w="1370" w:type="dxa"/>
                  <w:tcBorders>
                    <w:top w:val="nil"/>
                    <w:left w:val="nil"/>
                    <w:bottom w:val="single" w:sz="4" w:space="0" w:color="auto"/>
                    <w:right w:val="single" w:sz="4" w:space="0" w:color="auto"/>
                  </w:tcBorders>
                  <w:shd w:val="clear" w:color="auto" w:fill="auto"/>
                  <w:vAlign w:val="center"/>
                  <w:hideMark/>
                </w:tcPr>
                <w:p w:rsidR="00F73B80" w:rsidRPr="00F73B80" w:rsidRDefault="00F73B80" w:rsidP="00F73B80">
                  <w:pPr>
                    <w:rPr>
                      <w:rFonts w:ascii="Calibri" w:eastAsia="Times New Roman" w:hAnsi="Calibri" w:cs="Times New Roman"/>
                      <w:color w:val="000000"/>
                      <w:sz w:val="18"/>
                      <w:szCs w:val="18"/>
                      <w:lang w:eastAsia="pt-BR"/>
                    </w:rPr>
                  </w:pPr>
                  <w:r w:rsidRPr="00F73B80">
                    <w:rPr>
                      <w:rFonts w:ascii="Calibri" w:eastAsia="Times New Roman" w:hAnsi="Calibri" w:cs="Times New Roman"/>
                      <w:color w:val="000000"/>
                      <w:sz w:val="18"/>
                      <w:szCs w:val="18"/>
                      <w:lang w:eastAsia="pt-BR"/>
                    </w:rPr>
                    <w:t xml:space="preserve">GRAMA  </w:t>
                  </w:r>
                </w:p>
              </w:tc>
              <w:tc>
                <w:tcPr>
                  <w:tcW w:w="1360" w:type="dxa"/>
                  <w:tcBorders>
                    <w:top w:val="nil"/>
                    <w:left w:val="nil"/>
                    <w:bottom w:val="single" w:sz="4" w:space="0" w:color="auto"/>
                    <w:right w:val="single" w:sz="4" w:space="0" w:color="auto"/>
                  </w:tcBorders>
                  <w:shd w:val="clear" w:color="auto" w:fill="auto"/>
                  <w:vAlign w:val="center"/>
                  <w:hideMark/>
                </w:tcPr>
                <w:p w:rsidR="00F73B80" w:rsidRPr="00F73B80" w:rsidRDefault="00F73B80" w:rsidP="00F73B80">
                  <w:pPr>
                    <w:rPr>
                      <w:rFonts w:ascii="Calibri" w:eastAsia="Times New Roman" w:hAnsi="Calibri" w:cs="Times New Roman"/>
                      <w:color w:val="000000"/>
                      <w:sz w:val="18"/>
                      <w:szCs w:val="18"/>
                      <w:lang w:eastAsia="pt-BR"/>
                    </w:rPr>
                  </w:pPr>
                  <w:r w:rsidRPr="00F73B80">
                    <w:rPr>
                      <w:rFonts w:ascii="Calibri" w:eastAsia="Times New Roman" w:hAnsi="Calibri" w:cs="Times New Roman"/>
                      <w:color w:val="000000"/>
                      <w:sz w:val="18"/>
                      <w:szCs w:val="18"/>
                      <w:lang w:eastAsia="pt-BR"/>
                    </w:rPr>
                    <w:t>100</w:t>
                  </w:r>
                </w:p>
              </w:tc>
            </w:tr>
            <w:tr w:rsidR="00F73B80" w:rsidRPr="00F73B80" w:rsidTr="00F73B80">
              <w:trPr>
                <w:trHeight w:val="3120"/>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F73B80" w:rsidRPr="00F73B80" w:rsidRDefault="00F73B80" w:rsidP="00F73B80">
                  <w:pPr>
                    <w:rPr>
                      <w:rFonts w:ascii="Calibri" w:eastAsia="Times New Roman" w:hAnsi="Calibri" w:cs="Times New Roman"/>
                      <w:color w:val="000000"/>
                      <w:sz w:val="18"/>
                      <w:szCs w:val="18"/>
                      <w:lang w:eastAsia="pt-BR"/>
                    </w:rPr>
                  </w:pPr>
                  <w:r w:rsidRPr="00F73B80">
                    <w:rPr>
                      <w:rFonts w:ascii="Calibri" w:eastAsia="Times New Roman" w:hAnsi="Calibri" w:cs="Times New Roman"/>
                      <w:color w:val="000000"/>
                      <w:sz w:val="18"/>
                      <w:szCs w:val="18"/>
                      <w:lang w:eastAsia="pt-BR"/>
                    </w:rPr>
                    <w:t>347723</w:t>
                  </w:r>
                </w:p>
              </w:tc>
              <w:tc>
                <w:tcPr>
                  <w:tcW w:w="5757" w:type="dxa"/>
                  <w:tcBorders>
                    <w:top w:val="nil"/>
                    <w:left w:val="nil"/>
                    <w:bottom w:val="single" w:sz="4" w:space="0" w:color="auto"/>
                    <w:right w:val="single" w:sz="4" w:space="0" w:color="auto"/>
                  </w:tcBorders>
                  <w:shd w:val="clear" w:color="auto" w:fill="auto"/>
                  <w:vAlign w:val="center"/>
                  <w:hideMark/>
                </w:tcPr>
                <w:p w:rsidR="00F73B80" w:rsidRPr="00F73B80" w:rsidRDefault="00F73B80" w:rsidP="00F73B80">
                  <w:pPr>
                    <w:jc w:val="left"/>
                    <w:rPr>
                      <w:rFonts w:ascii="Calibri" w:eastAsia="Times New Roman" w:hAnsi="Calibri" w:cs="Times New Roman"/>
                      <w:color w:val="000000"/>
                      <w:sz w:val="18"/>
                      <w:szCs w:val="18"/>
                      <w:lang w:eastAsia="pt-BR"/>
                    </w:rPr>
                  </w:pPr>
                  <w:r w:rsidRPr="00F73B80">
                    <w:rPr>
                      <w:rFonts w:ascii="Calibri" w:eastAsia="Times New Roman" w:hAnsi="Calibri" w:cs="Times New Roman"/>
                      <w:color w:val="000000"/>
                      <w:sz w:val="18"/>
                      <w:szCs w:val="18"/>
                      <w:lang w:eastAsia="pt-BR"/>
                    </w:rPr>
                    <w:t>FOSFATO DE SÓDIO, ASPECTO FÍSICO PÓ FINO DE CRISTAIS BRANCOS, INODORO, HIGROSCÓPICO, FÓRMULA QUÍMICA NA2HPO4 (DIBÁSICO ANIDRO), MASSA MOLECULAR 141,96, GRAU DE PUREZA PUREZA MÍNIMA DE 99, CARACTERÍSTICA ADICIONAL REAGENTE P.A., NÚMERO DE REFERÊNCIA QUÍMICA CAS 7558-79-4.</w:t>
                  </w:r>
                  <w:r w:rsidRPr="00F73B80">
                    <w:rPr>
                      <w:rFonts w:ascii="Calibri" w:eastAsia="Times New Roman" w:hAnsi="Calibri" w:cs="Times New Roman"/>
                      <w:color w:val="000000"/>
                      <w:sz w:val="18"/>
                      <w:szCs w:val="18"/>
                      <w:lang w:eastAsia="pt-BR"/>
                    </w:rPr>
                    <w:br/>
                  </w:r>
                  <w:r w:rsidRPr="00F73B80">
                    <w:rPr>
                      <w:rFonts w:ascii="Calibri" w:eastAsia="Times New Roman" w:hAnsi="Calibri" w:cs="Times New Roman"/>
                      <w:color w:val="000000"/>
                      <w:sz w:val="18"/>
                      <w:szCs w:val="18"/>
                      <w:lang w:eastAsia="pt-BR"/>
                    </w:rPr>
                    <w:br/>
                    <w:t xml:space="preserve">G </w:t>
                  </w:r>
                </w:p>
              </w:tc>
              <w:tc>
                <w:tcPr>
                  <w:tcW w:w="1370" w:type="dxa"/>
                  <w:tcBorders>
                    <w:top w:val="nil"/>
                    <w:left w:val="nil"/>
                    <w:bottom w:val="single" w:sz="4" w:space="0" w:color="auto"/>
                    <w:right w:val="single" w:sz="4" w:space="0" w:color="auto"/>
                  </w:tcBorders>
                  <w:shd w:val="clear" w:color="auto" w:fill="auto"/>
                  <w:vAlign w:val="center"/>
                  <w:hideMark/>
                </w:tcPr>
                <w:p w:rsidR="00F73B80" w:rsidRPr="00F73B80" w:rsidRDefault="00F73B80" w:rsidP="00F73B80">
                  <w:pPr>
                    <w:rPr>
                      <w:rFonts w:ascii="Calibri" w:eastAsia="Times New Roman" w:hAnsi="Calibri" w:cs="Times New Roman"/>
                      <w:color w:val="000000"/>
                      <w:sz w:val="18"/>
                      <w:szCs w:val="18"/>
                      <w:lang w:eastAsia="pt-BR"/>
                    </w:rPr>
                  </w:pPr>
                  <w:r w:rsidRPr="00F73B80">
                    <w:rPr>
                      <w:rFonts w:ascii="Calibri" w:eastAsia="Times New Roman" w:hAnsi="Calibri" w:cs="Times New Roman"/>
                      <w:color w:val="000000"/>
                      <w:sz w:val="18"/>
                      <w:szCs w:val="18"/>
                      <w:lang w:eastAsia="pt-BR"/>
                    </w:rPr>
                    <w:t xml:space="preserve">GRAMA   </w:t>
                  </w:r>
                </w:p>
              </w:tc>
              <w:tc>
                <w:tcPr>
                  <w:tcW w:w="1360" w:type="dxa"/>
                  <w:tcBorders>
                    <w:top w:val="nil"/>
                    <w:left w:val="nil"/>
                    <w:bottom w:val="single" w:sz="4" w:space="0" w:color="auto"/>
                    <w:right w:val="single" w:sz="4" w:space="0" w:color="auto"/>
                  </w:tcBorders>
                  <w:shd w:val="clear" w:color="auto" w:fill="auto"/>
                  <w:vAlign w:val="center"/>
                  <w:hideMark/>
                </w:tcPr>
                <w:p w:rsidR="00F73B80" w:rsidRPr="00F73B80" w:rsidRDefault="00F73B80" w:rsidP="00F73B80">
                  <w:pPr>
                    <w:rPr>
                      <w:rFonts w:ascii="Calibri" w:eastAsia="Times New Roman" w:hAnsi="Calibri" w:cs="Times New Roman"/>
                      <w:color w:val="000000"/>
                      <w:sz w:val="18"/>
                      <w:szCs w:val="18"/>
                      <w:lang w:eastAsia="pt-BR"/>
                    </w:rPr>
                  </w:pPr>
                  <w:r w:rsidRPr="00F73B80">
                    <w:rPr>
                      <w:rFonts w:ascii="Calibri" w:eastAsia="Times New Roman" w:hAnsi="Calibri" w:cs="Times New Roman"/>
                      <w:color w:val="000000"/>
                      <w:sz w:val="18"/>
                      <w:szCs w:val="18"/>
                      <w:lang w:eastAsia="pt-BR"/>
                    </w:rPr>
                    <w:t>1</w:t>
                  </w:r>
                </w:p>
              </w:tc>
            </w:tr>
            <w:tr w:rsidR="00F73B80" w:rsidRPr="00F73B80" w:rsidTr="00F73B80">
              <w:trPr>
                <w:trHeight w:val="2160"/>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F73B80" w:rsidRPr="00F73B80" w:rsidRDefault="00F73B80" w:rsidP="00F73B80">
                  <w:pPr>
                    <w:rPr>
                      <w:rFonts w:ascii="Calibri" w:eastAsia="Times New Roman" w:hAnsi="Calibri" w:cs="Times New Roman"/>
                      <w:color w:val="000000"/>
                      <w:sz w:val="18"/>
                      <w:szCs w:val="18"/>
                      <w:lang w:eastAsia="pt-BR"/>
                    </w:rPr>
                  </w:pPr>
                  <w:r w:rsidRPr="00F73B80">
                    <w:rPr>
                      <w:rFonts w:ascii="Calibri" w:eastAsia="Times New Roman" w:hAnsi="Calibri" w:cs="Times New Roman"/>
                      <w:color w:val="000000"/>
                      <w:sz w:val="18"/>
                      <w:szCs w:val="18"/>
                      <w:lang w:eastAsia="pt-BR"/>
                    </w:rPr>
                    <w:t>237123</w:t>
                  </w:r>
                </w:p>
              </w:tc>
              <w:tc>
                <w:tcPr>
                  <w:tcW w:w="5757" w:type="dxa"/>
                  <w:tcBorders>
                    <w:top w:val="nil"/>
                    <w:left w:val="nil"/>
                    <w:bottom w:val="single" w:sz="4" w:space="0" w:color="auto"/>
                    <w:right w:val="single" w:sz="4" w:space="0" w:color="auto"/>
                  </w:tcBorders>
                  <w:shd w:val="clear" w:color="auto" w:fill="auto"/>
                  <w:vAlign w:val="center"/>
                  <w:hideMark/>
                </w:tcPr>
                <w:p w:rsidR="00F73B80" w:rsidRPr="00F73B80" w:rsidRDefault="00F73B80" w:rsidP="00F73B80">
                  <w:pPr>
                    <w:jc w:val="left"/>
                    <w:rPr>
                      <w:rFonts w:ascii="Calibri" w:eastAsia="Times New Roman" w:hAnsi="Calibri" w:cs="Times New Roman"/>
                      <w:color w:val="000000"/>
                      <w:sz w:val="18"/>
                      <w:szCs w:val="18"/>
                      <w:lang w:eastAsia="pt-BR"/>
                    </w:rPr>
                  </w:pPr>
                  <w:r w:rsidRPr="00F73B80">
                    <w:rPr>
                      <w:rFonts w:ascii="Calibri" w:eastAsia="Times New Roman" w:hAnsi="Calibri" w:cs="Times New Roman"/>
                      <w:color w:val="000000"/>
                      <w:sz w:val="18"/>
                      <w:szCs w:val="18"/>
                      <w:lang w:eastAsia="pt-BR"/>
                    </w:rPr>
                    <w:t>FRASCO CONTA-GOTAS, MATERIAL VIDRO BOROSSILICATO, COR ÂMBAR, CAPACIDADE 100 ML, CARACTERÍSTICAS ADICIONAIS COM TETINA DE LATEX E PIPETA ESMERILHADA, APLICAÇÃO USO LABORATORIAL.</w:t>
                  </w:r>
                  <w:r w:rsidRPr="00F73B80">
                    <w:rPr>
                      <w:rFonts w:ascii="Calibri" w:eastAsia="Times New Roman" w:hAnsi="Calibri" w:cs="Times New Roman"/>
                      <w:color w:val="000000"/>
                      <w:sz w:val="18"/>
                      <w:szCs w:val="18"/>
                      <w:lang w:eastAsia="pt-BR"/>
                    </w:rPr>
                    <w:br/>
                  </w:r>
                  <w:r w:rsidRPr="00F73B80">
                    <w:rPr>
                      <w:rFonts w:ascii="Calibri" w:eastAsia="Times New Roman" w:hAnsi="Calibri" w:cs="Times New Roman"/>
                      <w:color w:val="000000"/>
                      <w:sz w:val="18"/>
                      <w:szCs w:val="18"/>
                      <w:lang w:eastAsia="pt-BR"/>
                    </w:rPr>
                    <w:br/>
                    <w:t xml:space="preserve">UN </w:t>
                  </w:r>
                </w:p>
              </w:tc>
              <w:tc>
                <w:tcPr>
                  <w:tcW w:w="1370" w:type="dxa"/>
                  <w:tcBorders>
                    <w:top w:val="nil"/>
                    <w:left w:val="nil"/>
                    <w:bottom w:val="single" w:sz="4" w:space="0" w:color="auto"/>
                    <w:right w:val="single" w:sz="4" w:space="0" w:color="auto"/>
                  </w:tcBorders>
                  <w:shd w:val="clear" w:color="auto" w:fill="auto"/>
                  <w:vAlign w:val="center"/>
                  <w:hideMark/>
                </w:tcPr>
                <w:p w:rsidR="00F73B80" w:rsidRPr="00F73B80" w:rsidRDefault="00F73B80" w:rsidP="00F73B80">
                  <w:pPr>
                    <w:rPr>
                      <w:rFonts w:ascii="Calibri" w:eastAsia="Times New Roman" w:hAnsi="Calibri" w:cs="Times New Roman"/>
                      <w:color w:val="000000"/>
                      <w:sz w:val="18"/>
                      <w:szCs w:val="18"/>
                      <w:lang w:eastAsia="pt-BR"/>
                    </w:rPr>
                  </w:pPr>
                  <w:r w:rsidRPr="00F73B80">
                    <w:rPr>
                      <w:rFonts w:ascii="Calibri" w:eastAsia="Times New Roman" w:hAnsi="Calibri" w:cs="Times New Roman"/>
                      <w:color w:val="000000"/>
                      <w:sz w:val="18"/>
                      <w:szCs w:val="18"/>
                      <w:lang w:eastAsia="pt-BR"/>
                    </w:rPr>
                    <w:t xml:space="preserve">UNIDADE  </w:t>
                  </w:r>
                </w:p>
              </w:tc>
              <w:tc>
                <w:tcPr>
                  <w:tcW w:w="1360" w:type="dxa"/>
                  <w:tcBorders>
                    <w:top w:val="nil"/>
                    <w:left w:val="nil"/>
                    <w:bottom w:val="single" w:sz="4" w:space="0" w:color="auto"/>
                    <w:right w:val="single" w:sz="4" w:space="0" w:color="auto"/>
                  </w:tcBorders>
                  <w:shd w:val="clear" w:color="auto" w:fill="auto"/>
                  <w:vAlign w:val="center"/>
                  <w:hideMark/>
                </w:tcPr>
                <w:p w:rsidR="00F73B80" w:rsidRPr="00F73B80" w:rsidRDefault="00F73B80" w:rsidP="00F73B80">
                  <w:pPr>
                    <w:rPr>
                      <w:rFonts w:ascii="Calibri" w:eastAsia="Times New Roman" w:hAnsi="Calibri" w:cs="Times New Roman"/>
                      <w:color w:val="000000"/>
                      <w:sz w:val="18"/>
                      <w:szCs w:val="18"/>
                      <w:lang w:eastAsia="pt-BR"/>
                    </w:rPr>
                  </w:pPr>
                  <w:r w:rsidRPr="00F73B80">
                    <w:rPr>
                      <w:rFonts w:ascii="Calibri" w:eastAsia="Times New Roman" w:hAnsi="Calibri" w:cs="Times New Roman"/>
                      <w:color w:val="000000"/>
                      <w:sz w:val="18"/>
                      <w:szCs w:val="18"/>
                      <w:lang w:eastAsia="pt-BR"/>
                    </w:rPr>
                    <w:t>200</w:t>
                  </w:r>
                </w:p>
              </w:tc>
            </w:tr>
            <w:tr w:rsidR="00F73B80" w:rsidRPr="00F73B80" w:rsidTr="00F73B80">
              <w:trPr>
                <w:trHeight w:val="2880"/>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F73B80" w:rsidRPr="00F73B80" w:rsidRDefault="00F73B80" w:rsidP="00F73B80">
                  <w:pPr>
                    <w:rPr>
                      <w:rFonts w:ascii="Calibri" w:eastAsia="Times New Roman" w:hAnsi="Calibri" w:cs="Times New Roman"/>
                      <w:color w:val="000000"/>
                      <w:sz w:val="18"/>
                      <w:szCs w:val="18"/>
                      <w:lang w:eastAsia="pt-BR"/>
                    </w:rPr>
                  </w:pPr>
                  <w:r w:rsidRPr="00F73B80">
                    <w:rPr>
                      <w:rFonts w:ascii="Calibri" w:eastAsia="Times New Roman" w:hAnsi="Calibri" w:cs="Times New Roman"/>
                      <w:color w:val="000000"/>
                      <w:sz w:val="18"/>
                      <w:szCs w:val="18"/>
                      <w:lang w:eastAsia="pt-BR"/>
                    </w:rPr>
                    <w:lastRenderedPageBreak/>
                    <w:t>401189</w:t>
                  </w:r>
                </w:p>
              </w:tc>
              <w:tc>
                <w:tcPr>
                  <w:tcW w:w="5757" w:type="dxa"/>
                  <w:tcBorders>
                    <w:top w:val="nil"/>
                    <w:left w:val="nil"/>
                    <w:bottom w:val="single" w:sz="4" w:space="0" w:color="auto"/>
                    <w:right w:val="single" w:sz="4" w:space="0" w:color="auto"/>
                  </w:tcBorders>
                  <w:shd w:val="clear" w:color="auto" w:fill="auto"/>
                  <w:vAlign w:val="center"/>
                  <w:hideMark/>
                </w:tcPr>
                <w:p w:rsidR="00F73B80" w:rsidRPr="00F73B80" w:rsidRDefault="00F73B80" w:rsidP="00F73B80">
                  <w:pPr>
                    <w:jc w:val="left"/>
                    <w:rPr>
                      <w:rFonts w:ascii="Calibri" w:eastAsia="Times New Roman" w:hAnsi="Calibri" w:cs="Times New Roman"/>
                      <w:color w:val="000000"/>
                      <w:sz w:val="18"/>
                      <w:szCs w:val="18"/>
                      <w:lang w:eastAsia="pt-BR"/>
                    </w:rPr>
                  </w:pPr>
                  <w:r w:rsidRPr="00F73B80">
                    <w:rPr>
                      <w:rFonts w:ascii="Calibri" w:eastAsia="Times New Roman" w:hAnsi="Calibri" w:cs="Times New Roman"/>
                      <w:color w:val="000000"/>
                      <w:sz w:val="18"/>
                      <w:szCs w:val="18"/>
                      <w:lang w:eastAsia="pt-BR"/>
                    </w:rPr>
                    <w:t>BICARBONATO DE SÓDIO, ASPECTO FÍSICO PÓ BRANCO, FINO, PESO MOLECULAR 84,01, FÓRMULA QUÍMICA NAHCO3, GRAU DE PUREZA PUREZA MÍNIMA DE 99,7%, CARACTERISTICA ADICIONAL REAGENTE ACS, NÚMERO DE REFERÊNCIA QUÍMICA CAS 144-55-8.</w:t>
                  </w:r>
                  <w:r w:rsidRPr="00F73B80">
                    <w:rPr>
                      <w:rFonts w:ascii="Calibri" w:eastAsia="Times New Roman" w:hAnsi="Calibri" w:cs="Times New Roman"/>
                      <w:color w:val="000000"/>
                      <w:sz w:val="18"/>
                      <w:szCs w:val="18"/>
                      <w:lang w:eastAsia="pt-BR"/>
                    </w:rPr>
                    <w:br/>
                  </w:r>
                  <w:r w:rsidRPr="00F73B80">
                    <w:rPr>
                      <w:rFonts w:ascii="Calibri" w:eastAsia="Times New Roman" w:hAnsi="Calibri" w:cs="Times New Roman"/>
                      <w:color w:val="000000"/>
                      <w:sz w:val="18"/>
                      <w:szCs w:val="18"/>
                      <w:lang w:eastAsia="pt-BR"/>
                    </w:rPr>
                    <w:br/>
                    <w:t xml:space="preserve">G </w:t>
                  </w:r>
                </w:p>
              </w:tc>
              <w:tc>
                <w:tcPr>
                  <w:tcW w:w="1370" w:type="dxa"/>
                  <w:tcBorders>
                    <w:top w:val="nil"/>
                    <w:left w:val="nil"/>
                    <w:bottom w:val="single" w:sz="4" w:space="0" w:color="auto"/>
                    <w:right w:val="single" w:sz="4" w:space="0" w:color="auto"/>
                  </w:tcBorders>
                  <w:shd w:val="clear" w:color="auto" w:fill="auto"/>
                  <w:vAlign w:val="center"/>
                  <w:hideMark/>
                </w:tcPr>
                <w:p w:rsidR="00F73B80" w:rsidRPr="00F73B80" w:rsidRDefault="00F73B80" w:rsidP="00F73B80">
                  <w:pPr>
                    <w:rPr>
                      <w:rFonts w:ascii="Calibri" w:eastAsia="Times New Roman" w:hAnsi="Calibri" w:cs="Times New Roman"/>
                      <w:color w:val="000000"/>
                      <w:sz w:val="18"/>
                      <w:szCs w:val="18"/>
                      <w:lang w:eastAsia="pt-BR"/>
                    </w:rPr>
                  </w:pPr>
                  <w:r w:rsidRPr="00F73B80">
                    <w:rPr>
                      <w:rFonts w:ascii="Calibri" w:eastAsia="Times New Roman" w:hAnsi="Calibri" w:cs="Times New Roman"/>
                      <w:color w:val="000000"/>
                      <w:sz w:val="18"/>
                      <w:szCs w:val="18"/>
                      <w:lang w:eastAsia="pt-BR"/>
                    </w:rPr>
                    <w:t xml:space="preserve">QUILOGRAMA  </w:t>
                  </w:r>
                </w:p>
              </w:tc>
              <w:tc>
                <w:tcPr>
                  <w:tcW w:w="1360" w:type="dxa"/>
                  <w:tcBorders>
                    <w:top w:val="nil"/>
                    <w:left w:val="nil"/>
                    <w:bottom w:val="single" w:sz="4" w:space="0" w:color="auto"/>
                    <w:right w:val="single" w:sz="4" w:space="0" w:color="auto"/>
                  </w:tcBorders>
                  <w:shd w:val="clear" w:color="auto" w:fill="auto"/>
                  <w:vAlign w:val="center"/>
                  <w:hideMark/>
                </w:tcPr>
                <w:p w:rsidR="00F73B80" w:rsidRPr="00F73B80" w:rsidRDefault="00F73B80" w:rsidP="00F73B80">
                  <w:pPr>
                    <w:rPr>
                      <w:rFonts w:ascii="Calibri" w:eastAsia="Times New Roman" w:hAnsi="Calibri" w:cs="Times New Roman"/>
                      <w:color w:val="000000"/>
                      <w:sz w:val="18"/>
                      <w:szCs w:val="18"/>
                      <w:lang w:eastAsia="pt-BR"/>
                    </w:rPr>
                  </w:pPr>
                  <w:r w:rsidRPr="00F73B80">
                    <w:rPr>
                      <w:rFonts w:ascii="Calibri" w:eastAsia="Times New Roman" w:hAnsi="Calibri" w:cs="Times New Roman"/>
                      <w:color w:val="000000"/>
                      <w:sz w:val="18"/>
                      <w:szCs w:val="18"/>
                      <w:lang w:eastAsia="pt-BR"/>
                    </w:rPr>
                    <w:t>5</w:t>
                  </w:r>
                </w:p>
              </w:tc>
            </w:tr>
            <w:tr w:rsidR="00F73B80" w:rsidRPr="00F73B80" w:rsidTr="00F73B80">
              <w:trPr>
                <w:trHeight w:val="1920"/>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F73B80" w:rsidRPr="00F73B80" w:rsidRDefault="00F73B80" w:rsidP="00F73B80">
                  <w:pPr>
                    <w:rPr>
                      <w:rFonts w:ascii="Calibri" w:eastAsia="Times New Roman" w:hAnsi="Calibri" w:cs="Times New Roman"/>
                      <w:color w:val="000000"/>
                      <w:sz w:val="18"/>
                      <w:szCs w:val="18"/>
                      <w:lang w:eastAsia="pt-BR"/>
                    </w:rPr>
                  </w:pPr>
                  <w:r w:rsidRPr="00F73B80">
                    <w:rPr>
                      <w:rFonts w:ascii="Calibri" w:eastAsia="Times New Roman" w:hAnsi="Calibri" w:cs="Times New Roman"/>
                      <w:color w:val="000000"/>
                      <w:sz w:val="18"/>
                      <w:szCs w:val="18"/>
                      <w:lang w:eastAsia="pt-BR"/>
                    </w:rPr>
                    <w:t>150435</w:t>
                  </w:r>
                </w:p>
              </w:tc>
              <w:tc>
                <w:tcPr>
                  <w:tcW w:w="5757" w:type="dxa"/>
                  <w:tcBorders>
                    <w:top w:val="nil"/>
                    <w:left w:val="nil"/>
                    <w:bottom w:val="single" w:sz="4" w:space="0" w:color="auto"/>
                    <w:right w:val="single" w:sz="4" w:space="0" w:color="auto"/>
                  </w:tcBorders>
                  <w:shd w:val="clear" w:color="auto" w:fill="auto"/>
                  <w:vAlign w:val="center"/>
                  <w:hideMark/>
                </w:tcPr>
                <w:p w:rsidR="00F73B80" w:rsidRPr="00F73B80" w:rsidRDefault="00F73B80" w:rsidP="00F73B80">
                  <w:pPr>
                    <w:jc w:val="left"/>
                    <w:rPr>
                      <w:rFonts w:ascii="Calibri" w:eastAsia="Times New Roman" w:hAnsi="Calibri" w:cs="Times New Roman"/>
                      <w:color w:val="000000"/>
                      <w:sz w:val="18"/>
                      <w:szCs w:val="18"/>
                      <w:lang w:eastAsia="pt-BR"/>
                    </w:rPr>
                  </w:pPr>
                  <w:r w:rsidRPr="00F73B80">
                    <w:rPr>
                      <w:rFonts w:ascii="Calibri" w:eastAsia="Times New Roman" w:hAnsi="Calibri" w:cs="Times New Roman"/>
                      <w:color w:val="000000"/>
                      <w:sz w:val="18"/>
                      <w:szCs w:val="18"/>
                      <w:lang w:eastAsia="pt-BR"/>
                    </w:rPr>
                    <w:t>ÁCIDO BUTANÓICO (ÁCIDO BUTÍRICO), FÓRMULA QUÍMICA - C4H8O2, PESO MOLECULAR - 88.11 G/MOL, TIPO DE REAGENTE- P.A., PUREZA MÍNIMA- 90%, LÍQUIDO INCOLOR, CAS 107-92-6.</w:t>
                  </w:r>
                  <w:r w:rsidRPr="00F73B80">
                    <w:rPr>
                      <w:rFonts w:ascii="Calibri" w:eastAsia="Times New Roman" w:hAnsi="Calibri" w:cs="Times New Roman"/>
                      <w:color w:val="000000"/>
                      <w:sz w:val="18"/>
                      <w:szCs w:val="18"/>
                      <w:lang w:eastAsia="pt-BR"/>
                    </w:rPr>
                    <w:br/>
                  </w:r>
                  <w:r w:rsidRPr="00F73B80">
                    <w:rPr>
                      <w:rFonts w:ascii="Calibri" w:eastAsia="Times New Roman" w:hAnsi="Calibri" w:cs="Times New Roman"/>
                      <w:color w:val="000000"/>
                      <w:sz w:val="18"/>
                      <w:szCs w:val="18"/>
                      <w:lang w:eastAsia="pt-BR"/>
                    </w:rPr>
                    <w:br/>
                    <w:t xml:space="preserve">L </w:t>
                  </w:r>
                </w:p>
              </w:tc>
              <w:tc>
                <w:tcPr>
                  <w:tcW w:w="1370" w:type="dxa"/>
                  <w:tcBorders>
                    <w:top w:val="nil"/>
                    <w:left w:val="nil"/>
                    <w:bottom w:val="single" w:sz="4" w:space="0" w:color="auto"/>
                    <w:right w:val="single" w:sz="4" w:space="0" w:color="auto"/>
                  </w:tcBorders>
                  <w:shd w:val="clear" w:color="auto" w:fill="auto"/>
                  <w:vAlign w:val="center"/>
                  <w:hideMark/>
                </w:tcPr>
                <w:p w:rsidR="00F73B80" w:rsidRPr="00F73B80" w:rsidRDefault="00F73B80" w:rsidP="00F73B80">
                  <w:pPr>
                    <w:rPr>
                      <w:rFonts w:ascii="Calibri" w:eastAsia="Times New Roman" w:hAnsi="Calibri" w:cs="Times New Roman"/>
                      <w:color w:val="000000"/>
                      <w:sz w:val="18"/>
                      <w:szCs w:val="18"/>
                      <w:lang w:eastAsia="pt-BR"/>
                    </w:rPr>
                  </w:pPr>
                  <w:r w:rsidRPr="00F73B80">
                    <w:rPr>
                      <w:rFonts w:ascii="Calibri" w:eastAsia="Times New Roman" w:hAnsi="Calibri" w:cs="Times New Roman"/>
                      <w:color w:val="000000"/>
                      <w:sz w:val="18"/>
                      <w:szCs w:val="18"/>
                      <w:lang w:eastAsia="pt-BR"/>
                    </w:rPr>
                    <w:t>L</w:t>
                  </w:r>
                </w:p>
              </w:tc>
              <w:tc>
                <w:tcPr>
                  <w:tcW w:w="1360" w:type="dxa"/>
                  <w:tcBorders>
                    <w:top w:val="nil"/>
                    <w:left w:val="nil"/>
                    <w:bottom w:val="single" w:sz="4" w:space="0" w:color="auto"/>
                    <w:right w:val="single" w:sz="4" w:space="0" w:color="auto"/>
                  </w:tcBorders>
                  <w:shd w:val="clear" w:color="auto" w:fill="auto"/>
                  <w:vAlign w:val="center"/>
                  <w:hideMark/>
                </w:tcPr>
                <w:p w:rsidR="00F73B80" w:rsidRPr="00F73B80" w:rsidRDefault="00F73B80" w:rsidP="00F73B80">
                  <w:pPr>
                    <w:rPr>
                      <w:rFonts w:ascii="Calibri" w:eastAsia="Times New Roman" w:hAnsi="Calibri" w:cs="Times New Roman"/>
                      <w:color w:val="000000"/>
                      <w:sz w:val="18"/>
                      <w:szCs w:val="18"/>
                      <w:lang w:eastAsia="pt-BR"/>
                    </w:rPr>
                  </w:pPr>
                  <w:r w:rsidRPr="00F73B80">
                    <w:rPr>
                      <w:rFonts w:ascii="Calibri" w:eastAsia="Times New Roman" w:hAnsi="Calibri" w:cs="Times New Roman"/>
                      <w:color w:val="000000"/>
                      <w:sz w:val="18"/>
                      <w:szCs w:val="18"/>
                      <w:lang w:eastAsia="pt-BR"/>
                    </w:rPr>
                    <w:t>1</w:t>
                  </w:r>
                </w:p>
              </w:tc>
            </w:tr>
            <w:tr w:rsidR="00F73B80" w:rsidRPr="00F73B80" w:rsidTr="00F73B80">
              <w:trPr>
                <w:trHeight w:val="2160"/>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F73B80" w:rsidRPr="00F73B80" w:rsidRDefault="00F73B80" w:rsidP="00F73B80">
                  <w:pPr>
                    <w:rPr>
                      <w:rFonts w:ascii="Calibri" w:eastAsia="Times New Roman" w:hAnsi="Calibri" w:cs="Times New Roman"/>
                      <w:color w:val="000000"/>
                      <w:sz w:val="18"/>
                      <w:szCs w:val="18"/>
                      <w:lang w:eastAsia="pt-BR"/>
                    </w:rPr>
                  </w:pPr>
                  <w:r w:rsidRPr="00F73B80">
                    <w:rPr>
                      <w:rFonts w:ascii="Calibri" w:eastAsia="Times New Roman" w:hAnsi="Calibri" w:cs="Times New Roman"/>
                      <w:color w:val="000000"/>
                      <w:sz w:val="18"/>
                      <w:szCs w:val="18"/>
                      <w:lang w:eastAsia="pt-BR"/>
                    </w:rPr>
                    <w:t>381628</w:t>
                  </w:r>
                </w:p>
              </w:tc>
              <w:tc>
                <w:tcPr>
                  <w:tcW w:w="5757" w:type="dxa"/>
                  <w:tcBorders>
                    <w:top w:val="nil"/>
                    <w:left w:val="nil"/>
                    <w:bottom w:val="single" w:sz="4" w:space="0" w:color="auto"/>
                    <w:right w:val="single" w:sz="4" w:space="0" w:color="auto"/>
                  </w:tcBorders>
                  <w:shd w:val="clear" w:color="auto" w:fill="auto"/>
                  <w:vAlign w:val="center"/>
                  <w:hideMark/>
                </w:tcPr>
                <w:p w:rsidR="00F73B80" w:rsidRPr="00F73B80" w:rsidRDefault="00F73B80" w:rsidP="00F73B80">
                  <w:pPr>
                    <w:jc w:val="left"/>
                    <w:rPr>
                      <w:rFonts w:ascii="Calibri" w:eastAsia="Times New Roman" w:hAnsi="Calibri" w:cs="Times New Roman"/>
                      <w:color w:val="000000"/>
                      <w:sz w:val="18"/>
                      <w:szCs w:val="18"/>
                      <w:lang w:eastAsia="pt-BR"/>
                    </w:rPr>
                  </w:pPr>
                  <w:r w:rsidRPr="00F73B80">
                    <w:rPr>
                      <w:rFonts w:ascii="Calibri" w:eastAsia="Times New Roman" w:hAnsi="Calibri" w:cs="Times New Roman"/>
                      <w:color w:val="000000"/>
                      <w:sz w:val="18"/>
                      <w:szCs w:val="18"/>
                      <w:lang w:eastAsia="pt-BR"/>
                    </w:rPr>
                    <w:t>ÁCIDO PALMÍTICO, ASPECTO FÍSICO PÓ BRANCO, FÓRMULA QUÍMICA CH3(CH2)14COOH, PESO MOLECULAR 256,42, GRAU DE PUREZA MÍNIMA DE 99, NÚMERO DE REFERÊNCIA QUÍMICA CAS 57-10-3.</w:t>
                  </w:r>
                  <w:r w:rsidRPr="00F73B80">
                    <w:rPr>
                      <w:rFonts w:ascii="Calibri" w:eastAsia="Times New Roman" w:hAnsi="Calibri" w:cs="Times New Roman"/>
                      <w:color w:val="000000"/>
                      <w:sz w:val="18"/>
                      <w:szCs w:val="18"/>
                      <w:lang w:eastAsia="pt-BR"/>
                    </w:rPr>
                    <w:br/>
                  </w:r>
                  <w:r w:rsidRPr="00F73B80">
                    <w:rPr>
                      <w:rFonts w:ascii="Calibri" w:eastAsia="Times New Roman" w:hAnsi="Calibri" w:cs="Times New Roman"/>
                      <w:color w:val="000000"/>
                      <w:sz w:val="18"/>
                      <w:szCs w:val="18"/>
                      <w:lang w:eastAsia="pt-BR"/>
                    </w:rPr>
                    <w:br/>
                    <w:t xml:space="preserve">G </w:t>
                  </w:r>
                </w:p>
              </w:tc>
              <w:tc>
                <w:tcPr>
                  <w:tcW w:w="1370" w:type="dxa"/>
                  <w:tcBorders>
                    <w:top w:val="nil"/>
                    <w:left w:val="nil"/>
                    <w:bottom w:val="single" w:sz="4" w:space="0" w:color="auto"/>
                    <w:right w:val="single" w:sz="4" w:space="0" w:color="auto"/>
                  </w:tcBorders>
                  <w:shd w:val="clear" w:color="auto" w:fill="auto"/>
                  <w:vAlign w:val="center"/>
                  <w:hideMark/>
                </w:tcPr>
                <w:p w:rsidR="00F73B80" w:rsidRPr="00F73B80" w:rsidRDefault="00F73B80" w:rsidP="00F73B80">
                  <w:pPr>
                    <w:rPr>
                      <w:rFonts w:ascii="Calibri" w:eastAsia="Times New Roman" w:hAnsi="Calibri" w:cs="Times New Roman"/>
                      <w:color w:val="000000"/>
                      <w:sz w:val="18"/>
                      <w:szCs w:val="18"/>
                      <w:lang w:eastAsia="pt-BR"/>
                    </w:rPr>
                  </w:pPr>
                  <w:r w:rsidRPr="00F73B80">
                    <w:rPr>
                      <w:rFonts w:ascii="Calibri" w:eastAsia="Times New Roman" w:hAnsi="Calibri" w:cs="Times New Roman"/>
                      <w:color w:val="000000"/>
                      <w:sz w:val="18"/>
                      <w:szCs w:val="18"/>
                      <w:lang w:eastAsia="pt-BR"/>
                    </w:rPr>
                    <w:t xml:space="preserve">GRAMA   </w:t>
                  </w:r>
                </w:p>
              </w:tc>
              <w:tc>
                <w:tcPr>
                  <w:tcW w:w="1360" w:type="dxa"/>
                  <w:tcBorders>
                    <w:top w:val="nil"/>
                    <w:left w:val="nil"/>
                    <w:bottom w:val="single" w:sz="4" w:space="0" w:color="auto"/>
                    <w:right w:val="single" w:sz="4" w:space="0" w:color="auto"/>
                  </w:tcBorders>
                  <w:shd w:val="clear" w:color="auto" w:fill="auto"/>
                  <w:vAlign w:val="center"/>
                  <w:hideMark/>
                </w:tcPr>
                <w:p w:rsidR="00F73B80" w:rsidRPr="00F73B80" w:rsidRDefault="00F73B80" w:rsidP="00F73B80">
                  <w:pPr>
                    <w:rPr>
                      <w:rFonts w:ascii="Calibri" w:eastAsia="Times New Roman" w:hAnsi="Calibri" w:cs="Times New Roman"/>
                      <w:color w:val="000000"/>
                      <w:sz w:val="18"/>
                      <w:szCs w:val="18"/>
                      <w:lang w:eastAsia="pt-BR"/>
                    </w:rPr>
                  </w:pPr>
                  <w:r w:rsidRPr="00F73B80">
                    <w:rPr>
                      <w:rFonts w:ascii="Calibri" w:eastAsia="Times New Roman" w:hAnsi="Calibri" w:cs="Times New Roman"/>
                      <w:color w:val="000000"/>
                      <w:sz w:val="18"/>
                      <w:szCs w:val="18"/>
                      <w:lang w:eastAsia="pt-BR"/>
                    </w:rPr>
                    <w:t>500</w:t>
                  </w:r>
                </w:p>
              </w:tc>
            </w:tr>
            <w:tr w:rsidR="00F73B80" w:rsidRPr="00F73B80" w:rsidTr="00F73B80">
              <w:trPr>
                <w:trHeight w:val="1920"/>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F73B80" w:rsidRPr="00F73B80" w:rsidRDefault="00F73B80" w:rsidP="00F73B80">
                  <w:pPr>
                    <w:rPr>
                      <w:rFonts w:ascii="Calibri" w:eastAsia="Times New Roman" w:hAnsi="Calibri" w:cs="Times New Roman"/>
                      <w:color w:val="000000"/>
                      <w:sz w:val="18"/>
                      <w:szCs w:val="18"/>
                      <w:lang w:eastAsia="pt-BR"/>
                    </w:rPr>
                  </w:pPr>
                  <w:r w:rsidRPr="00F73B80">
                    <w:rPr>
                      <w:rFonts w:ascii="Calibri" w:eastAsia="Times New Roman" w:hAnsi="Calibri" w:cs="Times New Roman"/>
                      <w:color w:val="000000"/>
                      <w:sz w:val="18"/>
                      <w:szCs w:val="18"/>
                      <w:lang w:eastAsia="pt-BR"/>
                    </w:rPr>
                    <w:t>150435</w:t>
                  </w:r>
                </w:p>
              </w:tc>
              <w:tc>
                <w:tcPr>
                  <w:tcW w:w="5757" w:type="dxa"/>
                  <w:tcBorders>
                    <w:top w:val="nil"/>
                    <w:left w:val="nil"/>
                    <w:bottom w:val="single" w:sz="4" w:space="0" w:color="auto"/>
                    <w:right w:val="single" w:sz="4" w:space="0" w:color="auto"/>
                  </w:tcBorders>
                  <w:shd w:val="clear" w:color="auto" w:fill="auto"/>
                  <w:vAlign w:val="center"/>
                  <w:hideMark/>
                </w:tcPr>
                <w:p w:rsidR="00F73B80" w:rsidRPr="00F73B80" w:rsidRDefault="00F73B80" w:rsidP="00F73B80">
                  <w:pPr>
                    <w:jc w:val="left"/>
                    <w:rPr>
                      <w:rFonts w:ascii="Calibri" w:eastAsia="Times New Roman" w:hAnsi="Calibri" w:cs="Times New Roman"/>
                      <w:color w:val="000000"/>
                      <w:sz w:val="18"/>
                      <w:szCs w:val="18"/>
                      <w:lang w:eastAsia="pt-BR"/>
                    </w:rPr>
                  </w:pPr>
                  <w:r w:rsidRPr="00F73B80">
                    <w:rPr>
                      <w:rFonts w:ascii="Calibri" w:eastAsia="Times New Roman" w:hAnsi="Calibri" w:cs="Times New Roman"/>
                      <w:color w:val="000000"/>
                      <w:sz w:val="18"/>
                      <w:szCs w:val="18"/>
                      <w:lang w:eastAsia="pt-BR"/>
                    </w:rPr>
                    <w:t>ISOBUTANOL (ÁLCOOL ISOBUTILICO), FÓRMULA QUÍMICA - C4H10O, PESO MOLECULAR - 74.12 G/MOL, TIPO DE REAGENTE- P.A. PUREZA MÍNIMA- 90%, LÍQUIDO INCOLOR, CAS 78-83-1.</w:t>
                  </w:r>
                </w:p>
              </w:tc>
              <w:tc>
                <w:tcPr>
                  <w:tcW w:w="1370" w:type="dxa"/>
                  <w:tcBorders>
                    <w:top w:val="nil"/>
                    <w:left w:val="nil"/>
                    <w:bottom w:val="single" w:sz="4" w:space="0" w:color="auto"/>
                    <w:right w:val="single" w:sz="4" w:space="0" w:color="auto"/>
                  </w:tcBorders>
                  <w:shd w:val="clear" w:color="auto" w:fill="auto"/>
                  <w:vAlign w:val="center"/>
                  <w:hideMark/>
                </w:tcPr>
                <w:p w:rsidR="00F73B80" w:rsidRPr="00F73B80" w:rsidRDefault="00F73B80" w:rsidP="00F73B80">
                  <w:pPr>
                    <w:rPr>
                      <w:rFonts w:ascii="Calibri" w:eastAsia="Times New Roman" w:hAnsi="Calibri" w:cs="Times New Roman"/>
                      <w:color w:val="000000"/>
                      <w:sz w:val="18"/>
                      <w:szCs w:val="18"/>
                      <w:lang w:eastAsia="pt-BR"/>
                    </w:rPr>
                  </w:pPr>
                  <w:r w:rsidRPr="00F73B80">
                    <w:rPr>
                      <w:rFonts w:ascii="Calibri" w:eastAsia="Times New Roman" w:hAnsi="Calibri" w:cs="Times New Roman"/>
                      <w:color w:val="000000"/>
                      <w:sz w:val="18"/>
                      <w:szCs w:val="18"/>
                      <w:lang w:eastAsia="pt-BR"/>
                    </w:rPr>
                    <w:t>L</w:t>
                  </w:r>
                </w:p>
              </w:tc>
              <w:tc>
                <w:tcPr>
                  <w:tcW w:w="1360" w:type="dxa"/>
                  <w:tcBorders>
                    <w:top w:val="nil"/>
                    <w:left w:val="nil"/>
                    <w:bottom w:val="single" w:sz="4" w:space="0" w:color="auto"/>
                    <w:right w:val="single" w:sz="4" w:space="0" w:color="auto"/>
                  </w:tcBorders>
                  <w:shd w:val="clear" w:color="auto" w:fill="auto"/>
                  <w:vAlign w:val="center"/>
                  <w:hideMark/>
                </w:tcPr>
                <w:p w:rsidR="00F73B80" w:rsidRPr="00F73B80" w:rsidRDefault="00F73B80" w:rsidP="00F73B80">
                  <w:pPr>
                    <w:rPr>
                      <w:rFonts w:ascii="Calibri" w:eastAsia="Times New Roman" w:hAnsi="Calibri" w:cs="Times New Roman"/>
                      <w:color w:val="000000"/>
                      <w:sz w:val="18"/>
                      <w:szCs w:val="18"/>
                      <w:lang w:eastAsia="pt-BR"/>
                    </w:rPr>
                  </w:pPr>
                  <w:r w:rsidRPr="00F73B80">
                    <w:rPr>
                      <w:rFonts w:ascii="Calibri" w:eastAsia="Times New Roman" w:hAnsi="Calibri" w:cs="Times New Roman"/>
                      <w:color w:val="000000"/>
                      <w:sz w:val="18"/>
                      <w:szCs w:val="18"/>
                      <w:lang w:eastAsia="pt-BR"/>
                    </w:rPr>
                    <w:t>1</w:t>
                  </w:r>
                </w:p>
              </w:tc>
            </w:tr>
            <w:tr w:rsidR="00F73B80" w:rsidRPr="00F73B80" w:rsidTr="00F73B80">
              <w:trPr>
                <w:trHeight w:val="1680"/>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F73B80" w:rsidRPr="00F73B80" w:rsidRDefault="00F73B80" w:rsidP="00F73B80">
                  <w:pPr>
                    <w:rPr>
                      <w:rFonts w:ascii="Calibri" w:eastAsia="Times New Roman" w:hAnsi="Calibri" w:cs="Times New Roman"/>
                      <w:color w:val="000000"/>
                      <w:sz w:val="18"/>
                      <w:szCs w:val="18"/>
                      <w:lang w:eastAsia="pt-BR"/>
                    </w:rPr>
                  </w:pPr>
                  <w:r w:rsidRPr="00F73B80">
                    <w:rPr>
                      <w:rFonts w:ascii="Calibri" w:eastAsia="Times New Roman" w:hAnsi="Calibri" w:cs="Times New Roman"/>
                      <w:color w:val="000000"/>
                      <w:sz w:val="18"/>
                      <w:szCs w:val="18"/>
                      <w:lang w:eastAsia="pt-BR"/>
                    </w:rPr>
                    <w:t>354574</w:t>
                  </w:r>
                </w:p>
              </w:tc>
              <w:tc>
                <w:tcPr>
                  <w:tcW w:w="5757" w:type="dxa"/>
                  <w:tcBorders>
                    <w:top w:val="nil"/>
                    <w:left w:val="nil"/>
                    <w:bottom w:val="single" w:sz="4" w:space="0" w:color="auto"/>
                    <w:right w:val="single" w:sz="4" w:space="0" w:color="auto"/>
                  </w:tcBorders>
                  <w:shd w:val="clear" w:color="auto" w:fill="auto"/>
                  <w:vAlign w:val="center"/>
                  <w:hideMark/>
                </w:tcPr>
                <w:p w:rsidR="00F73B80" w:rsidRPr="00F73B80" w:rsidRDefault="00F73B80" w:rsidP="00F73B80">
                  <w:pPr>
                    <w:jc w:val="left"/>
                    <w:rPr>
                      <w:rFonts w:ascii="Calibri" w:eastAsia="Times New Roman" w:hAnsi="Calibri" w:cs="Times New Roman"/>
                      <w:color w:val="000000"/>
                      <w:sz w:val="18"/>
                      <w:szCs w:val="18"/>
                      <w:lang w:eastAsia="pt-BR"/>
                    </w:rPr>
                  </w:pPr>
                  <w:r w:rsidRPr="00F73B80">
                    <w:rPr>
                      <w:rFonts w:ascii="Calibri" w:eastAsia="Times New Roman" w:hAnsi="Calibri" w:cs="Times New Roman"/>
                      <w:color w:val="000000"/>
                      <w:sz w:val="18"/>
                      <w:szCs w:val="18"/>
                      <w:lang w:eastAsia="pt-BR"/>
                    </w:rPr>
                    <w:t>HEXANO, LÍQUIDO TRANSPARENTE, 86,18 G/MOL, C6H14 (N-HEXANO), PUREZA MÍNIMA DE 99 PER, REAGENTE P.A., CAS 110-54-3.</w:t>
                  </w:r>
                  <w:r w:rsidRPr="00F73B80">
                    <w:rPr>
                      <w:rFonts w:ascii="Calibri" w:eastAsia="Times New Roman" w:hAnsi="Calibri" w:cs="Times New Roman"/>
                      <w:color w:val="000000"/>
                      <w:sz w:val="18"/>
                      <w:szCs w:val="18"/>
                      <w:lang w:eastAsia="pt-BR"/>
                    </w:rPr>
                    <w:br/>
                  </w:r>
                  <w:r w:rsidRPr="00F73B80">
                    <w:rPr>
                      <w:rFonts w:ascii="Calibri" w:eastAsia="Times New Roman" w:hAnsi="Calibri" w:cs="Times New Roman"/>
                      <w:color w:val="000000"/>
                      <w:sz w:val="18"/>
                      <w:szCs w:val="18"/>
                      <w:lang w:eastAsia="pt-BR"/>
                    </w:rPr>
                    <w:br/>
                    <w:t xml:space="preserve">L </w:t>
                  </w:r>
                </w:p>
              </w:tc>
              <w:tc>
                <w:tcPr>
                  <w:tcW w:w="1370" w:type="dxa"/>
                  <w:tcBorders>
                    <w:top w:val="nil"/>
                    <w:left w:val="nil"/>
                    <w:bottom w:val="single" w:sz="4" w:space="0" w:color="auto"/>
                    <w:right w:val="single" w:sz="4" w:space="0" w:color="auto"/>
                  </w:tcBorders>
                  <w:shd w:val="clear" w:color="auto" w:fill="auto"/>
                  <w:vAlign w:val="center"/>
                  <w:hideMark/>
                </w:tcPr>
                <w:p w:rsidR="00F73B80" w:rsidRPr="00F73B80" w:rsidRDefault="00F73B80" w:rsidP="00F73B80">
                  <w:pPr>
                    <w:rPr>
                      <w:rFonts w:ascii="Calibri" w:eastAsia="Times New Roman" w:hAnsi="Calibri" w:cs="Times New Roman"/>
                      <w:color w:val="000000"/>
                      <w:sz w:val="18"/>
                      <w:szCs w:val="18"/>
                      <w:lang w:eastAsia="pt-BR"/>
                    </w:rPr>
                  </w:pPr>
                  <w:r w:rsidRPr="00F73B80">
                    <w:rPr>
                      <w:rFonts w:ascii="Calibri" w:eastAsia="Times New Roman" w:hAnsi="Calibri" w:cs="Times New Roman"/>
                      <w:color w:val="000000"/>
                      <w:sz w:val="18"/>
                      <w:szCs w:val="18"/>
                      <w:lang w:eastAsia="pt-BR"/>
                    </w:rPr>
                    <w:t xml:space="preserve">GRAMA   </w:t>
                  </w:r>
                </w:p>
              </w:tc>
              <w:tc>
                <w:tcPr>
                  <w:tcW w:w="1360" w:type="dxa"/>
                  <w:tcBorders>
                    <w:top w:val="nil"/>
                    <w:left w:val="nil"/>
                    <w:bottom w:val="single" w:sz="4" w:space="0" w:color="auto"/>
                    <w:right w:val="single" w:sz="4" w:space="0" w:color="auto"/>
                  </w:tcBorders>
                  <w:shd w:val="clear" w:color="auto" w:fill="auto"/>
                  <w:vAlign w:val="center"/>
                  <w:hideMark/>
                </w:tcPr>
                <w:p w:rsidR="00F73B80" w:rsidRPr="00F73B80" w:rsidRDefault="00F73B80" w:rsidP="00F73B80">
                  <w:pPr>
                    <w:rPr>
                      <w:rFonts w:ascii="Calibri" w:eastAsia="Times New Roman" w:hAnsi="Calibri" w:cs="Times New Roman"/>
                      <w:color w:val="000000"/>
                      <w:sz w:val="18"/>
                      <w:szCs w:val="18"/>
                      <w:lang w:eastAsia="pt-BR"/>
                    </w:rPr>
                  </w:pPr>
                  <w:r w:rsidRPr="00F73B80">
                    <w:rPr>
                      <w:rFonts w:ascii="Calibri" w:eastAsia="Times New Roman" w:hAnsi="Calibri" w:cs="Times New Roman"/>
                      <w:color w:val="000000"/>
                      <w:sz w:val="18"/>
                      <w:szCs w:val="18"/>
                      <w:lang w:eastAsia="pt-BR"/>
                    </w:rPr>
                    <w:t>5</w:t>
                  </w:r>
                </w:p>
              </w:tc>
            </w:tr>
            <w:tr w:rsidR="00F73B80" w:rsidRPr="00F73B80" w:rsidTr="00F73B80">
              <w:trPr>
                <w:trHeight w:val="1440"/>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F73B80" w:rsidRPr="00F73B80" w:rsidRDefault="00F73B80" w:rsidP="00F73B80">
                  <w:pPr>
                    <w:rPr>
                      <w:rFonts w:ascii="Calibri" w:eastAsia="Times New Roman" w:hAnsi="Calibri" w:cs="Times New Roman"/>
                      <w:color w:val="000000"/>
                      <w:sz w:val="18"/>
                      <w:szCs w:val="18"/>
                      <w:lang w:eastAsia="pt-BR"/>
                    </w:rPr>
                  </w:pPr>
                  <w:r w:rsidRPr="00F73B80">
                    <w:rPr>
                      <w:rFonts w:ascii="Calibri" w:eastAsia="Times New Roman" w:hAnsi="Calibri" w:cs="Times New Roman"/>
                      <w:color w:val="000000"/>
                      <w:sz w:val="18"/>
                      <w:szCs w:val="18"/>
                      <w:lang w:eastAsia="pt-BR"/>
                    </w:rPr>
                    <w:t>24910</w:t>
                  </w:r>
                </w:p>
              </w:tc>
              <w:tc>
                <w:tcPr>
                  <w:tcW w:w="5757" w:type="dxa"/>
                  <w:tcBorders>
                    <w:top w:val="nil"/>
                    <w:left w:val="nil"/>
                    <w:bottom w:val="single" w:sz="4" w:space="0" w:color="auto"/>
                    <w:right w:val="single" w:sz="4" w:space="0" w:color="auto"/>
                  </w:tcBorders>
                  <w:shd w:val="clear" w:color="auto" w:fill="auto"/>
                  <w:vAlign w:val="center"/>
                  <w:hideMark/>
                </w:tcPr>
                <w:p w:rsidR="00F73B80" w:rsidRPr="00F73B80" w:rsidRDefault="00F73B80" w:rsidP="00F73B80">
                  <w:pPr>
                    <w:jc w:val="left"/>
                    <w:rPr>
                      <w:rFonts w:ascii="Calibri" w:eastAsia="Times New Roman" w:hAnsi="Calibri" w:cs="Times New Roman"/>
                      <w:color w:val="000000"/>
                      <w:sz w:val="18"/>
                      <w:szCs w:val="18"/>
                      <w:lang w:eastAsia="pt-BR"/>
                    </w:rPr>
                  </w:pPr>
                  <w:r w:rsidRPr="00F73B80">
                    <w:rPr>
                      <w:rFonts w:ascii="Calibri" w:eastAsia="Times New Roman" w:hAnsi="Calibri" w:cs="Times New Roman"/>
                      <w:color w:val="000000"/>
                      <w:sz w:val="18"/>
                      <w:szCs w:val="18"/>
                      <w:lang w:eastAsia="pt-BR"/>
                    </w:rPr>
                    <w:t>VISCOSÍMETRO DE OSTWALD, COM DIÂMETRO DE CAPILAR INTERNO DE 0,4 MM, APROPRIADO PARA ÁGUA.</w:t>
                  </w:r>
                  <w:r w:rsidRPr="00F73B80">
                    <w:rPr>
                      <w:rFonts w:ascii="Calibri" w:eastAsia="Times New Roman" w:hAnsi="Calibri" w:cs="Times New Roman"/>
                      <w:color w:val="000000"/>
                      <w:sz w:val="18"/>
                      <w:szCs w:val="18"/>
                      <w:lang w:eastAsia="pt-BR"/>
                    </w:rPr>
                    <w:br/>
                  </w:r>
                  <w:r w:rsidRPr="00F73B80">
                    <w:rPr>
                      <w:rFonts w:ascii="Calibri" w:eastAsia="Times New Roman" w:hAnsi="Calibri" w:cs="Times New Roman"/>
                      <w:color w:val="000000"/>
                      <w:sz w:val="18"/>
                      <w:szCs w:val="18"/>
                      <w:lang w:eastAsia="pt-BR"/>
                    </w:rPr>
                    <w:br/>
                    <w:t xml:space="preserve">UN </w:t>
                  </w:r>
                </w:p>
              </w:tc>
              <w:tc>
                <w:tcPr>
                  <w:tcW w:w="1370" w:type="dxa"/>
                  <w:tcBorders>
                    <w:top w:val="nil"/>
                    <w:left w:val="nil"/>
                    <w:bottom w:val="single" w:sz="4" w:space="0" w:color="auto"/>
                    <w:right w:val="single" w:sz="4" w:space="0" w:color="auto"/>
                  </w:tcBorders>
                  <w:shd w:val="clear" w:color="auto" w:fill="auto"/>
                  <w:vAlign w:val="center"/>
                  <w:hideMark/>
                </w:tcPr>
                <w:p w:rsidR="00F73B80" w:rsidRPr="00F73B80" w:rsidRDefault="00F73B80" w:rsidP="00F73B80">
                  <w:pPr>
                    <w:rPr>
                      <w:rFonts w:ascii="Calibri" w:eastAsia="Times New Roman" w:hAnsi="Calibri" w:cs="Times New Roman"/>
                      <w:color w:val="000000"/>
                      <w:sz w:val="18"/>
                      <w:szCs w:val="18"/>
                      <w:lang w:eastAsia="pt-BR"/>
                    </w:rPr>
                  </w:pPr>
                  <w:r w:rsidRPr="00F73B80">
                    <w:rPr>
                      <w:rFonts w:ascii="Calibri" w:eastAsia="Times New Roman" w:hAnsi="Calibri" w:cs="Times New Roman"/>
                      <w:color w:val="000000"/>
                      <w:sz w:val="18"/>
                      <w:szCs w:val="18"/>
                      <w:lang w:eastAsia="pt-BR"/>
                    </w:rPr>
                    <w:t>UN</w:t>
                  </w:r>
                </w:p>
              </w:tc>
              <w:tc>
                <w:tcPr>
                  <w:tcW w:w="1360" w:type="dxa"/>
                  <w:tcBorders>
                    <w:top w:val="nil"/>
                    <w:left w:val="nil"/>
                    <w:bottom w:val="single" w:sz="4" w:space="0" w:color="auto"/>
                    <w:right w:val="single" w:sz="4" w:space="0" w:color="auto"/>
                  </w:tcBorders>
                  <w:shd w:val="clear" w:color="auto" w:fill="auto"/>
                  <w:vAlign w:val="center"/>
                  <w:hideMark/>
                </w:tcPr>
                <w:p w:rsidR="00F73B80" w:rsidRPr="00F73B80" w:rsidRDefault="00F73B80" w:rsidP="00F73B80">
                  <w:pPr>
                    <w:rPr>
                      <w:rFonts w:ascii="Calibri" w:eastAsia="Times New Roman" w:hAnsi="Calibri" w:cs="Times New Roman"/>
                      <w:color w:val="000000"/>
                      <w:sz w:val="18"/>
                      <w:szCs w:val="18"/>
                      <w:lang w:eastAsia="pt-BR"/>
                    </w:rPr>
                  </w:pPr>
                  <w:r w:rsidRPr="00F73B80">
                    <w:rPr>
                      <w:rFonts w:ascii="Calibri" w:eastAsia="Times New Roman" w:hAnsi="Calibri" w:cs="Times New Roman"/>
                      <w:color w:val="000000"/>
                      <w:sz w:val="18"/>
                      <w:szCs w:val="18"/>
                      <w:lang w:eastAsia="pt-BR"/>
                    </w:rPr>
                    <w:t>3</w:t>
                  </w:r>
                </w:p>
              </w:tc>
            </w:tr>
            <w:tr w:rsidR="00F73B80" w:rsidRPr="00F73B80" w:rsidTr="00F73B80">
              <w:trPr>
                <w:trHeight w:val="315"/>
              </w:trPr>
              <w:tc>
                <w:tcPr>
                  <w:tcW w:w="7947" w:type="dxa"/>
                  <w:gridSpan w:val="3"/>
                  <w:tcBorders>
                    <w:top w:val="single" w:sz="4" w:space="0" w:color="auto"/>
                    <w:left w:val="single" w:sz="8" w:space="0" w:color="auto"/>
                    <w:bottom w:val="single" w:sz="8" w:space="0" w:color="auto"/>
                    <w:right w:val="single" w:sz="4" w:space="0" w:color="000000"/>
                  </w:tcBorders>
                  <w:shd w:val="clear" w:color="000000" w:fill="000000"/>
                  <w:noWrap/>
                  <w:vAlign w:val="center"/>
                  <w:hideMark/>
                </w:tcPr>
                <w:p w:rsidR="00F73B80" w:rsidRPr="00F73B80" w:rsidRDefault="00F73B80" w:rsidP="00F73B80">
                  <w:pPr>
                    <w:rPr>
                      <w:rFonts w:ascii="Calibri" w:eastAsia="Times New Roman" w:hAnsi="Calibri" w:cs="Times New Roman"/>
                      <w:color w:val="FFFFFF"/>
                      <w:lang w:eastAsia="pt-BR"/>
                    </w:rPr>
                  </w:pPr>
                  <w:r w:rsidRPr="00F73B80">
                    <w:rPr>
                      <w:rFonts w:ascii="Calibri" w:eastAsia="Times New Roman" w:hAnsi="Calibri" w:cs="Times New Roman"/>
                      <w:color w:val="FFFFFF"/>
                      <w:lang w:eastAsia="pt-BR"/>
                    </w:rPr>
                    <w:t>TOTAL</w:t>
                  </w:r>
                  <w:r>
                    <w:rPr>
                      <w:rFonts w:ascii="Calibri" w:eastAsia="Times New Roman" w:hAnsi="Calibri" w:cs="Times New Roman"/>
                      <w:color w:val="FFFFFF"/>
                      <w:lang w:eastAsia="pt-BR"/>
                    </w:rPr>
                    <w:t xml:space="preserve"> DE QUANTIDADES ESTIMADAS</w:t>
                  </w:r>
                </w:p>
              </w:tc>
              <w:tc>
                <w:tcPr>
                  <w:tcW w:w="1360" w:type="dxa"/>
                  <w:tcBorders>
                    <w:top w:val="nil"/>
                    <w:left w:val="nil"/>
                    <w:bottom w:val="single" w:sz="8" w:space="0" w:color="auto"/>
                    <w:right w:val="single" w:sz="4" w:space="0" w:color="auto"/>
                  </w:tcBorders>
                  <w:shd w:val="clear" w:color="000000" w:fill="000000"/>
                  <w:noWrap/>
                  <w:vAlign w:val="center"/>
                  <w:hideMark/>
                </w:tcPr>
                <w:p w:rsidR="00F73B80" w:rsidRPr="00F73B80" w:rsidRDefault="00F73B80" w:rsidP="00F73B80">
                  <w:pPr>
                    <w:rPr>
                      <w:rFonts w:ascii="Calibri" w:eastAsia="Times New Roman" w:hAnsi="Calibri" w:cs="Times New Roman"/>
                      <w:color w:val="FFFFFF"/>
                      <w:lang w:eastAsia="pt-BR"/>
                    </w:rPr>
                  </w:pPr>
                  <w:r w:rsidRPr="00F73B80">
                    <w:rPr>
                      <w:rFonts w:ascii="Calibri" w:eastAsia="Times New Roman" w:hAnsi="Calibri" w:cs="Times New Roman"/>
                      <w:color w:val="FFFFFF"/>
                      <w:lang w:eastAsia="pt-BR"/>
                    </w:rPr>
                    <w:t>18838</w:t>
                  </w:r>
                </w:p>
              </w:tc>
            </w:tr>
          </w:tbl>
          <w:p w:rsidR="00F73B80" w:rsidRDefault="00F73B80" w:rsidP="0091753E">
            <w:pPr>
              <w:jc w:val="both"/>
              <w:rPr>
                <w:color w:val="FF0000"/>
              </w:rPr>
            </w:pPr>
          </w:p>
          <w:p w:rsidR="007A26C4" w:rsidRDefault="007A26C4" w:rsidP="0091753E">
            <w:pPr>
              <w:jc w:val="both"/>
              <w:rPr>
                <w:color w:val="FF0000"/>
              </w:rPr>
            </w:pPr>
          </w:p>
          <w:p w:rsidR="00F73B80" w:rsidRDefault="00F73B80" w:rsidP="0091753E">
            <w:pPr>
              <w:jc w:val="both"/>
              <w:rPr>
                <w:color w:val="FF0000"/>
              </w:rPr>
            </w:pPr>
          </w:p>
          <w:p w:rsidR="00D10D97" w:rsidRPr="001F1A82" w:rsidRDefault="00D10D97" w:rsidP="00810569">
            <w:pPr>
              <w:jc w:val="both"/>
              <w:rPr>
                <w:rFonts w:ascii="Arial" w:hAnsi="Arial" w:cs="Arial"/>
                <w:sz w:val="20"/>
                <w:szCs w:val="20"/>
              </w:rPr>
            </w:pPr>
          </w:p>
        </w:tc>
      </w:tr>
      <w:tr w:rsidR="00CF28B4" w:rsidRPr="00E20C8C" w:rsidTr="00591FF2">
        <w:trPr>
          <w:trHeight w:val="290"/>
          <w:jc w:val="center"/>
        </w:trPr>
        <w:tc>
          <w:tcPr>
            <w:tcW w:w="9463" w:type="dxa"/>
            <w:shd w:val="clear" w:color="auto" w:fill="17365D" w:themeFill="text2" w:themeFillShade="BF"/>
            <w:vAlign w:val="center"/>
          </w:tcPr>
          <w:p w:rsidR="00CF28B4" w:rsidRPr="001F1A82" w:rsidRDefault="00833D5C" w:rsidP="0091753E">
            <w:pPr>
              <w:jc w:val="both"/>
              <w:rPr>
                <w:rFonts w:ascii="Arial" w:hAnsi="Arial" w:cs="Arial"/>
                <w:sz w:val="20"/>
                <w:szCs w:val="20"/>
              </w:rPr>
            </w:pPr>
            <w:r w:rsidRPr="001F1A82">
              <w:rPr>
                <w:rFonts w:ascii="Arial" w:hAnsi="Arial" w:cs="Arial"/>
                <w:sz w:val="20"/>
                <w:szCs w:val="20"/>
              </w:rPr>
              <w:lastRenderedPageBreak/>
              <w:t>VI</w:t>
            </w:r>
            <w:r w:rsidR="00591FF2">
              <w:rPr>
                <w:rFonts w:ascii="Arial" w:hAnsi="Arial" w:cs="Arial"/>
                <w:sz w:val="20"/>
                <w:szCs w:val="20"/>
              </w:rPr>
              <w:t>I</w:t>
            </w:r>
            <w:r w:rsidRPr="001F1A82">
              <w:rPr>
                <w:rFonts w:ascii="Arial" w:hAnsi="Arial" w:cs="Arial"/>
                <w:sz w:val="20"/>
                <w:szCs w:val="20"/>
              </w:rPr>
              <w:t xml:space="preserve"> - </w:t>
            </w:r>
            <w:r w:rsidR="00A81CF2" w:rsidRPr="001F1A82">
              <w:rPr>
                <w:rFonts w:ascii="Arial" w:hAnsi="Arial" w:cs="Arial"/>
                <w:sz w:val="20"/>
                <w:szCs w:val="20"/>
              </w:rPr>
              <w:t>E</w:t>
            </w:r>
            <w:r w:rsidRPr="001F1A82">
              <w:rPr>
                <w:rFonts w:ascii="Arial" w:hAnsi="Arial" w:cs="Arial"/>
                <w:sz w:val="20"/>
                <w:szCs w:val="20"/>
              </w:rPr>
              <w:t xml:space="preserve">stimativa do </w:t>
            </w:r>
            <w:r w:rsidR="0091753E">
              <w:rPr>
                <w:rFonts w:ascii="Arial" w:hAnsi="Arial" w:cs="Arial"/>
                <w:sz w:val="20"/>
                <w:szCs w:val="20"/>
              </w:rPr>
              <w:t xml:space="preserve">valor da contratação </w:t>
            </w:r>
            <w:r w:rsidR="00B15FEE">
              <w:rPr>
                <w:rFonts w:ascii="Arial" w:hAnsi="Arial" w:cs="Arial"/>
                <w:sz w:val="20"/>
                <w:szCs w:val="20"/>
              </w:rPr>
              <w:t>–(</w:t>
            </w:r>
            <w:r w:rsidR="002317D9">
              <w:rPr>
                <w:rFonts w:ascii="Arial" w:hAnsi="Arial" w:cs="Arial"/>
                <w:sz w:val="20"/>
                <w:szCs w:val="20"/>
              </w:rPr>
              <w:t>Obrigatório</w:t>
            </w:r>
            <w:r w:rsidR="00B15FEE">
              <w:rPr>
                <w:rFonts w:ascii="Arial" w:hAnsi="Arial" w:cs="Arial"/>
                <w:sz w:val="20"/>
                <w:szCs w:val="20"/>
              </w:rPr>
              <w:t>)</w:t>
            </w:r>
          </w:p>
        </w:tc>
      </w:tr>
      <w:tr w:rsidR="00CF28B4" w:rsidTr="00F42EAB">
        <w:trPr>
          <w:trHeight w:val="254"/>
          <w:jc w:val="center"/>
        </w:trPr>
        <w:tc>
          <w:tcPr>
            <w:tcW w:w="9463" w:type="dxa"/>
            <w:vAlign w:val="center"/>
          </w:tcPr>
          <w:p w:rsidR="00CF28B4" w:rsidRDefault="00CF28B4" w:rsidP="0091753E">
            <w:pPr>
              <w:jc w:val="both"/>
              <w:rPr>
                <w:rFonts w:ascii="Arial" w:hAnsi="Arial" w:cs="Arial"/>
                <w:sz w:val="20"/>
                <w:szCs w:val="20"/>
              </w:rPr>
            </w:pPr>
          </w:p>
          <w:tbl>
            <w:tblPr>
              <w:tblW w:w="9300" w:type="dxa"/>
              <w:tblCellMar>
                <w:left w:w="70" w:type="dxa"/>
                <w:right w:w="70" w:type="dxa"/>
              </w:tblCellMar>
              <w:tblLook w:val="04A0"/>
            </w:tblPr>
            <w:tblGrid>
              <w:gridCol w:w="820"/>
              <w:gridCol w:w="2800"/>
              <w:gridCol w:w="1370"/>
              <w:gridCol w:w="1360"/>
              <w:gridCol w:w="1340"/>
              <w:gridCol w:w="1610"/>
            </w:tblGrid>
            <w:tr w:rsidR="00FD3292" w:rsidRPr="00FD3292" w:rsidTr="00FD3292">
              <w:trPr>
                <w:trHeight w:val="720"/>
              </w:trPr>
              <w:tc>
                <w:tcPr>
                  <w:tcW w:w="820" w:type="dxa"/>
                  <w:tcBorders>
                    <w:top w:val="single" w:sz="4" w:space="0" w:color="auto"/>
                    <w:left w:val="single" w:sz="8" w:space="0" w:color="auto"/>
                    <w:bottom w:val="single" w:sz="4" w:space="0" w:color="auto"/>
                    <w:right w:val="single" w:sz="4" w:space="0" w:color="auto"/>
                  </w:tcBorders>
                  <w:shd w:val="clear" w:color="000000" w:fill="000000"/>
                  <w:vAlign w:val="center"/>
                  <w:hideMark/>
                </w:tcPr>
                <w:p w:rsidR="00FD3292" w:rsidRPr="00FD3292" w:rsidRDefault="00FD3292" w:rsidP="00FD3292">
                  <w:pPr>
                    <w:rPr>
                      <w:rFonts w:ascii="Calibri" w:eastAsia="Times New Roman" w:hAnsi="Calibri" w:cs="Times New Roman"/>
                      <w:b/>
                      <w:bCs/>
                      <w:color w:val="FFFFFF"/>
                      <w:sz w:val="18"/>
                      <w:szCs w:val="18"/>
                      <w:lang w:eastAsia="pt-BR"/>
                    </w:rPr>
                  </w:pPr>
                  <w:r w:rsidRPr="00FD3292">
                    <w:rPr>
                      <w:rFonts w:ascii="Calibri" w:eastAsia="Times New Roman" w:hAnsi="Calibri" w:cs="Times New Roman"/>
                      <w:b/>
                      <w:bCs/>
                      <w:color w:val="FFFFFF"/>
                      <w:sz w:val="18"/>
                      <w:szCs w:val="18"/>
                      <w:lang w:eastAsia="pt-BR"/>
                    </w:rPr>
                    <w:t>CÓDIGO ITEM</w:t>
                  </w:r>
                </w:p>
              </w:tc>
              <w:tc>
                <w:tcPr>
                  <w:tcW w:w="2800" w:type="dxa"/>
                  <w:tcBorders>
                    <w:top w:val="single" w:sz="4" w:space="0" w:color="auto"/>
                    <w:left w:val="nil"/>
                    <w:bottom w:val="single" w:sz="4" w:space="0" w:color="auto"/>
                    <w:right w:val="single" w:sz="4" w:space="0" w:color="auto"/>
                  </w:tcBorders>
                  <w:shd w:val="clear" w:color="000000" w:fill="000000"/>
                  <w:vAlign w:val="center"/>
                  <w:hideMark/>
                </w:tcPr>
                <w:p w:rsidR="00FD3292" w:rsidRPr="00FD3292" w:rsidRDefault="00FD3292" w:rsidP="00FD3292">
                  <w:pPr>
                    <w:rPr>
                      <w:rFonts w:ascii="Calibri" w:eastAsia="Times New Roman" w:hAnsi="Calibri" w:cs="Times New Roman"/>
                      <w:b/>
                      <w:bCs/>
                      <w:color w:val="FFFFFF"/>
                      <w:sz w:val="18"/>
                      <w:szCs w:val="18"/>
                      <w:lang w:eastAsia="pt-BR"/>
                    </w:rPr>
                  </w:pPr>
                  <w:r w:rsidRPr="00FD3292">
                    <w:rPr>
                      <w:rFonts w:ascii="Calibri" w:eastAsia="Times New Roman" w:hAnsi="Calibri" w:cs="Times New Roman"/>
                      <w:b/>
                      <w:bCs/>
                      <w:color w:val="FFFFFF"/>
                      <w:sz w:val="18"/>
                      <w:szCs w:val="18"/>
                      <w:lang w:eastAsia="pt-BR"/>
                    </w:rPr>
                    <w:t>DESCRIÇÃO</w:t>
                  </w:r>
                </w:p>
              </w:tc>
              <w:tc>
                <w:tcPr>
                  <w:tcW w:w="1370" w:type="dxa"/>
                  <w:tcBorders>
                    <w:top w:val="single" w:sz="4" w:space="0" w:color="auto"/>
                    <w:left w:val="nil"/>
                    <w:bottom w:val="single" w:sz="4" w:space="0" w:color="auto"/>
                    <w:right w:val="single" w:sz="4" w:space="0" w:color="auto"/>
                  </w:tcBorders>
                  <w:shd w:val="clear" w:color="000000" w:fill="000000"/>
                  <w:vAlign w:val="center"/>
                  <w:hideMark/>
                </w:tcPr>
                <w:p w:rsidR="00FD3292" w:rsidRPr="00FD3292" w:rsidRDefault="00FD3292" w:rsidP="00FD3292">
                  <w:pPr>
                    <w:rPr>
                      <w:rFonts w:ascii="Calibri" w:eastAsia="Times New Roman" w:hAnsi="Calibri" w:cs="Times New Roman"/>
                      <w:b/>
                      <w:bCs/>
                      <w:color w:val="FFFFFF"/>
                      <w:sz w:val="18"/>
                      <w:szCs w:val="18"/>
                      <w:lang w:eastAsia="pt-BR"/>
                    </w:rPr>
                  </w:pPr>
                  <w:r w:rsidRPr="00FD3292">
                    <w:rPr>
                      <w:rFonts w:ascii="Calibri" w:eastAsia="Times New Roman" w:hAnsi="Calibri" w:cs="Times New Roman"/>
                      <w:b/>
                      <w:bCs/>
                      <w:color w:val="FFFFFF"/>
                      <w:sz w:val="18"/>
                      <w:szCs w:val="18"/>
                      <w:lang w:eastAsia="pt-BR"/>
                    </w:rPr>
                    <w:t>MODO FORNECIMENTO</w:t>
                  </w:r>
                </w:p>
              </w:tc>
              <w:tc>
                <w:tcPr>
                  <w:tcW w:w="1360" w:type="dxa"/>
                  <w:tcBorders>
                    <w:top w:val="single" w:sz="4" w:space="0" w:color="auto"/>
                    <w:left w:val="nil"/>
                    <w:bottom w:val="single" w:sz="4" w:space="0" w:color="auto"/>
                    <w:right w:val="single" w:sz="4" w:space="0" w:color="auto"/>
                  </w:tcBorders>
                  <w:shd w:val="clear" w:color="000000" w:fill="000000"/>
                  <w:vAlign w:val="center"/>
                  <w:hideMark/>
                </w:tcPr>
                <w:p w:rsidR="00FD3292" w:rsidRPr="00FD3292" w:rsidRDefault="00FD3292" w:rsidP="00FD3292">
                  <w:pPr>
                    <w:rPr>
                      <w:rFonts w:ascii="Calibri" w:eastAsia="Times New Roman" w:hAnsi="Calibri" w:cs="Times New Roman"/>
                      <w:b/>
                      <w:bCs/>
                      <w:color w:val="FFFFFF"/>
                      <w:sz w:val="18"/>
                      <w:szCs w:val="18"/>
                      <w:lang w:eastAsia="pt-BR"/>
                    </w:rPr>
                  </w:pPr>
                  <w:r w:rsidRPr="00FD3292">
                    <w:rPr>
                      <w:rFonts w:ascii="Calibri" w:eastAsia="Times New Roman" w:hAnsi="Calibri" w:cs="Times New Roman"/>
                      <w:b/>
                      <w:bCs/>
                      <w:color w:val="FFFFFF"/>
                      <w:sz w:val="18"/>
                      <w:szCs w:val="18"/>
                      <w:lang w:eastAsia="pt-BR"/>
                    </w:rPr>
                    <w:t xml:space="preserve">QUANTIDADE NECESSÁRIO </w:t>
                  </w:r>
                </w:p>
              </w:tc>
              <w:tc>
                <w:tcPr>
                  <w:tcW w:w="1340" w:type="dxa"/>
                  <w:tcBorders>
                    <w:top w:val="single" w:sz="4" w:space="0" w:color="auto"/>
                    <w:left w:val="nil"/>
                    <w:bottom w:val="single" w:sz="4" w:space="0" w:color="auto"/>
                    <w:right w:val="single" w:sz="4" w:space="0" w:color="auto"/>
                  </w:tcBorders>
                  <w:shd w:val="clear" w:color="000000" w:fill="000000"/>
                  <w:vAlign w:val="center"/>
                  <w:hideMark/>
                </w:tcPr>
                <w:p w:rsidR="00FD3292" w:rsidRPr="00FD3292" w:rsidRDefault="00FD3292" w:rsidP="00FD3292">
                  <w:pPr>
                    <w:rPr>
                      <w:rFonts w:ascii="Calibri" w:eastAsia="Times New Roman" w:hAnsi="Calibri" w:cs="Times New Roman"/>
                      <w:b/>
                      <w:bCs/>
                      <w:color w:val="FFFFFF"/>
                      <w:sz w:val="18"/>
                      <w:szCs w:val="18"/>
                      <w:lang w:eastAsia="pt-BR"/>
                    </w:rPr>
                  </w:pPr>
                  <w:r w:rsidRPr="00FD3292">
                    <w:rPr>
                      <w:rFonts w:ascii="Calibri" w:eastAsia="Times New Roman" w:hAnsi="Calibri" w:cs="Times New Roman"/>
                      <w:b/>
                      <w:bCs/>
                      <w:color w:val="FFFFFF"/>
                      <w:sz w:val="18"/>
                      <w:szCs w:val="18"/>
                      <w:lang w:eastAsia="pt-BR"/>
                    </w:rPr>
                    <w:t>VALOR ESTIMADO TOTAL EM 2019</w:t>
                  </w:r>
                </w:p>
              </w:tc>
              <w:tc>
                <w:tcPr>
                  <w:tcW w:w="1610" w:type="dxa"/>
                  <w:tcBorders>
                    <w:top w:val="single" w:sz="4" w:space="0" w:color="auto"/>
                    <w:left w:val="nil"/>
                    <w:bottom w:val="single" w:sz="4" w:space="0" w:color="auto"/>
                    <w:right w:val="single" w:sz="8" w:space="0" w:color="auto"/>
                  </w:tcBorders>
                  <w:shd w:val="clear" w:color="000000" w:fill="000000"/>
                  <w:vAlign w:val="center"/>
                  <w:hideMark/>
                </w:tcPr>
                <w:p w:rsidR="00FD3292" w:rsidRPr="00FD3292" w:rsidRDefault="00FD3292" w:rsidP="00FD3292">
                  <w:pPr>
                    <w:rPr>
                      <w:rFonts w:ascii="Calibri" w:eastAsia="Times New Roman" w:hAnsi="Calibri" w:cs="Times New Roman"/>
                      <w:b/>
                      <w:bCs/>
                      <w:color w:val="FFFFFF"/>
                      <w:sz w:val="18"/>
                      <w:szCs w:val="18"/>
                      <w:lang w:eastAsia="pt-BR"/>
                    </w:rPr>
                  </w:pPr>
                  <w:r w:rsidRPr="00FD3292">
                    <w:rPr>
                      <w:rFonts w:ascii="Calibri" w:eastAsia="Times New Roman" w:hAnsi="Calibri" w:cs="Times New Roman"/>
                      <w:b/>
                      <w:bCs/>
                      <w:color w:val="FFFFFF"/>
                      <w:sz w:val="18"/>
                      <w:szCs w:val="18"/>
                      <w:lang w:eastAsia="pt-BR"/>
                    </w:rPr>
                    <w:t>PREÇO TOTAL CORRIGIDO PARA 2º SEMESTRE 2020</w:t>
                  </w:r>
                </w:p>
              </w:tc>
            </w:tr>
            <w:tr w:rsidR="00FD3292" w:rsidRPr="00FD3292" w:rsidTr="00FD3292">
              <w:trPr>
                <w:trHeight w:val="2640"/>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FD3292" w:rsidRPr="00FD3292" w:rsidRDefault="00FD3292" w:rsidP="00FD3292">
                  <w:pPr>
                    <w:rPr>
                      <w:rFonts w:ascii="Calibri" w:eastAsia="Times New Roman" w:hAnsi="Calibri" w:cs="Times New Roman"/>
                      <w:color w:val="000000"/>
                      <w:sz w:val="18"/>
                      <w:szCs w:val="18"/>
                      <w:lang w:eastAsia="pt-BR"/>
                    </w:rPr>
                  </w:pPr>
                  <w:r w:rsidRPr="00FD3292">
                    <w:rPr>
                      <w:rFonts w:ascii="Calibri" w:eastAsia="Times New Roman" w:hAnsi="Calibri" w:cs="Times New Roman"/>
                      <w:color w:val="000000"/>
                      <w:sz w:val="18"/>
                      <w:szCs w:val="18"/>
                      <w:lang w:eastAsia="pt-BR"/>
                    </w:rPr>
                    <w:t>27804</w:t>
                  </w:r>
                </w:p>
              </w:tc>
              <w:tc>
                <w:tcPr>
                  <w:tcW w:w="2800" w:type="dxa"/>
                  <w:tcBorders>
                    <w:top w:val="nil"/>
                    <w:left w:val="nil"/>
                    <w:bottom w:val="single" w:sz="4" w:space="0" w:color="auto"/>
                    <w:right w:val="single" w:sz="4" w:space="0" w:color="auto"/>
                  </w:tcBorders>
                  <w:shd w:val="clear" w:color="auto" w:fill="auto"/>
                  <w:hideMark/>
                </w:tcPr>
                <w:p w:rsidR="00FD3292" w:rsidRPr="00FD3292" w:rsidRDefault="00FD3292" w:rsidP="00FD3292">
                  <w:pPr>
                    <w:spacing w:after="240"/>
                    <w:jc w:val="left"/>
                    <w:rPr>
                      <w:rFonts w:ascii="Calibri" w:eastAsia="Times New Roman" w:hAnsi="Calibri" w:cs="Times New Roman"/>
                      <w:color w:val="000000"/>
                      <w:sz w:val="18"/>
                      <w:szCs w:val="18"/>
                      <w:lang w:eastAsia="pt-BR"/>
                    </w:rPr>
                  </w:pPr>
                  <w:r w:rsidRPr="00FD3292">
                    <w:rPr>
                      <w:rFonts w:ascii="Calibri" w:eastAsia="Times New Roman" w:hAnsi="Calibri" w:cs="Times New Roman"/>
                      <w:color w:val="000000"/>
                      <w:sz w:val="18"/>
                      <w:szCs w:val="18"/>
                      <w:lang w:eastAsia="pt-BR"/>
                    </w:rPr>
                    <w:t>ALCOOL ISOPROPÍLICO P.A., FORMULA QUÍMICA C3H8O, P.M. 60.10, FAIXA DE EBULIÇÃO 81-83ºC, RESÍDUO APÓS EVAPORAÇÃO 0,001%, ACIDEZ (COMO C2H5COOH) 0,001 MEQ/G E ALCALINIDADE (COMO NH3) 0,001 MEQ/G. FRASCO DE 1.000ML.</w:t>
                  </w:r>
                </w:p>
              </w:tc>
              <w:tc>
                <w:tcPr>
                  <w:tcW w:w="1370" w:type="dxa"/>
                  <w:tcBorders>
                    <w:top w:val="nil"/>
                    <w:left w:val="nil"/>
                    <w:bottom w:val="single" w:sz="4" w:space="0" w:color="auto"/>
                    <w:right w:val="single" w:sz="4" w:space="0" w:color="auto"/>
                  </w:tcBorders>
                  <w:shd w:val="clear" w:color="auto" w:fill="auto"/>
                  <w:vAlign w:val="center"/>
                  <w:hideMark/>
                </w:tcPr>
                <w:p w:rsidR="00FD3292" w:rsidRPr="00FD3292" w:rsidRDefault="00FD3292" w:rsidP="00FD3292">
                  <w:pPr>
                    <w:rPr>
                      <w:rFonts w:ascii="Calibri" w:eastAsia="Times New Roman" w:hAnsi="Calibri" w:cs="Times New Roman"/>
                      <w:color w:val="000000"/>
                      <w:sz w:val="18"/>
                      <w:szCs w:val="18"/>
                      <w:lang w:eastAsia="pt-BR"/>
                    </w:rPr>
                  </w:pPr>
                  <w:r w:rsidRPr="00FD3292">
                    <w:rPr>
                      <w:rFonts w:ascii="Calibri" w:eastAsia="Times New Roman" w:hAnsi="Calibri" w:cs="Times New Roman"/>
                      <w:color w:val="000000"/>
                      <w:sz w:val="18"/>
                      <w:szCs w:val="18"/>
                      <w:lang w:eastAsia="pt-BR"/>
                    </w:rPr>
                    <w:t xml:space="preserve">UNIDADE  </w:t>
                  </w:r>
                </w:p>
              </w:tc>
              <w:tc>
                <w:tcPr>
                  <w:tcW w:w="1360" w:type="dxa"/>
                  <w:tcBorders>
                    <w:top w:val="nil"/>
                    <w:left w:val="nil"/>
                    <w:bottom w:val="single" w:sz="4" w:space="0" w:color="auto"/>
                    <w:right w:val="single" w:sz="4" w:space="0" w:color="auto"/>
                  </w:tcBorders>
                  <w:shd w:val="clear" w:color="auto" w:fill="auto"/>
                  <w:vAlign w:val="center"/>
                  <w:hideMark/>
                </w:tcPr>
                <w:p w:rsidR="00FD3292" w:rsidRPr="00FD3292" w:rsidRDefault="00FD3292" w:rsidP="00FD3292">
                  <w:pPr>
                    <w:rPr>
                      <w:rFonts w:ascii="Calibri" w:eastAsia="Times New Roman" w:hAnsi="Calibri" w:cs="Times New Roman"/>
                      <w:color w:val="000000"/>
                      <w:sz w:val="18"/>
                      <w:szCs w:val="18"/>
                      <w:lang w:eastAsia="pt-BR"/>
                    </w:rPr>
                  </w:pPr>
                  <w:r w:rsidRPr="00FD3292">
                    <w:rPr>
                      <w:rFonts w:ascii="Calibri" w:eastAsia="Times New Roman" w:hAnsi="Calibri" w:cs="Times New Roman"/>
                      <w:color w:val="000000"/>
                      <w:sz w:val="18"/>
                      <w:szCs w:val="18"/>
                      <w:lang w:eastAsia="pt-BR"/>
                    </w:rPr>
                    <w:t>20</w:t>
                  </w:r>
                </w:p>
              </w:tc>
              <w:tc>
                <w:tcPr>
                  <w:tcW w:w="1340" w:type="dxa"/>
                  <w:tcBorders>
                    <w:top w:val="nil"/>
                    <w:left w:val="nil"/>
                    <w:bottom w:val="single" w:sz="4" w:space="0" w:color="auto"/>
                    <w:right w:val="single" w:sz="4" w:space="0" w:color="auto"/>
                  </w:tcBorders>
                  <w:shd w:val="clear" w:color="auto" w:fill="auto"/>
                  <w:vAlign w:val="center"/>
                  <w:hideMark/>
                </w:tcPr>
                <w:p w:rsidR="00FD3292" w:rsidRPr="00FD3292" w:rsidRDefault="00FD3292" w:rsidP="00FD3292">
                  <w:pPr>
                    <w:rPr>
                      <w:rFonts w:ascii="Calibri" w:eastAsia="Times New Roman" w:hAnsi="Calibri" w:cs="Times New Roman"/>
                      <w:color w:val="000000"/>
                      <w:sz w:val="18"/>
                      <w:szCs w:val="18"/>
                      <w:lang w:eastAsia="pt-BR"/>
                    </w:rPr>
                  </w:pPr>
                  <w:r w:rsidRPr="00FD3292">
                    <w:rPr>
                      <w:rFonts w:ascii="Calibri" w:eastAsia="Times New Roman" w:hAnsi="Calibri" w:cs="Times New Roman"/>
                      <w:color w:val="000000"/>
                      <w:sz w:val="18"/>
                      <w:szCs w:val="18"/>
                      <w:lang w:eastAsia="pt-BR"/>
                    </w:rPr>
                    <w:t xml:space="preserve"> R$          540,00 </w:t>
                  </w:r>
                </w:p>
              </w:tc>
              <w:tc>
                <w:tcPr>
                  <w:tcW w:w="1610" w:type="dxa"/>
                  <w:tcBorders>
                    <w:top w:val="nil"/>
                    <w:left w:val="nil"/>
                    <w:bottom w:val="single" w:sz="4" w:space="0" w:color="auto"/>
                    <w:right w:val="single" w:sz="8" w:space="0" w:color="auto"/>
                  </w:tcBorders>
                  <w:shd w:val="clear" w:color="auto" w:fill="auto"/>
                  <w:vAlign w:val="center"/>
                  <w:hideMark/>
                </w:tcPr>
                <w:p w:rsidR="00FD3292" w:rsidRPr="00FD3292" w:rsidRDefault="00FD3292" w:rsidP="00FD3292">
                  <w:pPr>
                    <w:rPr>
                      <w:rFonts w:ascii="Calibri" w:eastAsia="Times New Roman" w:hAnsi="Calibri" w:cs="Times New Roman"/>
                      <w:color w:val="000000"/>
                      <w:sz w:val="18"/>
                      <w:szCs w:val="18"/>
                      <w:lang w:eastAsia="pt-BR"/>
                    </w:rPr>
                  </w:pPr>
                  <w:r w:rsidRPr="00FD3292">
                    <w:rPr>
                      <w:rFonts w:ascii="Calibri" w:eastAsia="Times New Roman" w:hAnsi="Calibri" w:cs="Times New Roman"/>
                      <w:color w:val="000000"/>
                      <w:sz w:val="18"/>
                      <w:szCs w:val="18"/>
                      <w:lang w:eastAsia="pt-BR"/>
                    </w:rPr>
                    <w:t>R$ 756,00</w:t>
                  </w:r>
                </w:p>
              </w:tc>
            </w:tr>
            <w:tr w:rsidR="00FD3292" w:rsidRPr="00FD3292" w:rsidTr="00FD3292">
              <w:trPr>
                <w:trHeight w:val="1920"/>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FD3292" w:rsidRPr="00FD3292" w:rsidRDefault="00FD3292" w:rsidP="00FD3292">
                  <w:pPr>
                    <w:rPr>
                      <w:rFonts w:ascii="Calibri" w:eastAsia="Times New Roman" w:hAnsi="Calibri" w:cs="Times New Roman"/>
                      <w:color w:val="000000"/>
                      <w:sz w:val="18"/>
                      <w:szCs w:val="18"/>
                      <w:lang w:eastAsia="pt-BR"/>
                    </w:rPr>
                  </w:pPr>
                  <w:r w:rsidRPr="00FD3292">
                    <w:rPr>
                      <w:rFonts w:ascii="Calibri" w:eastAsia="Times New Roman" w:hAnsi="Calibri" w:cs="Times New Roman"/>
                      <w:color w:val="000000"/>
                      <w:sz w:val="18"/>
                      <w:szCs w:val="18"/>
                      <w:lang w:eastAsia="pt-BR"/>
                    </w:rPr>
                    <w:t>414373</w:t>
                  </w:r>
                </w:p>
              </w:tc>
              <w:tc>
                <w:tcPr>
                  <w:tcW w:w="2800" w:type="dxa"/>
                  <w:tcBorders>
                    <w:top w:val="nil"/>
                    <w:left w:val="nil"/>
                    <w:bottom w:val="single" w:sz="4" w:space="0" w:color="auto"/>
                    <w:right w:val="single" w:sz="4" w:space="0" w:color="auto"/>
                  </w:tcBorders>
                  <w:shd w:val="clear" w:color="auto" w:fill="auto"/>
                  <w:vAlign w:val="center"/>
                  <w:hideMark/>
                </w:tcPr>
                <w:p w:rsidR="00FD3292" w:rsidRPr="00FD3292" w:rsidRDefault="00FD3292" w:rsidP="00FD3292">
                  <w:pPr>
                    <w:jc w:val="left"/>
                    <w:rPr>
                      <w:rFonts w:ascii="Calibri" w:eastAsia="Times New Roman" w:hAnsi="Calibri" w:cs="Times New Roman"/>
                      <w:color w:val="000000"/>
                      <w:sz w:val="18"/>
                      <w:szCs w:val="18"/>
                      <w:lang w:eastAsia="pt-BR"/>
                    </w:rPr>
                  </w:pPr>
                  <w:r w:rsidRPr="00FD3292">
                    <w:rPr>
                      <w:rFonts w:ascii="Calibri" w:eastAsia="Times New Roman" w:hAnsi="Calibri" w:cs="Times New Roman"/>
                      <w:color w:val="000000"/>
                      <w:sz w:val="18"/>
                      <w:szCs w:val="18"/>
                      <w:lang w:eastAsia="pt-BR"/>
                    </w:rPr>
                    <w:t xml:space="preserve">"BALÃO LABORATÓRIO, FUNDO REDONDO, VIDRO, 500 ML, COM 3 JUNTAS.   </w:t>
                  </w:r>
                  <w:r w:rsidRPr="00FD3292">
                    <w:rPr>
                      <w:rFonts w:ascii="Calibri" w:eastAsia="Times New Roman" w:hAnsi="Calibri" w:cs="Times New Roman"/>
                      <w:color w:val="000000"/>
                      <w:sz w:val="18"/>
                      <w:szCs w:val="18"/>
                      <w:lang w:eastAsia="pt-BR"/>
                    </w:rPr>
                    <w:br/>
                  </w:r>
                  <w:r w:rsidRPr="00FD3292">
                    <w:rPr>
                      <w:rFonts w:ascii="Calibri" w:eastAsia="Times New Roman" w:hAnsi="Calibri" w:cs="Times New Roman"/>
                      <w:color w:val="000000"/>
                      <w:sz w:val="18"/>
                      <w:szCs w:val="18"/>
                      <w:lang w:eastAsia="pt-BR"/>
                    </w:rPr>
                    <w:br/>
                  </w:r>
                  <w:r w:rsidRPr="00FD3292">
                    <w:rPr>
                      <w:rFonts w:ascii="Calibri" w:eastAsia="Times New Roman" w:hAnsi="Calibri" w:cs="Times New Roman"/>
                      <w:color w:val="000000"/>
                      <w:sz w:val="18"/>
                      <w:szCs w:val="18"/>
                      <w:lang w:eastAsia="pt-BR"/>
                    </w:rPr>
                    <w:br/>
                  </w:r>
                  <w:r w:rsidRPr="00FD3292">
                    <w:rPr>
                      <w:rFonts w:ascii="Calibri" w:eastAsia="Times New Roman" w:hAnsi="Calibri" w:cs="Times New Roman"/>
                      <w:color w:val="000000"/>
                      <w:sz w:val="18"/>
                      <w:szCs w:val="18"/>
                      <w:lang w:eastAsia="pt-BR"/>
                    </w:rPr>
                    <w:br/>
                  </w:r>
                </w:p>
              </w:tc>
              <w:tc>
                <w:tcPr>
                  <w:tcW w:w="1370" w:type="dxa"/>
                  <w:tcBorders>
                    <w:top w:val="nil"/>
                    <w:left w:val="nil"/>
                    <w:bottom w:val="single" w:sz="4" w:space="0" w:color="auto"/>
                    <w:right w:val="single" w:sz="4" w:space="0" w:color="auto"/>
                  </w:tcBorders>
                  <w:shd w:val="clear" w:color="auto" w:fill="auto"/>
                  <w:vAlign w:val="center"/>
                  <w:hideMark/>
                </w:tcPr>
                <w:p w:rsidR="00FD3292" w:rsidRPr="00FD3292" w:rsidRDefault="00FD3292" w:rsidP="00FD3292">
                  <w:pPr>
                    <w:rPr>
                      <w:rFonts w:ascii="Calibri" w:eastAsia="Times New Roman" w:hAnsi="Calibri" w:cs="Times New Roman"/>
                      <w:color w:val="000000"/>
                      <w:sz w:val="18"/>
                      <w:szCs w:val="18"/>
                      <w:lang w:eastAsia="pt-BR"/>
                    </w:rPr>
                  </w:pPr>
                  <w:r w:rsidRPr="00FD3292">
                    <w:rPr>
                      <w:rFonts w:ascii="Calibri" w:eastAsia="Times New Roman" w:hAnsi="Calibri" w:cs="Times New Roman"/>
                      <w:color w:val="000000"/>
                      <w:sz w:val="18"/>
                      <w:szCs w:val="18"/>
                      <w:lang w:eastAsia="pt-BR"/>
                    </w:rPr>
                    <w:t xml:space="preserve">UNIDADE  </w:t>
                  </w:r>
                </w:p>
              </w:tc>
              <w:tc>
                <w:tcPr>
                  <w:tcW w:w="1360" w:type="dxa"/>
                  <w:tcBorders>
                    <w:top w:val="nil"/>
                    <w:left w:val="nil"/>
                    <w:bottom w:val="single" w:sz="4" w:space="0" w:color="auto"/>
                    <w:right w:val="single" w:sz="4" w:space="0" w:color="auto"/>
                  </w:tcBorders>
                  <w:shd w:val="clear" w:color="auto" w:fill="auto"/>
                  <w:vAlign w:val="center"/>
                  <w:hideMark/>
                </w:tcPr>
                <w:p w:rsidR="00FD3292" w:rsidRPr="00FD3292" w:rsidRDefault="00FD3292" w:rsidP="00FD3292">
                  <w:pPr>
                    <w:rPr>
                      <w:rFonts w:ascii="Calibri" w:eastAsia="Times New Roman" w:hAnsi="Calibri" w:cs="Times New Roman"/>
                      <w:color w:val="000000"/>
                      <w:sz w:val="18"/>
                      <w:szCs w:val="18"/>
                      <w:lang w:eastAsia="pt-BR"/>
                    </w:rPr>
                  </w:pPr>
                  <w:r w:rsidRPr="00FD3292">
                    <w:rPr>
                      <w:rFonts w:ascii="Calibri" w:eastAsia="Times New Roman" w:hAnsi="Calibri" w:cs="Times New Roman"/>
                      <w:color w:val="000000"/>
                      <w:sz w:val="18"/>
                      <w:szCs w:val="18"/>
                      <w:lang w:eastAsia="pt-BR"/>
                    </w:rPr>
                    <w:t>6</w:t>
                  </w:r>
                </w:p>
              </w:tc>
              <w:tc>
                <w:tcPr>
                  <w:tcW w:w="1340" w:type="dxa"/>
                  <w:tcBorders>
                    <w:top w:val="nil"/>
                    <w:left w:val="nil"/>
                    <w:bottom w:val="single" w:sz="4" w:space="0" w:color="auto"/>
                    <w:right w:val="single" w:sz="4" w:space="0" w:color="auto"/>
                  </w:tcBorders>
                  <w:shd w:val="clear" w:color="auto" w:fill="auto"/>
                  <w:vAlign w:val="center"/>
                  <w:hideMark/>
                </w:tcPr>
                <w:p w:rsidR="00FD3292" w:rsidRPr="00FD3292" w:rsidRDefault="00FD3292" w:rsidP="00FD3292">
                  <w:pPr>
                    <w:rPr>
                      <w:rFonts w:ascii="Calibri" w:eastAsia="Times New Roman" w:hAnsi="Calibri" w:cs="Times New Roman"/>
                      <w:color w:val="000000"/>
                      <w:sz w:val="18"/>
                      <w:szCs w:val="18"/>
                      <w:lang w:eastAsia="pt-BR"/>
                    </w:rPr>
                  </w:pPr>
                  <w:r w:rsidRPr="00FD3292">
                    <w:rPr>
                      <w:rFonts w:ascii="Calibri" w:eastAsia="Times New Roman" w:hAnsi="Calibri" w:cs="Times New Roman"/>
                      <w:color w:val="000000"/>
                      <w:sz w:val="18"/>
                      <w:szCs w:val="18"/>
                      <w:lang w:eastAsia="pt-BR"/>
                    </w:rPr>
                    <w:t xml:space="preserve"> R$          309,72 </w:t>
                  </w:r>
                </w:p>
              </w:tc>
              <w:tc>
                <w:tcPr>
                  <w:tcW w:w="1610" w:type="dxa"/>
                  <w:tcBorders>
                    <w:top w:val="nil"/>
                    <w:left w:val="nil"/>
                    <w:bottom w:val="single" w:sz="4" w:space="0" w:color="auto"/>
                    <w:right w:val="single" w:sz="8" w:space="0" w:color="auto"/>
                  </w:tcBorders>
                  <w:shd w:val="clear" w:color="auto" w:fill="auto"/>
                  <w:vAlign w:val="center"/>
                  <w:hideMark/>
                </w:tcPr>
                <w:p w:rsidR="00FD3292" w:rsidRPr="00FD3292" w:rsidRDefault="00FD3292" w:rsidP="00FD3292">
                  <w:pPr>
                    <w:rPr>
                      <w:rFonts w:ascii="Calibri" w:eastAsia="Times New Roman" w:hAnsi="Calibri" w:cs="Times New Roman"/>
                      <w:color w:val="000000"/>
                      <w:sz w:val="18"/>
                      <w:szCs w:val="18"/>
                      <w:lang w:eastAsia="pt-BR"/>
                    </w:rPr>
                  </w:pPr>
                  <w:r w:rsidRPr="00FD3292">
                    <w:rPr>
                      <w:rFonts w:ascii="Calibri" w:eastAsia="Times New Roman" w:hAnsi="Calibri" w:cs="Times New Roman"/>
                      <w:color w:val="000000"/>
                      <w:sz w:val="18"/>
                      <w:szCs w:val="18"/>
                      <w:lang w:eastAsia="pt-BR"/>
                    </w:rPr>
                    <w:t>R$ 433,61</w:t>
                  </w:r>
                </w:p>
              </w:tc>
            </w:tr>
            <w:tr w:rsidR="00FD3292" w:rsidRPr="00FD3292" w:rsidTr="00FD3292">
              <w:trPr>
                <w:trHeight w:val="1200"/>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FD3292" w:rsidRPr="00FD3292" w:rsidRDefault="00FD3292" w:rsidP="00FD3292">
                  <w:pPr>
                    <w:rPr>
                      <w:rFonts w:ascii="Calibri" w:eastAsia="Times New Roman" w:hAnsi="Calibri" w:cs="Times New Roman"/>
                      <w:color w:val="000000"/>
                      <w:sz w:val="18"/>
                      <w:szCs w:val="18"/>
                      <w:lang w:eastAsia="pt-BR"/>
                    </w:rPr>
                  </w:pPr>
                  <w:r w:rsidRPr="00FD3292">
                    <w:rPr>
                      <w:rFonts w:ascii="Calibri" w:eastAsia="Times New Roman" w:hAnsi="Calibri" w:cs="Times New Roman"/>
                      <w:color w:val="000000"/>
                      <w:sz w:val="18"/>
                      <w:szCs w:val="18"/>
                      <w:lang w:eastAsia="pt-BR"/>
                    </w:rPr>
                    <w:t>408562</w:t>
                  </w:r>
                </w:p>
              </w:tc>
              <w:tc>
                <w:tcPr>
                  <w:tcW w:w="2800" w:type="dxa"/>
                  <w:tcBorders>
                    <w:top w:val="nil"/>
                    <w:left w:val="nil"/>
                    <w:bottom w:val="single" w:sz="4" w:space="0" w:color="auto"/>
                    <w:right w:val="single" w:sz="4" w:space="0" w:color="auto"/>
                  </w:tcBorders>
                  <w:shd w:val="clear" w:color="auto" w:fill="auto"/>
                  <w:hideMark/>
                </w:tcPr>
                <w:p w:rsidR="00FD3292" w:rsidRPr="00FD3292" w:rsidRDefault="00FD3292" w:rsidP="00FD3292">
                  <w:pPr>
                    <w:jc w:val="left"/>
                    <w:rPr>
                      <w:rFonts w:ascii="Calibri" w:eastAsia="Times New Roman" w:hAnsi="Calibri" w:cs="Times New Roman"/>
                      <w:color w:val="000000"/>
                      <w:sz w:val="18"/>
                      <w:szCs w:val="18"/>
                      <w:lang w:eastAsia="pt-BR"/>
                    </w:rPr>
                  </w:pPr>
                  <w:r w:rsidRPr="00FD3292">
                    <w:rPr>
                      <w:rFonts w:ascii="Calibri" w:eastAsia="Times New Roman" w:hAnsi="Calibri" w:cs="Times New Roman"/>
                      <w:color w:val="000000"/>
                      <w:sz w:val="18"/>
                      <w:szCs w:val="18"/>
                      <w:lang w:eastAsia="pt-BR"/>
                    </w:rPr>
                    <w:t>BANDEJA LABORATÓRIO, PLÁSTICO, CERCA DE 55 X 40 X 10 CM.</w:t>
                  </w:r>
                  <w:r w:rsidRPr="00FD3292">
                    <w:rPr>
                      <w:rFonts w:ascii="Calibri" w:eastAsia="Times New Roman" w:hAnsi="Calibri" w:cs="Times New Roman"/>
                      <w:color w:val="000000"/>
                      <w:sz w:val="18"/>
                      <w:szCs w:val="18"/>
                      <w:lang w:eastAsia="pt-BR"/>
                    </w:rPr>
                    <w:br/>
                  </w:r>
                  <w:r w:rsidRPr="00FD3292">
                    <w:rPr>
                      <w:rFonts w:ascii="Calibri" w:eastAsia="Times New Roman" w:hAnsi="Calibri" w:cs="Times New Roman"/>
                      <w:color w:val="000000"/>
                      <w:sz w:val="18"/>
                      <w:szCs w:val="18"/>
                      <w:lang w:eastAsia="pt-BR"/>
                    </w:rPr>
                    <w:br/>
                    <w:t xml:space="preserve">UN </w:t>
                  </w:r>
                </w:p>
              </w:tc>
              <w:tc>
                <w:tcPr>
                  <w:tcW w:w="1370" w:type="dxa"/>
                  <w:tcBorders>
                    <w:top w:val="nil"/>
                    <w:left w:val="nil"/>
                    <w:bottom w:val="single" w:sz="4" w:space="0" w:color="auto"/>
                    <w:right w:val="single" w:sz="4" w:space="0" w:color="auto"/>
                  </w:tcBorders>
                  <w:shd w:val="clear" w:color="auto" w:fill="auto"/>
                  <w:vAlign w:val="center"/>
                  <w:hideMark/>
                </w:tcPr>
                <w:p w:rsidR="00FD3292" w:rsidRPr="00FD3292" w:rsidRDefault="00FD3292" w:rsidP="00FD3292">
                  <w:pPr>
                    <w:rPr>
                      <w:rFonts w:ascii="Calibri" w:eastAsia="Times New Roman" w:hAnsi="Calibri" w:cs="Times New Roman"/>
                      <w:color w:val="000000"/>
                      <w:sz w:val="18"/>
                      <w:szCs w:val="18"/>
                      <w:lang w:eastAsia="pt-BR"/>
                    </w:rPr>
                  </w:pPr>
                  <w:r w:rsidRPr="00FD3292">
                    <w:rPr>
                      <w:rFonts w:ascii="Calibri" w:eastAsia="Times New Roman" w:hAnsi="Calibri" w:cs="Times New Roman"/>
                      <w:color w:val="000000"/>
                      <w:sz w:val="18"/>
                      <w:szCs w:val="18"/>
                      <w:lang w:eastAsia="pt-BR"/>
                    </w:rPr>
                    <w:t xml:space="preserve">UNIDADE  </w:t>
                  </w:r>
                </w:p>
              </w:tc>
              <w:tc>
                <w:tcPr>
                  <w:tcW w:w="1360" w:type="dxa"/>
                  <w:tcBorders>
                    <w:top w:val="nil"/>
                    <w:left w:val="nil"/>
                    <w:bottom w:val="single" w:sz="4" w:space="0" w:color="auto"/>
                    <w:right w:val="single" w:sz="4" w:space="0" w:color="auto"/>
                  </w:tcBorders>
                  <w:shd w:val="clear" w:color="auto" w:fill="auto"/>
                  <w:vAlign w:val="center"/>
                  <w:hideMark/>
                </w:tcPr>
                <w:p w:rsidR="00FD3292" w:rsidRPr="00FD3292" w:rsidRDefault="00FD3292" w:rsidP="00FD3292">
                  <w:pPr>
                    <w:rPr>
                      <w:rFonts w:ascii="Calibri" w:eastAsia="Times New Roman" w:hAnsi="Calibri" w:cs="Times New Roman"/>
                      <w:color w:val="000000"/>
                      <w:sz w:val="18"/>
                      <w:szCs w:val="18"/>
                      <w:lang w:eastAsia="pt-BR"/>
                    </w:rPr>
                  </w:pPr>
                  <w:r w:rsidRPr="00FD3292">
                    <w:rPr>
                      <w:rFonts w:ascii="Calibri" w:eastAsia="Times New Roman" w:hAnsi="Calibri" w:cs="Times New Roman"/>
                      <w:color w:val="000000"/>
                      <w:sz w:val="18"/>
                      <w:szCs w:val="18"/>
                      <w:lang w:eastAsia="pt-BR"/>
                    </w:rPr>
                    <w:t>10</w:t>
                  </w:r>
                </w:p>
              </w:tc>
              <w:tc>
                <w:tcPr>
                  <w:tcW w:w="1340" w:type="dxa"/>
                  <w:tcBorders>
                    <w:top w:val="nil"/>
                    <w:left w:val="nil"/>
                    <w:bottom w:val="single" w:sz="4" w:space="0" w:color="auto"/>
                    <w:right w:val="single" w:sz="4" w:space="0" w:color="auto"/>
                  </w:tcBorders>
                  <w:shd w:val="clear" w:color="auto" w:fill="auto"/>
                  <w:vAlign w:val="center"/>
                  <w:hideMark/>
                </w:tcPr>
                <w:p w:rsidR="00FD3292" w:rsidRPr="00FD3292" w:rsidRDefault="00FD3292" w:rsidP="00FD3292">
                  <w:pPr>
                    <w:rPr>
                      <w:rFonts w:ascii="Calibri" w:eastAsia="Times New Roman" w:hAnsi="Calibri" w:cs="Times New Roman"/>
                      <w:color w:val="000000"/>
                      <w:sz w:val="18"/>
                      <w:szCs w:val="18"/>
                      <w:lang w:eastAsia="pt-BR"/>
                    </w:rPr>
                  </w:pPr>
                  <w:r w:rsidRPr="00FD3292">
                    <w:rPr>
                      <w:rFonts w:ascii="Calibri" w:eastAsia="Times New Roman" w:hAnsi="Calibri" w:cs="Times New Roman"/>
                      <w:color w:val="000000"/>
                      <w:sz w:val="18"/>
                      <w:szCs w:val="18"/>
                      <w:lang w:eastAsia="pt-BR"/>
                    </w:rPr>
                    <w:t xml:space="preserve"> R$          168,50 </w:t>
                  </w:r>
                </w:p>
              </w:tc>
              <w:tc>
                <w:tcPr>
                  <w:tcW w:w="1610" w:type="dxa"/>
                  <w:tcBorders>
                    <w:top w:val="nil"/>
                    <w:left w:val="nil"/>
                    <w:bottom w:val="single" w:sz="4" w:space="0" w:color="auto"/>
                    <w:right w:val="single" w:sz="8" w:space="0" w:color="auto"/>
                  </w:tcBorders>
                  <w:shd w:val="clear" w:color="auto" w:fill="auto"/>
                  <w:vAlign w:val="center"/>
                  <w:hideMark/>
                </w:tcPr>
                <w:p w:rsidR="00FD3292" w:rsidRPr="00FD3292" w:rsidRDefault="00FD3292" w:rsidP="00FD3292">
                  <w:pPr>
                    <w:rPr>
                      <w:rFonts w:ascii="Calibri" w:eastAsia="Times New Roman" w:hAnsi="Calibri" w:cs="Times New Roman"/>
                      <w:color w:val="000000"/>
                      <w:sz w:val="18"/>
                      <w:szCs w:val="18"/>
                      <w:lang w:eastAsia="pt-BR"/>
                    </w:rPr>
                  </w:pPr>
                  <w:r w:rsidRPr="00FD3292">
                    <w:rPr>
                      <w:rFonts w:ascii="Calibri" w:eastAsia="Times New Roman" w:hAnsi="Calibri" w:cs="Times New Roman"/>
                      <w:color w:val="000000"/>
                      <w:sz w:val="18"/>
                      <w:szCs w:val="18"/>
                      <w:lang w:eastAsia="pt-BR"/>
                    </w:rPr>
                    <w:t>R$ 235,90</w:t>
                  </w:r>
                </w:p>
              </w:tc>
            </w:tr>
            <w:tr w:rsidR="00FD3292" w:rsidRPr="00FD3292" w:rsidTr="00FD3292">
              <w:trPr>
                <w:trHeight w:val="1680"/>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FD3292" w:rsidRPr="00FD3292" w:rsidRDefault="00FD3292" w:rsidP="00FD3292">
                  <w:pPr>
                    <w:rPr>
                      <w:rFonts w:ascii="Calibri" w:eastAsia="Times New Roman" w:hAnsi="Calibri" w:cs="Times New Roman"/>
                      <w:color w:val="000000"/>
                      <w:sz w:val="18"/>
                      <w:szCs w:val="18"/>
                      <w:lang w:eastAsia="pt-BR"/>
                    </w:rPr>
                  </w:pPr>
                  <w:r w:rsidRPr="00FD3292">
                    <w:rPr>
                      <w:rFonts w:ascii="Calibri" w:eastAsia="Times New Roman" w:hAnsi="Calibri" w:cs="Times New Roman"/>
                      <w:color w:val="000000"/>
                      <w:sz w:val="18"/>
                      <w:szCs w:val="18"/>
                      <w:lang w:eastAsia="pt-BR"/>
                    </w:rPr>
                    <w:t>413070</w:t>
                  </w:r>
                </w:p>
              </w:tc>
              <w:tc>
                <w:tcPr>
                  <w:tcW w:w="2800" w:type="dxa"/>
                  <w:tcBorders>
                    <w:top w:val="nil"/>
                    <w:left w:val="nil"/>
                    <w:bottom w:val="single" w:sz="4" w:space="0" w:color="auto"/>
                    <w:right w:val="single" w:sz="4" w:space="0" w:color="auto"/>
                  </w:tcBorders>
                  <w:shd w:val="clear" w:color="auto" w:fill="auto"/>
                  <w:hideMark/>
                </w:tcPr>
                <w:p w:rsidR="00FD3292" w:rsidRPr="00FD3292" w:rsidRDefault="00FD3292" w:rsidP="00FD3292">
                  <w:pPr>
                    <w:jc w:val="left"/>
                    <w:rPr>
                      <w:rFonts w:ascii="Calibri" w:eastAsia="Times New Roman" w:hAnsi="Calibri" w:cs="Times New Roman"/>
                      <w:color w:val="000000"/>
                      <w:sz w:val="18"/>
                      <w:szCs w:val="18"/>
                      <w:lang w:eastAsia="pt-BR"/>
                    </w:rPr>
                  </w:pPr>
                  <w:r w:rsidRPr="00FD3292">
                    <w:rPr>
                      <w:rFonts w:ascii="Calibri" w:eastAsia="Times New Roman" w:hAnsi="Calibri" w:cs="Times New Roman"/>
                      <w:color w:val="000000"/>
                      <w:sz w:val="18"/>
                      <w:szCs w:val="18"/>
                      <w:lang w:eastAsia="pt-BR"/>
                    </w:rPr>
                    <w:t xml:space="preserve">BARRA MAGNÉTICA, MATERIAL REVESTIDA EM PTFE, FORMATO CILÍNDRICO, CARACTERÍSTICAS ADICIONAIS LISA, DIMENSÕES CERCA DE 5 X 15.                                                                                           </w:t>
                  </w:r>
                  <w:r w:rsidRPr="00FD3292">
                    <w:rPr>
                      <w:rFonts w:ascii="Calibri" w:eastAsia="Times New Roman" w:hAnsi="Calibri" w:cs="Times New Roman"/>
                      <w:color w:val="000000"/>
                      <w:sz w:val="18"/>
                      <w:szCs w:val="18"/>
                      <w:lang w:eastAsia="pt-BR"/>
                    </w:rPr>
                    <w:br/>
                  </w:r>
                  <w:r w:rsidRPr="00FD3292">
                    <w:rPr>
                      <w:rFonts w:ascii="Calibri" w:eastAsia="Times New Roman" w:hAnsi="Calibri" w:cs="Times New Roman"/>
                      <w:color w:val="000000"/>
                      <w:sz w:val="18"/>
                      <w:szCs w:val="18"/>
                      <w:lang w:eastAsia="pt-BR"/>
                    </w:rPr>
                    <w:br/>
                    <w:t xml:space="preserve">UN </w:t>
                  </w:r>
                </w:p>
              </w:tc>
              <w:tc>
                <w:tcPr>
                  <w:tcW w:w="1370" w:type="dxa"/>
                  <w:tcBorders>
                    <w:top w:val="nil"/>
                    <w:left w:val="nil"/>
                    <w:bottom w:val="single" w:sz="4" w:space="0" w:color="auto"/>
                    <w:right w:val="single" w:sz="4" w:space="0" w:color="auto"/>
                  </w:tcBorders>
                  <w:shd w:val="clear" w:color="auto" w:fill="auto"/>
                  <w:vAlign w:val="center"/>
                  <w:hideMark/>
                </w:tcPr>
                <w:p w:rsidR="00FD3292" w:rsidRPr="00FD3292" w:rsidRDefault="00FD3292" w:rsidP="00FD3292">
                  <w:pPr>
                    <w:rPr>
                      <w:rFonts w:ascii="Calibri" w:eastAsia="Times New Roman" w:hAnsi="Calibri" w:cs="Times New Roman"/>
                      <w:color w:val="000000"/>
                      <w:sz w:val="18"/>
                      <w:szCs w:val="18"/>
                      <w:lang w:eastAsia="pt-BR"/>
                    </w:rPr>
                  </w:pPr>
                  <w:r w:rsidRPr="00FD3292">
                    <w:rPr>
                      <w:rFonts w:ascii="Calibri" w:eastAsia="Times New Roman" w:hAnsi="Calibri" w:cs="Times New Roman"/>
                      <w:color w:val="000000"/>
                      <w:sz w:val="18"/>
                      <w:szCs w:val="18"/>
                      <w:lang w:eastAsia="pt-BR"/>
                    </w:rPr>
                    <w:t xml:space="preserve">UNIDADE  </w:t>
                  </w:r>
                </w:p>
              </w:tc>
              <w:tc>
                <w:tcPr>
                  <w:tcW w:w="1360" w:type="dxa"/>
                  <w:tcBorders>
                    <w:top w:val="nil"/>
                    <w:left w:val="nil"/>
                    <w:bottom w:val="single" w:sz="4" w:space="0" w:color="auto"/>
                    <w:right w:val="single" w:sz="4" w:space="0" w:color="auto"/>
                  </w:tcBorders>
                  <w:shd w:val="clear" w:color="auto" w:fill="auto"/>
                  <w:vAlign w:val="center"/>
                  <w:hideMark/>
                </w:tcPr>
                <w:p w:rsidR="00FD3292" w:rsidRPr="00FD3292" w:rsidRDefault="00FD3292" w:rsidP="00FD3292">
                  <w:pPr>
                    <w:rPr>
                      <w:rFonts w:ascii="Calibri" w:eastAsia="Times New Roman" w:hAnsi="Calibri" w:cs="Times New Roman"/>
                      <w:color w:val="000000"/>
                      <w:sz w:val="18"/>
                      <w:szCs w:val="18"/>
                      <w:lang w:eastAsia="pt-BR"/>
                    </w:rPr>
                  </w:pPr>
                  <w:r w:rsidRPr="00FD3292">
                    <w:rPr>
                      <w:rFonts w:ascii="Calibri" w:eastAsia="Times New Roman" w:hAnsi="Calibri" w:cs="Times New Roman"/>
                      <w:color w:val="000000"/>
                      <w:sz w:val="18"/>
                      <w:szCs w:val="18"/>
                      <w:lang w:eastAsia="pt-BR"/>
                    </w:rPr>
                    <w:t>10</w:t>
                  </w:r>
                </w:p>
              </w:tc>
              <w:tc>
                <w:tcPr>
                  <w:tcW w:w="1340" w:type="dxa"/>
                  <w:tcBorders>
                    <w:top w:val="nil"/>
                    <w:left w:val="nil"/>
                    <w:bottom w:val="single" w:sz="4" w:space="0" w:color="auto"/>
                    <w:right w:val="single" w:sz="4" w:space="0" w:color="auto"/>
                  </w:tcBorders>
                  <w:shd w:val="clear" w:color="auto" w:fill="auto"/>
                  <w:vAlign w:val="center"/>
                  <w:hideMark/>
                </w:tcPr>
                <w:p w:rsidR="00FD3292" w:rsidRPr="00FD3292" w:rsidRDefault="00FD3292" w:rsidP="00FD3292">
                  <w:pPr>
                    <w:rPr>
                      <w:rFonts w:ascii="Calibri" w:eastAsia="Times New Roman" w:hAnsi="Calibri" w:cs="Times New Roman"/>
                      <w:color w:val="000000"/>
                      <w:sz w:val="18"/>
                      <w:szCs w:val="18"/>
                      <w:lang w:eastAsia="pt-BR"/>
                    </w:rPr>
                  </w:pPr>
                  <w:r w:rsidRPr="00FD3292">
                    <w:rPr>
                      <w:rFonts w:ascii="Calibri" w:eastAsia="Times New Roman" w:hAnsi="Calibri" w:cs="Times New Roman"/>
                      <w:color w:val="000000"/>
                      <w:sz w:val="18"/>
                      <w:szCs w:val="18"/>
                      <w:lang w:eastAsia="pt-BR"/>
                    </w:rPr>
                    <w:t xml:space="preserve"> R$            80,70 </w:t>
                  </w:r>
                </w:p>
              </w:tc>
              <w:tc>
                <w:tcPr>
                  <w:tcW w:w="1610" w:type="dxa"/>
                  <w:tcBorders>
                    <w:top w:val="nil"/>
                    <w:left w:val="nil"/>
                    <w:bottom w:val="single" w:sz="4" w:space="0" w:color="auto"/>
                    <w:right w:val="single" w:sz="8" w:space="0" w:color="auto"/>
                  </w:tcBorders>
                  <w:shd w:val="clear" w:color="auto" w:fill="auto"/>
                  <w:vAlign w:val="center"/>
                  <w:hideMark/>
                </w:tcPr>
                <w:p w:rsidR="00FD3292" w:rsidRPr="00FD3292" w:rsidRDefault="00FD3292" w:rsidP="00FD3292">
                  <w:pPr>
                    <w:rPr>
                      <w:rFonts w:ascii="Calibri" w:eastAsia="Times New Roman" w:hAnsi="Calibri" w:cs="Times New Roman"/>
                      <w:color w:val="000000"/>
                      <w:sz w:val="18"/>
                      <w:szCs w:val="18"/>
                      <w:lang w:eastAsia="pt-BR"/>
                    </w:rPr>
                  </w:pPr>
                  <w:r w:rsidRPr="00FD3292">
                    <w:rPr>
                      <w:rFonts w:ascii="Calibri" w:eastAsia="Times New Roman" w:hAnsi="Calibri" w:cs="Times New Roman"/>
                      <w:color w:val="000000"/>
                      <w:sz w:val="18"/>
                      <w:szCs w:val="18"/>
                      <w:lang w:eastAsia="pt-BR"/>
                    </w:rPr>
                    <w:t>R$ 112,98</w:t>
                  </w:r>
                </w:p>
              </w:tc>
            </w:tr>
            <w:tr w:rsidR="00FD3292" w:rsidRPr="00FD3292" w:rsidTr="00FD3292">
              <w:trPr>
                <w:trHeight w:val="1680"/>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FD3292" w:rsidRPr="00FD3292" w:rsidRDefault="00FD3292" w:rsidP="00FD3292">
                  <w:pPr>
                    <w:rPr>
                      <w:rFonts w:ascii="Calibri" w:eastAsia="Times New Roman" w:hAnsi="Calibri" w:cs="Times New Roman"/>
                      <w:color w:val="000000"/>
                      <w:sz w:val="18"/>
                      <w:szCs w:val="18"/>
                      <w:lang w:eastAsia="pt-BR"/>
                    </w:rPr>
                  </w:pPr>
                  <w:r w:rsidRPr="00FD3292">
                    <w:rPr>
                      <w:rFonts w:ascii="Calibri" w:eastAsia="Times New Roman" w:hAnsi="Calibri" w:cs="Times New Roman"/>
                      <w:color w:val="000000"/>
                      <w:sz w:val="18"/>
                      <w:szCs w:val="18"/>
                      <w:lang w:eastAsia="pt-BR"/>
                    </w:rPr>
                    <w:t>421038</w:t>
                  </w:r>
                </w:p>
              </w:tc>
              <w:tc>
                <w:tcPr>
                  <w:tcW w:w="2800" w:type="dxa"/>
                  <w:tcBorders>
                    <w:top w:val="nil"/>
                    <w:left w:val="nil"/>
                    <w:bottom w:val="single" w:sz="4" w:space="0" w:color="auto"/>
                    <w:right w:val="single" w:sz="4" w:space="0" w:color="auto"/>
                  </w:tcBorders>
                  <w:shd w:val="clear" w:color="auto" w:fill="auto"/>
                  <w:hideMark/>
                </w:tcPr>
                <w:p w:rsidR="00FD3292" w:rsidRPr="00FD3292" w:rsidRDefault="00FD3292" w:rsidP="00FD3292">
                  <w:pPr>
                    <w:jc w:val="left"/>
                    <w:rPr>
                      <w:rFonts w:ascii="Calibri" w:eastAsia="Times New Roman" w:hAnsi="Calibri" w:cs="Times New Roman"/>
                      <w:color w:val="000000"/>
                      <w:sz w:val="18"/>
                      <w:szCs w:val="18"/>
                      <w:lang w:eastAsia="pt-BR"/>
                    </w:rPr>
                  </w:pPr>
                  <w:r w:rsidRPr="00FD3292">
                    <w:rPr>
                      <w:rFonts w:ascii="Calibri" w:eastAsia="Times New Roman" w:hAnsi="Calibri" w:cs="Times New Roman"/>
                      <w:color w:val="000000"/>
                      <w:sz w:val="18"/>
                      <w:szCs w:val="18"/>
                      <w:lang w:eastAsia="pt-BR"/>
                    </w:rPr>
                    <w:t>BURETA, VIDRO, GRADUADA, 10 ML, GRADUAÇÃO MÁXIMA 0,1 EM 0,1 ML, NUMERADA, COM TORNEIRA DE TEFLON, BOCA LARGA.</w:t>
                  </w:r>
                  <w:r w:rsidRPr="00FD3292">
                    <w:rPr>
                      <w:rFonts w:ascii="Calibri" w:eastAsia="Times New Roman" w:hAnsi="Calibri" w:cs="Times New Roman"/>
                      <w:color w:val="000000"/>
                      <w:sz w:val="18"/>
                      <w:szCs w:val="18"/>
                      <w:lang w:eastAsia="pt-BR"/>
                    </w:rPr>
                    <w:br/>
                  </w:r>
                  <w:r w:rsidRPr="00FD3292">
                    <w:rPr>
                      <w:rFonts w:ascii="Calibri" w:eastAsia="Times New Roman" w:hAnsi="Calibri" w:cs="Times New Roman"/>
                      <w:color w:val="000000"/>
                      <w:sz w:val="18"/>
                      <w:szCs w:val="18"/>
                      <w:lang w:eastAsia="pt-BR"/>
                    </w:rPr>
                    <w:br/>
                    <w:t xml:space="preserve">UN </w:t>
                  </w:r>
                </w:p>
              </w:tc>
              <w:tc>
                <w:tcPr>
                  <w:tcW w:w="1370" w:type="dxa"/>
                  <w:tcBorders>
                    <w:top w:val="nil"/>
                    <w:left w:val="nil"/>
                    <w:bottom w:val="single" w:sz="4" w:space="0" w:color="auto"/>
                    <w:right w:val="single" w:sz="4" w:space="0" w:color="auto"/>
                  </w:tcBorders>
                  <w:shd w:val="clear" w:color="auto" w:fill="auto"/>
                  <w:vAlign w:val="center"/>
                  <w:hideMark/>
                </w:tcPr>
                <w:p w:rsidR="00FD3292" w:rsidRPr="00FD3292" w:rsidRDefault="00FD3292" w:rsidP="00FD3292">
                  <w:pPr>
                    <w:rPr>
                      <w:rFonts w:ascii="Calibri" w:eastAsia="Times New Roman" w:hAnsi="Calibri" w:cs="Times New Roman"/>
                      <w:color w:val="000000"/>
                      <w:sz w:val="18"/>
                      <w:szCs w:val="18"/>
                      <w:lang w:eastAsia="pt-BR"/>
                    </w:rPr>
                  </w:pPr>
                  <w:r w:rsidRPr="00FD3292">
                    <w:rPr>
                      <w:rFonts w:ascii="Calibri" w:eastAsia="Times New Roman" w:hAnsi="Calibri" w:cs="Times New Roman"/>
                      <w:color w:val="000000"/>
                      <w:sz w:val="18"/>
                      <w:szCs w:val="18"/>
                      <w:lang w:eastAsia="pt-BR"/>
                    </w:rPr>
                    <w:t xml:space="preserve">UNIDADE  </w:t>
                  </w:r>
                </w:p>
              </w:tc>
              <w:tc>
                <w:tcPr>
                  <w:tcW w:w="1360" w:type="dxa"/>
                  <w:tcBorders>
                    <w:top w:val="nil"/>
                    <w:left w:val="nil"/>
                    <w:bottom w:val="single" w:sz="4" w:space="0" w:color="auto"/>
                    <w:right w:val="single" w:sz="4" w:space="0" w:color="auto"/>
                  </w:tcBorders>
                  <w:shd w:val="clear" w:color="auto" w:fill="auto"/>
                  <w:vAlign w:val="center"/>
                  <w:hideMark/>
                </w:tcPr>
                <w:p w:rsidR="00FD3292" w:rsidRPr="00FD3292" w:rsidRDefault="00FD3292" w:rsidP="00FD3292">
                  <w:pPr>
                    <w:rPr>
                      <w:rFonts w:ascii="Calibri" w:eastAsia="Times New Roman" w:hAnsi="Calibri" w:cs="Times New Roman"/>
                      <w:color w:val="000000"/>
                      <w:sz w:val="18"/>
                      <w:szCs w:val="18"/>
                      <w:lang w:eastAsia="pt-BR"/>
                    </w:rPr>
                  </w:pPr>
                  <w:r w:rsidRPr="00FD3292">
                    <w:rPr>
                      <w:rFonts w:ascii="Calibri" w:eastAsia="Times New Roman" w:hAnsi="Calibri" w:cs="Times New Roman"/>
                      <w:color w:val="000000"/>
                      <w:sz w:val="18"/>
                      <w:szCs w:val="18"/>
                      <w:lang w:eastAsia="pt-BR"/>
                    </w:rPr>
                    <w:t>50</w:t>
                  </w:r>
                </w:p>
              </w:tc>
              <w:tc>
                <w:tcPr>
                  <w:tcW w:w="1340" w:type="dxa"/>
                  <w:tcBorders>
                    <w:top w:val="nil"/>
                    <w:left w:val="nil"/>
                    <w:bottom w:val="single" w:sz="4" w:space="0" w:color="auto"/>
                    <w:right w:val="single" w:sz="4" w:space="0" w:color="auto"/>
                  </w:tcBorders>
                  <w:shd w:val="clear" w:color="auto" w:fill="auto"/>
                  <w:vAlign w:val="center"/>
                  <w:hideMark/>
                </w:tcPr>
                <w:p w:rsidR="00FD3292" w:rsidRPr="00FD3292" w:rsidRDefault="00FD3292" w:rsidP="00FD3292">
                  <w:pPr>
                    <w:rPr>
                      <w:rFonts w:ascii="Calibri" w:eastAsia="Times New Roman" w:hAnsi="Calibri" w:cs="Times New Roman"/>
                      <w:color w:val="000000"/>
                      <w:sz w:val="18"/>
                      <w:szCs w:val="18"/>
                      <w:lang w:eastAsia="pt-BR"/>
                    </w:rPr>
                  </w:pPr>
                  <w:r w:rsidRPr="00FD3292">
                    <w:rPr>
                      <w:rFonts w:ascii="Calibri" w:eastAsia="Times New Roman" w:hAnsi="Calibri" w:cs="Times New Roman"/>
                      <w:color w:val="000000"/>
                      <w:sz w:val="18"/>
                      <w:szCs w:val="18"/>
                      <w:lang w:eastAsia="pt-BR"/>
                    </w:rPr>
                    <w:t xml:space="preserve"> R$       3.479,00 </w:t>
                  </w:r>
                </w:p>
              </w:tc>
              <w:tc>
                <w:tcPr>
                  <w:tcW w:w="1610" w:type="dxa"/>
                  <w:tcBorders>
                    <w:top w:val="nil"/>
                    <w:left w:val="nil"/>
                    <w:bottom w:val="single" w:sz="4" w:space="0" w:color="auto"/>
                    <w:right w:val="single" w:sz="8" w:space="0" w:color="auto"/>
                  </w:tcBorders>
                  <w:shd w:val="clear" w:color="auto" w:fill="auto"/>
                  <w:vAlign w:val="center"/>
                  <w:hideMark/>
                </w:tcPr>
                <w:p w:rsidR="00FD3292" w:rsidRPr="00FD3292" w:rsidRDefault="00FD3292" w:rsidP="00FD3292">
                  <w:pPr>
                    <w:rPr>
                      <w:rFonts w:ascii="Calibri" w:eastAsia="Times New Roman" w:hAnsi="Calibri" w:cs="Times New Roman"/>
                      <w:color w:val="000000"/>
                      <w:sz w:val="18"/>
                      <w:szCs w:val="18"/>
                      <w:lang w:eastAsia="pt-BR"/>
                    </w:rPr>
                  </w:pPr>
                  <w:r w:rsidRPr="00FD3292">
                    <w:rPr>
                      <w:rFonts w:ascii="Calibri" w:eastAsia="Times New Roman" w:hAnsi="Calibri" w:cs="Times New Roman"/>
                      <w:color w:val="000000"/>
                      <w:sz w:val="18"/>
                      <w:szCs w:val="18"/>
                      <w:lang w:eastAsia="pt-BR"/>
                    </w:rPr>
                    <w:t>R$ 4.870,60</w:t>
                  </w:r>
                </w:p>
              </w:tc>
            </w:tr>
            <w:tr w:rsidR="00FD3292" w:rsidRPr="00FD3292" w:rsidTr="00FD3292">
              <w:trPr>
                <w:trHeight w:val="1920"/>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FD3292" w:rsidRPr="00FD3292" w:rsidRDefault="00FD3292" w:rsidP="00FD3292">
                  <w:pPr>
                    <w:rPr>
                      <w:rFonts w:ascii="Calibri" w:eastAsia="Times New Roman" w:hAnsi="Calibri" w:cs="Times New Roman"/>
                      <w:color w:val="000000"/>
                      <w:sz w:val="18"/>
                      <w:szCs w:val="18"/>
                      <w:lang w:eastAsia="pt-BR"/>
                    </w:rPr>
                  </w:pPr>
                  <w:r w:rsidRPr="00FD3292">
                    <w:rPr>
                      <w:rFonts w:ascii="Calibri" w:eastAsia="Times New Roman" w:hAnsi="Calibri" w:cs="Times New Roman"/>
                      <w:color w:val="000000"/>
                      <w:sz w:val="18"/>
                      <w:szCs w:val="18"/>
                      <w:lang w:eastAsia="pt-BR"/>
                    </w:rPr>
                    <w:t>353076</w:t>
                  </w:r>
                </w:p>
              </w:tc>
              <w:tc>
                <w:tcPr>
                  <w:tcW w:w="2800" w:type="dxa"/>
                  <w:tcBorders>
                    <w:top w:val="nil"/>
                    <w:left w:val="nil"/>
                    <w:bottom w:val="single" w:sz="4" w:space="0" w:color="auto"/>
                    <w:right w:val="single" w:sz="4" w:space="0" w:color="auto"/>
                  </w:tcBorders>
                  <w:shd w:val="clear" w:color="auto" w:fill="auto"/>
                  <w:hideMark/>
                </w:tcPr>
                <w:p w:rsidR="00FD3292" w:rsidRPr="00FD3292" w:rsidRDefault="00FD3292" w:rsidP="00FD3292">
                  <w:pPr>
                    <w:spacing w:after="240"/>
                    <w:jc w:val="left"/>
                    <w:rPr>
                      <w:rFonts w:ascii="Calibri" w:eastAsia="Times New Roman" w:hAnsi="Calibri" w:cs="Times New Roman"/>
                      <w:color w:val="000000"/>
                      <w:sz w:val="18"/>
                      <w:szCs w:val="18"/>
                      <w:lang w:eastAsia="pt-BR"/>
                    </w:rPr>
                  </w:pPr>
                  <w:r w:rsidRPr="00FD3292">
                    <w:rPr>
                      <w:rFonts w:ascii="Calibri" w:eastAsia="Times New Roman" w:hAnsi="Calibri" w:cs="Times New Roman"/>
                      <w:color w:val="000000"/>
                      <w:sz w:val="18"/>
                      <w:szCs w:val="18"/>
                      <w:lang w:eastAsia="pt-BR"/>
                    </w:rPr>
                    <w:t>GLICERINA, LÍQUIDO VISCOSO, INCOLOR, HIGROSCÓPICO, C3H8O3, 92,09 G/MOL, PUREZA MÍNIMA DE 99,5 PER, REAGENTE P.A., CAS 56-81-5.</w:t>
                  </w:r>
                  <w:r w:rsidRPr="00FD3292">
                    <w:rPr>
                      <w:rFonts w:ascii="Calibri" w:eastAsia="Times New Roman" w:hAnsi="Calibri" w:cs="Times New Roman"/>
                      <w:color w:val="000000"/>
                      <w:sz w:val="18"/>
                      <w:szCs w:val="18"/>
                      <w:lang w:eastAsia="pt-BR"/>
                    </w:rPr>
                    <w:br/>
                  </w:r>
                </w:p>
              </w:tc>
              <w:tc>
                <w:tcPr>
                  <w:tcW w:w="1370" w:type="dxa"/>
                  <w:tcBorders>
                    <w:top w:val="nil"/>
                    <w:left w:val="nil"/>
                    <w:bottom w:val="single" w:sz="4" w:space="0" w:color="auto"/>
                    <w:right w:val="single" w:sz="4" w:space="0" w:color="auto"/>
                  </w:tcBorders>
                  <w:shd w:val="clear" w:color="auto" w:fill="auto"/>
                  <w:vAlign w:val="center"/>
                  <w:hideMark/>
                </w:tcPr>
                <w:p w:rsidR="00FD3292" w:rsidRPr="00FD3292" w:rsidRDefault="00FD3292" w:rsidP="00FD3292">
                  <w:pPr>
                    <w:rPr>
                      <w:rFonts w:ascii="Calibri" w:eastAsia="Times New Roman" w:hAnsi="Calibri" w:cs="Times New Roman"/>
                      <w:color w:val="000000"/>
                      <w:sz w:val="18"/>
                      <w:szCs w:val="18"/>
                      <w:lang w:eastAsia="pt-BR"/>
                    </w:rPr>
                  </w:pPr>
                  <w:r w:rsidRPr="00FD3292">
                    <w:rPr>
                      <w:rFonts w:ascii="Calibri" w:eastAsia="Times New Roman" w:hAnsi="Calibri" w:cs="Times New Roman"/>
                      <w:color w:val="000000"/>
                      <w:sz w:val="18"/>
                      <w:szCs w:val="18"/>
                      <w:lang w:eastAsia="pt-BR"/>
                    </w:rPr>
                    <w:t xml:space="preserve">GRAMA   </w:t>
                  </w:r>
                </w:p>
              </w:tc>
              <w:tc>
                <w:tcPr>
                  <w:tcW w:w="1360" w:type="dxa"/>
                  <w:tcBorders>
                    <w:top w:val="nil"/>
                    <w:left w:val="nil"/>
                    <w:bottom w:val="single" w:sz="4" w:space="0" w:color="auto"/>
                    <w:right w:val="single" w:sz="4" w:space="0" w:color="auto"/>
                  </w:tcBorders>
                  <w:shd w:val="clear" w:color="auto" w:fill="auto"/>
                  <w:vAlign w:val="center"/>
                  <w:hideMark/>
                </w:tcPr>
                <w:p w:rsidR="00FD3292" w:rsidRPr="00FD3292" w:rsidRDefault="00FD3292" w:rsidP="00FD3292">
                  <w:pPr>
                    <w:rPr>
                      <w:rFonts w:ascii="Calibri" w:eastAsia="Times New Roman" w:hAnsi="Calibri" w:cs="Times New Roman"/>
                      <w:color w:val="000000"/>
                      <w:sz w:val="18"/>
                      <w:szCs w:val="18"/>
                      <w:lang w:eastAsia="pt-BR"/>
                    </w:rPr>
                  </w:pPr>
                  <w:r w:rsidRPr="00FD3292">
                    <w:rPr>
                      <w:rFonts w:ascii="Calibri" w:eastAsia="Times New Roman" w:hAnsi="Calibri" w:cs="Times New Roman"/>
                      <w:color w:val="000000"/>
                      <w:sz w:val="18"/>
                      <w:szCs w:val="18"/>
                      <w:lang w:eastAsia="pt-BR"/>
                    </w:rPr>
                    <w:t>20</w:t>
                  </w:r>
                </w:p>
              </w:tc>
              <w:tc>
                <w:tcPr>
                  <w:tcW w:w="1340" w:type="dxa"/>
                  <w:tcBorders>
                    <w:top w:val="nil"/>
                    <w:left w:val="nil"/>
                    <w:bottom w:val="single" w:sz="4" w:space="0" w:color="auto"/>
                    <w:right w:val="single" w:sz="4" w:space="0" w:color="auto"/>
                  </w:tcBorders>
                  <w:shd w:val="clear" w:color="auto" w:fill="auto"/>
                  <w:vAlign w:val="center"/>
                  <w:hideMark/>
                </w:tcPr>
                <w:p w:rsidR="00FD3292" w:rsidRPr="00FD3292" w:rsidRDefault="00FD3292" w:rsidP="00FD3292">
                  <w:pPr>
                    <w:rPr>
                      <w:rFonts w:ascii="Calibri" w:eastAsia="Times New Roman" w:hAnsi="Calibri" w:cs="Times New Roman"/>
                      <w:color w:val="000000"/>
                      <w:sz w:val="18"/>
                      <w:szCs w:val="18"/>
                      <w:lang w:eastAsia="pt-BR"/>
                    </w:rPr>
                  </w:pPr>
                  <w:r w:rsidRPr="00FD3292">
                    <w:rPr>
                      <w:rFonts w:ascii="Calibri" w:eastAsia="Times New Roman" w:hAnsi="Calibri" w:cs="Times New Roman"/>
                      <w:color w:val="000000"/>
                      <w:sz w:val="18"/>
                      <w:szCs w:val="18"/>
                      <w:lang w:eastAsia="pt-BR"/>
                    </w:rPr>
                    <w:t xml:space="preserve"> R$          700,00 </w:t>
                  </w:r>
                </w:p>
              </w:tc>
              <w:tc>
                <w:tcPr>
                  <w:tcW w:w="1610" w:type="dxa"/>
                  <w:tcBorders>
                    <w:top w:val="nil"/>
                    <w:left w:val="nil"/>
                    <w:bottom w:val="single" w:sz="4" w:space="0" w:color="auto"/>
                    <w:right w:val="single" w:sz="8" w:space="0" w:color="auto"/>
                  </w:tcBorders>
                  <w:shd w:val="clear" w:color="auto" w:fill="auto"/>
                  <w:vAlign w:val="center"/>
                  <w:hideMark/>
                </w:tcPr>
                <w:p w:rsidR="00FD3292" w:rsidRPr="00FD3292" w:rsidRDefault="00FD3292" w:rsidP="00FD3292">
                  <w:pPr>
                    <w:rPr>
                      <w:rFonts w:ascii="Calibri" w:eastAsia="Times New Roman" w:hAnsi="Calibri" w:cs="Times New Roman"/>
                      <w:color w:val="000000"/>
                      <w:sz w:val="18"/>
                      <w:szCs w:val="18"/>
                      <w:lang w:eastAsia="pt-BR"/>
                    </w:rPr>
                  </w:pPr>
                  <w:r w:rsidRPr="00FD3292">
                    <w:rPr>
                      <w:rFonts w:ascii="Calibri" w:eastAsia="Times New Roman" w:hAnsi="Calibri" w:cs="Times New Roman"/>
                      <w:color w:val="000000"/>
                      <w:sz w:val="18"/>
                      <w:szCs w:val="18"/>
                      <w:lang w:eastAsia="pt-BR"/>
                    </w:rPr>
                    <w:t>R$ 980,00</w:t>
                  </w:r>
                </w:p>
              </w:tc>
            </w:tr>
            <w:tr w:rsidR="00FD3292" w:rsidRPr="00FD3292" w:rsidTr="00FD3292">
              <w:trPr>
                <w:trHeight w:val="2160"/>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FD3292" w:rsidRPr="00FD3292" w:rsidRDefault="00FD3292" w:rsidP="00FD3292">
                  <w:pPr>
                    <w:rPr>
                      <w:rFonts w:ascii="Calibri" w:eastAsia="Times New Roman" w:hAnsi="Calibri" w:cs="Times New Roman"/>
                      <w:color w:val="000000"/>
                      <w:sz w:val="18"/>
                      <w:szCs w:val="18"/>
                      <w:lang w:eastAsia="pt-BR"/>
                    </w:rPr>
                  </w:pPr>
                  <w:r w:rsidRPr="00FD3292">
                    <w:rPr>
                      <w:rFonts w:ascii="Calibri" w:eastAsia="Times New Roman" w:hAnsi="Calibri" w:cs="Times New Roman"/>
                      <w:color w:val="000000"/>
                      <w:sz w:val="18"/>
                      <w:szCs w:val="18"/>
                      <w:lang w:eastAsia="pt-BR"/>
                    </w:rPr>
                    <w:lastRenderedPageBreak/>
                    <w:t>380375</w:t>
                  </w:r>
                </w:p>
              </w:tc>
              <w:tc>
                <w:tcPr>
                  <w:tcW w:w="2800" w:type="dxa"/>
                  <w:tcBorders>
                    <w:top w:val="nil"/>
                    <w:left w:val="nil"/>
                    <w:bottom w:val="single" w:sz="4" w:space="0" w:color="auto"/>
                    <w:right w:val="single" w:sz="4" w:space="0" w:color="auto"/>
                  </w:tcBorders>
                  <w:shd w:val="clear" w:color="auto" w:fill="auto"/>
                  <w:hideMark/>
                </w:tcPr>
                <w:p w:rsidR="00FD3292" w:rsidRPr="00FD3292" w:rsidRDefault="00FD3292" w:rsidP="00FD3292">
                  <w:pPr>
                    <w:spacing w:after="240"/>
                    <w:jc w:val="left"/>
                    <w:rPr>
                      <w:rFonts w:ascii="Calibri" w:eastAsia="Times New Roman" w:hAnsi="Calibri" w:cs="Times New Roman"/>
                      <w:color w:val="000000"/>
                      <w:sz w:val="18"/>
                      <w:szCs w:val="18"/>
                      <w:lang w:eastAsia="pt-BR"/>
                    </w:rPr>
                  </w:pPr>
                  <w:r w:rsidRPr="00FD3292">
                    <w:rPr>
                      <w:rFonts w:ascii="Calibri" w:eastAsia="Times New Roman" w:hAnsi="Calibri" w:cs="Times New Roman"/>
                      <w:color w:val="000000"/>
                      <w:sz w:val="18"/>
                      <w:szCs w:val="18"/>
                      <w:lang w:eastAsia="pt-BR"/>
                    </w:rPr>
                    <w:t xml:space="preserve">ÁCIDO FÓRMICO, LÍQUIDO INCOLOR, ODOR PENETRANTE, HCOOH, 46,03 G/MOL, PUREZA MÍNIMA DE 98%, REAGENTE P.A. ACS, CAS 64-18-6.                                                          </w:t>
                  </w:r>
                  <w:r w:rsidRPr="00FD3292">
                    <w:rPr>
                      <w:rFonts w:ascii="Calibri" w:eastAsia="Times New Roman" w:hAnsi="Calibri" w:cs="Times New Roman"/>
                      <w:color w:val="000000"/>
                      <w:sz w:val="18"/>
                      <w:szCs w:val="18"/>
                      <w:lang w:eastAsia="pt-BR"/>
                    </w:rPr>
                    <w:br/>
                  </w:r>
                  <w:r w:rsidRPr="00FD3292">
                    <w:rPr>
                      <w:rFonts w:ascii="Calibri" w:eastAsia="Times New Roman" w:hAnsi="Calibri" w:cs="Times New Roman"/>
                      <w:color w:val="000000"/>
                      <w:sz w:val="18"/>
                      <w:szCs w:val="18"/>
                      <w:lang w:eastAsia="pt-BR"/>
                    </w:rPr>
                    <w:br/>
                  </w:r>
                </w:p>
              </w:tc>
              <w:tc>
                <w:tcPr>
                  <w:tcW w:w="1370" w:type="dxa"/>
                  <w:tcBorders>
                    <w:top w:val="nil"/>
                    <w:left w:val="nil"/>
                    <w:bottom w:val="single" w:sz="4" w:space="0" w:color="auto"/>
                    <w:right w:val="single" w:sz="4" w:space="0" w:color="auto"/>
                  </w:tcBorders>
                  <w:shd w:val="clear" w:color="auto" w:fill="auto"/>
                  <w:vAlign w:val="center"/>
                  <w:hideMark/>
                </w:tcPr>
                <w:p w:rsidR="00FD3292" w:rsidRPr="00FD3292" w:rsidRDefault="00FD3292" w:rsidP="00FD3292">
                  <w:pPr>
                    <w:rPr>
                      <w:rFonts w:ascii="Calibri" w:eastAsia="Times New Roman" w:hAnsi="Calibri" w:cs="Times New Roman"/>
                      <w:color w:val="000000"/>
                      <w:sz w:val="18"/>
                      <w:szCs w:val="18"/>
                      <w:lang w:eastAsia="pt-BR"/>
                    </w:rPr>
                  </w:pPr>
                  <w:r w:rsidRPr="00FD3292">
                    <w:rPr>
                      <w:rFonts w:ascii="Calibri" w:eastAsia="Times New Roman" w:hAnsi="Calibri" w:cs="Times New Roman"/>
                      <w:color w:val="000000"/>
                      <w:sz w:val="18"/>
                      <w:szCs w:val="18"/>
                      <w:lang w:eastAsia="pt-BR"/>
                    </w:rPr>
                    <w:t xml:space="preserve">GRAMA   </w:t>
                  </w:r>
                </w:p>
              </w:tc>
              <w:tc>
                <w:tcPr>
                  <w:tcW w:w="1360" w:type="dxa"/>
                  <w:tcBorders>
                    <w:top w:val="nil"/>
                    <w:left w:val="nil"/>
                    <w:bottom w:val="single" w:sz="4" w:space="0" w:color="auto"/>
                    <w:right w:val="single" w:sz="4" w:space="0" w:color="auto"/>
                  </w:tcBorders>
                  <w:shd w:val="clear" w:color="auto" w:fill="auto"/>
                  <w:vAlign w:val="center"/>
                  <w:hideMark/>
                </w:tcPr>
                <w:p w:rsidR="00FD3292" w:rsidRPr="00FD3292" w:rsidRDefault="00FD3292" w:rsidP="00FD3292">
                  <w:pPr>
                    <w:rPr>
                      <w:rFonts w:ascii="Calibri" w:eastAsia="Times New Roman" w:hAnsi="Calibri" w:cs="Times New Roman"/>
                      <w:color w:val="000000"/>
                      <w:sz w:val="18"/>
                      <w:szCs w:val="18"/>
                      <w:lang w:eastAsia="pt-BR"/>
                    </w:rPr>
                  </w:pPr>
                  <w:r w:rsidRPr="00FD3292">
                    <w:rPr>
                      <w:rFonts w:ascii="Calibri" w:eastAsia="Times New Roman" w:hAnsi="Calibri" w:cs="Times New Roman"/>
                      <w:color w:val="000000"/>
                      <w:sz w:val="18"/>
                      <w:szCs w:val="18"/>
                      <w:lang w:eastAsia="pt-BR"/>
                    </w:rPr>
                    <w:t>1</w:t>
                  </w:r>
                </w:p>
              </w:tc>
              <w:tc>
                <w:tcPr>
                  <w:tcW w:w="1340" w:type="dxa"/>
                  <w:tcBorders>
                    <w:top w:val="nil"/>
                    <w:left w:val="nil"/>
                    <w:bottom w:val="single" w:sz="4" w:space="0" w:color="auto"/>
                    <w:right w:val="single" w:sz="4" w:space="0" w:color="auto"/>
                  </w:tcBorders>
                  <w:shd w:val="clear" w:color="auto" w:fill="auto"/>
                  <w:vAlign w:val="center"/>
                  <w:hideMark/>
                </w:tcPr>
                <w:p w:rsidR="00FD3292" w:rsidRPr="00FD3292" w:rsidRDefault="00FD3292" w:rsidP="00FD3292">
                  <w:pPr>
                    <w:rPr>
                      <w:rFonts w:ascii="Calibri" w:eastAsia="Times New Roman" w:hAnsi="Calibri" w:cs="Times New Roman"/>
                      <w:color w:val="000000"/>
                      <w:sz w:val="18"/>
                      <w:szCs w:val="18"/>
                      <w:lang w:eastAsia="pt-BR"/>
                    </w:rPr>
                  </w:pPr>
                  <w:r w:rsidRPr="00FD3292">
                    <w:rPr>
                      <w:rFonts w:ascii="Calibri" w:eastAsia="Times New Roman" w:hAnsi="Calibri" w:cs="Times New Roman"/>
                      <w:color w:val="000000"/>
                      <w:sz w:val="18"/>
                      <w:szCs w:val="18"/>
                      <w:lang w:eastAsia="pt-BR"/>
                    </w:rPr>
                    <w:t xml:space="preserve"> R$            87,35 </w:t>
                  </w:r>
                </w:p>
              </w:tc>
              <w:tc>
                <w:tcPr>
                  <w:tcW w:w="1610" w:type="dxa"/>
                  <w:tcBorders>
                    <w:top w:val="nil"/>
                    <w:left w:val="nil"/>
                    <w:bottom w:val="single" w:sz="4" w:space="0" w:color="auto"/>
                    <w:right w:val="single" w:sz="8" w:space="0" w:color="auto"/>
                  </w:tcBorders>
                  <w:shd w:val="clear" w:color="auto" w:fill="auto"/>
                  <w:vAlign w:val="center"/>
                  <w:hideMark/>
                </w:tcPr>
                <w:p w:rsidR="00FD3292" w:rsidRPr="00FD3292" w:rsidRDefault="00FD3292" w:rsidP="00FD3292">
                  <w:pPr>
                    <w:rPr>
                      <w:rFonts w:ascii="Calibri" w:eastAsia="Times New Roman" w:hAnsi="Calibri" w:cs="Times New Roman"/>
                      <w:color w:val="000000"/>
                      <w:sz w:val="18"/>
                      <w:szCs w:val="18"/>
                      <w:lang w:eastAsia="pt-BR"/>
                    </w:rPr>
                  </w:pPr>
                  <w:r w:rsidRPr="00FD3292">
                    <w:rPr>
                      <w:rFonts w:ascii="Calibri" w:eastAsia="Times New Roman" w:hAnsi="Calibri" w:cs="Times New Roman"/>
                      <w:color w:val="000000"/>
                      <w:sz w:val="18"/>
                      <w:szCs w:val="18"/>
                      <w:lang w:eastAsia="pt-BR"/>
                    </w:rPr>
                    <w:t>R$ 122,29</w:t>
                  </w:r>
                </w:p>
              </w:tc>
            </w:tr>
            <w:tr w:rsidR="00FD3292" w:rsidRPr="00FD3292" w:rsidTr="00FD3292">
              <w:trPr>
                <w:trHeight w:val="2640"/>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FD3292" w:rsidRPr="00FD3292" w:rsidRDefault="00FD3292" w:rsidP="00FD3292">
                  <w:pPr>
                    <w:rPr>
                      <w:rFonts w:ascii="Calibri" w:eastAsia="Times New Roman" w:hAnsi="Calibri" w:cs="Times New Roman"/>
                      <w:color w:val="000000"/>
                      <w:sz w:val="18"/>
                      <w:szCs w:val="18"/>
                      <w:lang w:eastAsia="pt-BR"/>
                    </w:rPr>
                  </w:pPr>
                  <w:r w:rsidRPr="00FD3292">
                    <w:rPr>
                      <w:rFonts w:ascii="Calibri" w:eastAsia="Times New Roman" w:hAnsi="Calibri" w:cs="Times New Roman"/>
                      <w:color w:val="000000"/>
                      <w:sz w:val="18"/>
                      <w:szCs w:val="18"/>
                      <w:lang w:eastAsia="pt-BR"/>
                    </w:rPr>
                    <w:t>345903</w:t>
                  </w:r>
                </w:p>
              </w:tc>
              <w:tc>
                <w:tcPr>
                  <w:tcW w:w="2800" w:type="dxa"/>
                  <w:tcBorders>
                    <w:top w:val="nil"/>
                    <w:left w:val="nil"/>
                    <w:bottom w:val="single" w:sz="4" w:space="0" w:color="auto"/>
                    <w:right w:val="single" w:sz="4" w:space="0" w:color="auto"/>
                  </w:tcBorders>
                  <w:shd w:val="clear" w:color="auto" w:fill="auto"/>
                  <w:hideMark/>
                </w:tcPr>
                <w:p w:rsidR="00FD3292" w:rsidRPr="00FD3292" w:rsidRDefault="00FD3292" w:rsidP="00FD3292">
                  <w:pPr>
                    <w:spacing w:after="240"/>
                    <w:jc w:val="left"/>
                    <w:rPr>
                      <w:rFonts w:ascii="Calibri" w:eastAsia="Times New Roman" w:hAnsi="Calibri" w:cs="Times New Roman"/>
                      <w:color w:val="000000"/>
                      <w:sz w:val="18"/>
                      <w:szCs w:val="18"/>
                      <w:lang w:eastAsia="pt-BR"/>
                    </w:rPr>
                  </w:pPr>
                  <w:r w:rsidRPr="00FD3292">
                    <w:rPr>
                      <w:rFonts w:ascii="Calibri" w:eastAsia="Times New Roman" w:hAnsi="Calibri" w:cs="Times New Roman"/>
                      <w:color w:val="000000"/>
                      <w:sz w:val="18"/>
                      <w:szCs w:val="18"/>
                      <w:lang w:eastAsia="pt-BR"/>
                    </w:rPr>
                    <w:t>ACETONA, ASPECTO FÍSICO LÍQUIDO LÍMPIDO TRANSPARENTE, FÓRMULA QUÍMICA C3H6O, MASSA MOLECULAR 58,08, PUREZA MÍNIMA DE 99,8 POR CENTO, REAGENTE P/ UV-IR-HPLC-GPC, NÚMERO DE REFERÊNCIA QUÍMICA CAS 67-64-1.</w:t>
                  </w:r>
                </w:p>
              </w:tc>
              <w:tc>
                <w:tcPr>
                  <w:tcW w:w="1370" w:type="dxa"/>
                  <w:tcBorders>
                    <w:top w:val="nil"/>
                    <w:left w:val="nil"/>
                    <w:bottom w:val="single" w:sz="4" w:space="0" w:color="auto"/>
                    <w:right w:val="single" w:sz="4" w:space="0" w:color="auto"/>
                  </w:tcBorders>
                  <w:shd w:val="clear" w:color="auto" w:fill="auto"/>
                  <w:vAlign w:val="center"/>
                  <w:hideMark/>
                </w:tcPr>
                <w:p w:rsidR="00FD3292" w:rsidRPr="00FD3292" w:rsidRDefault="00FD3292" w:rsidP="00FD3292">
                  <w:pPr>
                    <w:rPr>
                      <w:rFonts w:ascii="Calibri" w:eastAsia="Times New Roman" w:hAnsi="Calibri" w:cs="Times New Roman"/>
                      <w:color w:val="000000"/>
                      <w:sz w:val="18"/>
                      <w:szCs w:val="18"/>
                      <w:lang w:eastAsia="pt-BR"/>
                    </w:rPr>
                  </w:pPr>
                  <w:r w:rsidRPr="00FD3292">
                    <w:rPr>
                      <w:rFonts w:ascii="Calibri" w:eastAsia="Times New Roman" w:hAnsi="Calibri" w:cs="Times New Roman"/>
                      <w:color w:val="000000"/>
                      <w:sz w:val="18"/>
                      <w:szCs w:val="18"/>
                      <w:lang w:eastAsia="pt-BR"/>
                    </w:rPr>
                    <w:t xml:space="preserve">AMPOLA 00000000,60 ML </w:t>
                  </w:r>
                </w:p>
              </w:tc>
              <w:tc>
                <w:tcPr>
                  <w:tcW w:w="1360" w:type="dxa"/>
                  <w:tcBorders>
                    <w:top w:val="nil"/>
                    <w:left w:val="nil"/>
                    <w:bottom w:val="single" w:sz="4" w:space="0" w:color="auto"/>
                    <w:right w:val="single" w:sz="4" w:space="0" w:color="auto"/>
                  </w:tcBorders>
                  <w:shd w:val="clear" w:color="auto" w:fill="auto"/>
                  <w:vAlign w:val="center"/>
                  <w:hideMark/>
                </w:tcPr>
                <w:p w:rsidR="00FD3292" w:rsidRPr="00FD3292" w:rsidRDefault="00FD3292" w:rsidP="00FD3292">
                  <w:pPr>
                    <w:rPr>
                      <w:rFonts w:ascii="Calibri" w:eastAsia="Times New Roman" w:hAnsi="Calibri" w:cs="Times New Roman"/>
                      <w:color w:val="000000"/>
                      <w:sz w:val="18"/>
                      <w:szCs w:val="18"/>
                      <w:lang w:eastAsia="pt-BR"/>
                    </w:rPr>
                  </w:pPr>
                  <w:r w:rsidRPr="00FD3292">
                    <w:rPr>
                      <w:rFonts w:ascii="Calibri" w:eastAsia="Times New Roman" w:hAnsi="Calibri" w:cs="Times New Roman"/>
                      <w:color w:val="000000"/>
                      <w:sz w:val="18"/>
                      <w:szCs w:val="18"/>
                      <w:lang w:eastAsia="pt-BR"/>
                    </w:rPr>
                    <w:t>8</w:t>
                  </w:r>
                </w:p>
              </w:tc>
              <w:tc>
                <w:tcPr>
                  <w:tcW w:w="1340" w:type="dxa"/>
                  <w:tcBorders>
                    <w:top w:val="nil"/>
                    <w:left w:val="nil"/>
                    <w:bottom w:val="single" w:sz="4" w:space="0" w:color="auto"/>
                    <w:right w:val="single" w:sz="4" w:space="0" w:color="auto"/>
                  </w:tcBorders>
                  <w:shd w:val="clear" w:color="auto" w:fill="auto"/>
                  <w:vAlign w:val="center"/>
                  <w:hideMark/>
                </w:tcPr>
                <w:p w:rsidR="00FD3292" w:rsidRPr="00FD3292" w:rsidRDefault="00FD3292" w:rsidP="00FD3292">
                  <w:pPr>
                    <w:rPr>
                      <w:rFonts w:ascii="Calibri" w:eastAsia="Times New Roman" w:hAnsi="Calibri" w:cs="Times New Roman"/>
                      <w:color w:val="000000"/>
                      <w:sz w:val="18"/>
                      <w:szCs w:val="18"/>
                      <w:lang w:eastAsia="pt-BR"/>
                    </w:rPr>
                  </w:pPr>
                  <w:r w:rsidRPr="00FD3292">
                    <w:rPr>
                      <w:rFonts w:ascii="Calibri" w:eastAsia="Times New Roman" w:hAnsi="Calibri" w:cs="Times New Roman"/>
                      <w:color w:val="000000"/>
                      <w:sz w:val="18"/>
                      <w:szCs w:val="18"/>
                      <w:lang w:eastAsia="pt-BR"/>
                    </w:rPr>
                    <w:t xml:space="preserve"> R$          686,40 </w:t>
                  </w:r>
                </w:p>
              </w:tc>
              <w:tc>
                <w:tcPr>
                  <w:tcW w:w="1610" w:type="dxa"/>
                  <w:tcBorders>
                    <w:top w:val="nil"/>
                    <w:left w:val="nil"/>
                    <w:bottom w:val="single" w:sz="4" w:space="0" w:color="auto"/>
                    <w:right w:val="single" w:sz="8" w:space="0" w:color="auto"/>
                  </w:tcBorders>
                  <w:shd w:val="clear" w:color="auto" w:fill="auto"/>
                  <w:vAlign w:val="center"/>
                  <w:hideMark/>
                </w:tcPr>
                <w:p w:rsidR="00FD3292" w:rsidRPr="00FD3292" w:rsidRDefault="00FD3292" w:rsidP="00FD3292">
                  <w:pPr>
                    <w:rPr>
                      <w:rFonts w:ascii="Calibri" w:eastAsia="Times New Roman" w:hAnsi="Calibri" w:cs="Times New Roman"/>
                      <w:color w:val="000000"/>
                      <w:sz w:val="18"/>
                      <w:szCs w:val="18"/>
                      <w:lang w:eastAsia="pt-BR"/>
                    </w:rPr>
                  </w:pPr>
                  <w:r w:rsidRPr="00FD3292">
                    <w:rPr>
                      <w:rFonts w:ascii="Calibri" w:eastAsia="Times New Roman" w:hAnsi="Calibri" w:cs="Times New Roman"/>
                      <w:color w:val="000000"/>
                      <w:sz w:val="18"/>
                      <w:szCs w:val="18"/>
                      <w:lang w:eastAsia="pt-BR"/>
                    </w:rPr>
                    <w:t>R$ 960,96</w:t>
                  </w:r>
                </w:p>
              </w:tc>
            </w:tr>
            <w:tr w:rsidR="00FD3292" w:rsidRPr="00FD3292" w:rsidTr="00FD3292">
              <w:trPr>
                <w:trHeight w:val="1680"/>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FD3292" w:rsidRPr="00FD3292" w:rsidRDefault="00FD3292" w:rsidP="00FD3292">
                  <w:pPr>
                    <w:rPr>
                      <w:rFonts w:ascii="Calibri" w:eastAsia="Times New Roman" w:hAnsi="Calibri" w:cs="Times New Roman"/>
                      <w:color w:val="000000"/>
                      <w:sz w:val="18"/>
                      <w:szCs w:val="18"/>
                      <w:lang w:eastAsia="pt-BR"/>
                    </w:rPr>
                  </w:pPr>
                  <w:r w:rsidRPr="00FD3292">
                    <w:rPr>
                      <w:rFonts w:ascii="Calibri" w:eastAsia="Times New Roman" w:hAnsi="Calibri" w:cs="Times New Roman"/>
                      <w:color w:val="000000"/>
                      <w:sz w:val="18"/>
                      <w:szCs w:val="18"/>
                      <w:lang w:eastAsia="pt-BR"/>
                    </w:rPr>
                    <w:t>347654</w:t>
                  </w:r>
                </w:p>
              </w:tc>
              <w:tc>
                <w:tcPr>
                  <w:tcW w:w="2800" w:type="dxa"/>
                  <w:tcBorders>
                    <w:top w:val="nil"/>
                    <w:left w:val="nil"/>
                    <w:bottom w:val="single" w:sz="4" w:space="0" w:color="auto"/>
                    <w:right w:val="single" w:sz="4" w:space="0" w:color="auto"/>
                  </w:tcBorders>
                  <w:shd w:val="clear" w:color="auto" w:fill="auto"/>
                  <w:hideMark/>
                </w:tcPr>
                <w:p w:rsidR="00FD3292" w:rsidRPr="00FD3292" w:rsidRDefault="00FD3292" w:rsidP="00FD3292">
                  <w:pPr>
                    <w:spacing w:after="240"/>
                    <w:jc w:val="left"/>
                    <w:rPr>
                      <w:rFonts w:ascii="Calibri" w:eastAsia="Times New Roman" w:hAnsi="Calibri" w:cs="Times New Roman"/>
                      <w:color w:val="000000"/>
                      <w:sz w:val="18"/>
                      <w:szCs w:val="18"/>
                      <w:lang w:eastAsia="pt-BR"/>
                    </w:rPr>
                  </w:pPr>
                  <w:r w:rsidRPr="00FD3292">
                    <w:rPr>
                      <w:rFonts w:ascii="Calibri" w:eastAsia="Times New Roman" w:hAnsi="Calibri" w:cs="Times New Roman"/>
                      <w:color w:val="000000"/>
                      <w:sz w:val="18"/>
                      <w:szCs w:val="18"/>
                      <w:lang w:eastAsia="pt-BR"/>
                    </w:rPr>
                    <w:t>BISSULFITO DE SÓDIO, PÓ BRANCO CRISTALINO, NAHSO3, 104,06 G/MOL, TEOR DE (SO2) MÍNIMO DE 58,5%, REAGENTE P.A., CAS 7631-90-5.</w:t>
                  </w:r>
                </w:p>
              </w:tc>
              <w:tc>
                <w:tcPr>
                  <w:tcW w:w="1370" w:type="dxa"/>
                  <w:tcBorders>
                    <w:top w:val="nil"/>
                    <w:left w:val="nil"/>
                    <w:bottom w:val="single" w:sz="4" w:space="0" w:color="auto"/>
                    <w:right w:val="single" w:sz="4" w:space="0" w:color="auto"/>
                  </w:tcBorders>
                  <w:shd w:val="clear" w:color="auto" w:fill="auto"/>
                  <w:vAlign w:val="center"/>
                  <w:hideMark/>
                </w:tcPr>
                <w:p w:rsidR="00FD3292" w:rsidRPr="00FD3292" w:rsidRDefault="00FD3292" w:rsidP="00FD3292">
                  <w:pPr>
                    <w:rPr>
                      <w:rFonts w:ascii="Calibri" w:eastAsia="Times New Roman" w:hAnsi="Calibri" w:cs="Times New Roman"/>
                      <w:color w:val="000000"/>
                      <w:sz w:val="18"/>
                      <w:szCs w:val="18"/>
                      <w:lang w:eastAsia="pt-BR"/>
                    </w:rPr>
                  </w:pPr>
                  <w:r w:rsidRPr="00FD3292">
                    <w:rPr>
                      <w:rFonts w:ascii="Calibri" w:eastAsia="Times New Roman" w:hAnsi="Calibri" w:cs="Times New Roman"/>
                      <w:color w:val="000000"/>
                      <w:sz w:val="18"/>
                      <w:szCs w:val="18"/>
                      <w:lang w:eastAsia="pt-BR"/>
                    </w:rPr>
                    <w:t xml:space="preserve">GRAMA   </w:t>
                  </w:r>
                </w:p>
              </w:tc>
              <w:tc>
                <w:tcPr>
                  <w:tcW w:w="1360" w:type="dxa"/>
                  <w:tcBorders>
                    <w:top w:val="nil"/>
                    <w:left w:val="nil"/>
                    <w:bottom w:val="single" w:sz="4" w:space="0" w:color="auto"/>
                    <w:right w:val="single" w:sz="4" w:space="0" w:color="auto"/>
                  </w:tcBorders>
                  <w:shd w:val="clear" w:color="auto" w:fill="auto"/>
                  <w:vAlign w:val="center"/>
                  <w:hideMark/>
                </w:tcPr>
                <w:p w:rsidR="00FD3292" w:rsidRPr="00FD3292" w:rsidRDefault="00FD3292" w:rsidP="00FD3292">
                  <w:pPr>
                    <w:rPr>
                      <w:rFonts w:ascii="Calibri" w:eastAsia="Times New Roman" w:hAnsi="Calibri" w:cs="Times New Roman"/>
                      <w:color w:val="000000"/>
                      <w:sz w:val="18"/>
                      <w:szCs w:val="18"/>
                      <w:lang w:eastAsia="pt-BR"/>
                    </w:rPr>
                  </w:pPr>
                  <w:r w:rsidRPr="00FD3292">
                    <w:rPr>
                      <w:rFonts w:ascii="Calibri" w:eastAsia="Times New Roman" w:hAnsi="Calibri" w:cs="Times New Roman"/>
                      <w:color w:val="000000"/>
                      <w:sz w:val="18"/>
                      <w:szCs w:val="18"/>
                      <w:lang w:eastAsia="pt-BR"/>
                    </w:rPr>
                    <w:t>500</w:t>
                  </w:r>
                </w:p>
              </w:tc>
              <w:tc>
                <w:tcPr>
                  <w:tcW w:w="1340" w:type="dxa"/>
                  <w:tcBorders>
                    <w:top w:val="nil"/>
                    <w:left w:val="nil"/>
                    <w:bottom w:val="single" w:sz="4" w:space="0" w:color="auto"/>
                    <w:right w:val="single" w:sz="4" w:space="0" w:color="auto"/>
                  </w:tcBorders>
                  <w:shd w:val="clear" w:color="auto" w:fill="auto"/>
                  <w:vAlign w:val="center"/>
                  <w:hideMark/>
                </w:tcPr>
                <w:p w:rsidR="00FD3292" w:rsidRPr="00FD3292" w:rsidRDefault="00FD3292" w:rsidP="00FD3292">
                  <w:pPr>
                    <w:rPr>
                      <w:rFonts w:ascii="Calibri" w:eastAsia="Times New Roman" w:hAnsi="Calibri" w:cs="Times New Roman"/>
                      <w:color w:val="000000"/>
                      <w:sz w:val="18"/>
                      <w:szCs w:val="18"/>
                      <w:lang w:eastAsia="pt-BR"/>
                    </w:rPr>
                  </w:pPr>
                  <w:r w:rsidRPr="00FD3292">
                    <w:rPr>
                      <w:rFonts w:ascii="Calibri" w:eastAsia="Times New Roman" w:hAnsi="Calibri" w:cs="Times New Roman"/>
                      <w:color w:val="000000"/>
                      <w:sz w:val="18"/>
                      <w:szCs w:val="18"/>
                      <w:lang w:eastAsia="pt-BR"/>
                    </w:rPr>
                    <w:t xml:space="preserve"> R$            15,00 </w:t>
                  </w:r>
                </w:p>
              </w:tc>
              <w:tc>
                <w:tcPr>
                  <w:tcW w:w="1610" w:type="dxa"/>
                  <w:tcBorders>
                    <w:top w:val="nil"/>
                    <w:left w:val="nil"/>
                    <w:bottom w:val="single" w:sz="4" w:space="0" w:color="auto"/>
                    <w:right w:val="single" w:sz="8" w:space="0" w:color="auto"/>
                  </w:tcBorders>
                  <w:shd w:val="clear" w:color="auto" w:fill="auto"/>
                  <w:vAlign w:val="center"/>
                  <w:hideMark/>
                </w:tcPr>
                <w:p w:rsidR="00FD3292" w:rsidRPr="00FD3292" w:rsidRDefault="00FD3292" w:rsidP="00FD3292">
                  <w:pPr>
                    <w:rPr>
                      <w:rFonts w:ascii="Calibri" w:eastAsia="Times New Roman" w:hAnsi="Calibri" w:cs="Times New Roman"/>
                      <w:color w:val="000000"/>
                      <w:sz w:val="18"/>
                      <w:szCs w:val="18"/>
                      <w:lang w:eastAsia="pt-BR"/>
                    </w:rPr>
                  </w:pPr>
                  <w:r w:rsidRPr="00FD3292">
                    <w:rPr>
                      <w:rFonts w:ascii="Calibri" w:eastAsia="Times New Roman" w:hAnsi="Calibri" w:cs="Times New Roman"/>
                      <w:color w:val="000000"/>
                      <w:sz w:val="18"/>
                      <w:szCs w:val="18"/>
                      <w:lang w:eastAsia="pt-BR"/>
                    </w:rPr>
                    <w:t>R$ 21,00</w:t>
                  </w:r>
                </w:p>
              </w:tc>
            </w:tr>
            <w:tr w:rsidR="00FD3292" w:rsidRPr="00FD3292" w:rsidTr="00FD3292">
              <w:trPr>
                <w:trHeight w:val="1920"/>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FD3292" w:rsidRPr="00FD3292" w:rsidRDefault="00FD3292" w:rsidP="00FD3292">
                  <w:pPr>
                    <w:rPr>
                      <w:rFonts w:ascii="Calibri" w:eastAsia="Times New Roman" w:hAnsi="Calibri" w:cs="Times New Roman"/>
                      <w:color w:val="000000"/>
                      <w:sz w:val="18"/>
                      <w:szCs w:val="18"/>
                      <w:lang w:eastAsia="pt-BR"/>
                    </w:rPr>
                  </w:pPr>
                  <w:r w:rsidRPr="00FD3292">
                    <w:rPr>
                      <w:rFonts w:ascii="Calibri" w:eastAsia="Times New Roman" w:hAnsi="Calibri" w:cs="Times New Roman"/>
                      <w:color w:val="000000"/>
                      <w:sz w:val="18"/>
                      <w:szCs w:val="18"/>
                      <w:lang w:eastAsia="pt-BR"/>
                    </w:rPr>
                    <w:t>400499</w:t>
                  </w:r>
                </w:p>
              </w:tc>
              <w:tc>
                <w:tcPr>
                  <w:tcW w:w="2800" w:type="dxa"/>
                  <w:tcBorders>
                    <w:top w:val="nil"/>
                    <w:left w:val="nil"/>
                    <w:bottom w:val="single" w:sz="4" w:space="0" w:color="auto"/>
                    <w:right w:val="single" w:sz="4" w:space="0" w:color="auto"/>
                  </w:tcBorders>
                  <w:shd w:val="clear" w:color="auto" w:fill="auto"/>
                  <w:hideMark/>
                </w:tcPr>
                <w:p w:rsidR="00FD3292" w:rsidRPr="00FD3292" w:rsidRDefault="00FD3292" w:rsidP="00FD3292">
                  <w:pPr>
                    <w:spacing w:after="240"/>
                    <w:jc w:val="left"/>
                    <w:rPr>
                      <w:rFonts w:ascii="Calibri" w:eastAsia="Times New Roman" w:hAnsi="Calibri" w:cs="Times New Roman"/>
                      <w:color w:val="000000"/>
                      <w:sz w:val="18"/>
                      <w:szCs w:val="18"/>
                      <w:lang w:eastAsia="pt-BR"/>
                    </w:rPr>
                  </w:pPr>
                  <w:r w:rsidRPr="00FD3292">
                    <w:rPr>
                      <w:rFonts w:ascii="Calibri" w:eastAsia="Times New Roman" w:hAnsi="Calibri" w:cs="Times New Roman"/>
                      <w:color w:val="000000"/>
                      <w:sz w:val="18"/>
                      <w:szCs w:val="18"/>
                      <w:lang w:eastAsia="pt-BR"/>
                    </w:rPr>
                    <w:t xml:space="preserve">CLORETO DE COBALTO II, CRISTAL ROSA A VERMELHO, ODOR LEVE PENETRANTE, 237,93 G/MOL, COCL2.6H2O, PUREZA MÍNIMA DE 99%, REAGENTE P.A. ACS, CAS 7791-13-1. </w:t>
                  </w:r>
                </w:p>
              </w:tc>
              <w:tc>
                <w:tcPr>
                  <w:tcW w:w="1370" w:type="dxa"/>
                  <w:tcBorders>
                    <w:top w:val="nil"/>
                    <w:left w:val="nil"/>
                    <w:bottom w:val="single" w:sz="4" w:space="0" w:color="auto"/>
                    <w:right w:val="single" w:sz="4" w:space="0" w:color="auto"/>
                  </w:tcBorders>
                  <w:shd w:val="clear" w:color="auto" w:fill="auto"/>
                  <w:vAlign w:val="center"/>
                  <w:hideMark/>
                </w:tcPr>
                <w:p w:rsidR="00FD3292" w:rsidRPr="00FD3292" w:rsidRDefault="00FD3292" w:rsidP="00FD3292">
                  <w:pPr>
                    <w:rPr>
                      <w:rFonts w:ascii="Calibri" w:eastAsia="Times New Roman" w:hAnsi="Calibri" w:cs="Times New Roman"/>
                      <w:color w:val="000000"/>
                      <w:sz w:val="18"/>
                      <w:szCs w:val="18"/>
                      <w:lang w:eastAsia="pt-BR"/>
                    </w:rPr>
                  </w:pPr>
                  <w:r w:rsidRPr="00FD3292">
                    <w:rPr>
                      <w:rFonts w:ascii="Calibri" w:eastAsia="Times New Roman" w:hAnsi="Calibri" w:cs="Times New Roman"/>
                      <w:color w:val="000000"/>
                      <w:sz w:val="18"/>
                      <w:szCs w:val="18"/>
                      <w:lang w:eastAsia="pt-BR"/>
                    </w:rPr>
                    <w:t xml:space="preserve">GRAMA   </w:t>
                  </w:r>
                </w:p>
              </w:tc>
              <w:tc>
                <w:tcPr>
                  <w:tcW w:w="1360" w:type="dxa"/>
                  <w:tcBorders>
                    <w:top w:val="nil"/>
                    <w:left w:val="nil"/>
                    <w:bottom w:val="single" w:sz="4" w:space="0" w:color="auto"/>
                    <w:right w:val="single" w:sz="4" w:space="0" w:color="auto"/>
                  </w:tcBorders>
                  <w:shd w:val="clear" w:color="auto" w:fill="auto"/>
                  <w:vAlign w:val="center"/>
                  <w:hideMark/>
                </w:tcPr>
                <w:p w:rsidR="00FD3292" w:rsidRPr="00FD3292" w:rsidRDefault="00FD3292" w:rsidP="00FD3292">
                  <w:pPr>
                    <w:rPr>
                      <w:rFonts w:ascii="Calibri" w:eastAsia="Times New Roman" w:hAnsi="Calibri" w:cs="Times New Roman"/>
                      <w:color w:val="000000"/>
                      <w:sz w:val="18"/>
                      <w:szCs w:val="18"/>
                      <w:lang w:eastAsia="pt-BR"/>
                    </w:rPr>
                  </w:pPr>
                  <w:r w:rsidRPr="00FD3292">
                    <w:rPr>
                      <w:rFonts w:ascii="Calibri" w:eastAsia="Times New Roman" w:hAnsi="Calibri" w:cs="Times New Roman"/>
                      <w:color w:val="000000"/>
                      <w:sz w:val="18"/>
                      <w:szCs w:val="18"/>
                      <w:lang w:eastAsia="pt-BR"/>
                    </w:rPr>
                    <w:t>500</w:t>
                  </w:r>
                </w:p>
              </w:tc>
              <w:tc>
                <w:tcPr>
                  <w:tcW w:w="1340" w:type="dxa"/>
                  <w:tcBorders>
                    <w:top w:val="nil"/>
                    <w:left w:val="nil"/>
                    <w:bottom w:val="single" w:sz="4" w:space="0" w:color="auto"/>
                    <w:right w:val="single" w:sz="4" w:space="0" w:color="auto"/>
                  </w:tcBorders>
                  <w:shd w:val="clear" w:color="auto" w:fill="auto"/>
                  <w:vAlign w:val="center"/>
                  <w:hideMark/>
                </w:tcPr>
                <w:p w:rsidR="00FD3292" w:rsidRPr="00FD3292" w:rsidRDefault="00FD3292" w:rsidP="00FD3292">
                  <w:pPr>
                    <w:rPr>
                      <w:rFonts w:ascii="Calibri" w:eastAsia="Times New Roman" w:hAnsi="Calibri" w:cs="Times New Roman"/>
                      <w:color w:val="000000"/>
                      <w:sz w:val="18"/>
                      <w:szCs w:val="18"/>
                      <w:lang w:eastAsia="pt-BR"/>
                    </w:rPr>
                  </w:pPr>
                  <w:r w:rsidRPr="00FD3292">
                    <w:rPr>
                      <w:rFonts w:ascii="Calibri" w:eastAsia="Times New Roman" w:hAnsi="Calibri" w:cs="Times New Roman"/>
                      <w:color w:val="000000"/>
                      <w:sz w:val="18"/>
                      <w:szCs w:val="18"/>
                      <w:lang w:eastAsia="pt-BR"/>
                    </w:rPr>
                    <w:t xml:space="preserve"> R$          305,00 </w:t>
                  </w:r>
                </w:p>
              </w:tc>
              <w:tc>
                <w:tcPr>
                  <w:tcW w:w="1610" w:type="dxa"/>
                  <w:tcBorders>
                    <w:top w:val="nil"/>
                    <w:left w:val="nil"/>
                    <w:bottom w:val="single" w:sz="4" w:space="0" w:color="auto"/>
                    <w:right w:val="single" w:sz="8" w:space="0" w:color="auto"/>
                  </w:tcBorders>
                  <w:shd w:val="clear" w:color="auto" w:fill="auto"/>
                  <w:vAlign w:val="center"/>
                  <w:hideMark/>
                </w:tcPr>
                <w:p w:rsidR="00FD3292" w:rsidRPr="00FD3292" w:rsidRDefault="00FD3292" w:rsidP="00FD3292">
                  <w:pPr>
                    <w:rPr>
                      <w:rFonts w:ascii="Calibri" w:eastAsia="Times New Roman" w:hAnsi="Calibri" w:cs="Times New Roman"/>
                      <w:color w:val="000000"/>
                      <w:sz w:val="18"/>
                      <w:szCs w:val="18"/>
                      <w:lang w:eastAsia="pt-BR"/>
                    </w:rPr>
                  </w:pPr>
                  <w:r w:rsidRPr="00FD3292">
                    <w:rPr>
                      <w:rFonts w:ascii="Calibri" w:eastAsia="Times New Roman" w:hAnsi="Calibri" w:cs="Times New Roman"/>
                      <w:color w:val="000000"/>
                      <w:sz w:val="18"/>
                      <w:szCs w:val="18"/>
                      <w:lang w:eastAsia="pt-BR"/>
                    </w:rPr>
                    <w:t>R$ 427,00</w:t>
                  </w:r>
                </w:p>
              </w:tc>
            </w:tr>
            <w:tr w:rsidR="00FD3292" w:rsidRPr="00FD3292" w:rsidTr="00FD3292">
              <w:trPr>
                <w:trHeight w:val="3360"/>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FD3292" w:rsidRPr="00FD3292" w:rsidRDefault="00FD3292" w:rsidP="00FD3292">
                  <w:pPr>
                    <w:rPr>
                      <w:rFonts w:ascii="Calibri" w:eastAsia="Times New Roman" w:hAnsi="Calibri" w:cs="Times New Roman"/>
                      <w:color w:val="000000"/>
                      <w:sz w:val="18"/>
                      <w:szCs w:val="18"/>
                      <w:lang w:eastAsia="pt-BR"/>
                    </w:rPr>
                  </w:pPr>
                  <w:r w:rsidRPr="00FD3292">
                    <w:rPr>
                      <w:rFonts w:ascii="Calibri" w:eastAsia="Times New Roman" w:hAnsi="Calibri" w:cs="Times New Roman"/>
                      <w:color w:val="000000"/>
                      <w:sz w:val="18"/>
                      <w:szCs w:val="18"/>
                      <w:lang w:eastAsia="pt-BR"/>
                    </w:rPr>
                    <w:t>403422</w:t>
                  </w:r>
                </w:p>
              </w:tc>
              <w:tc>
                <w:tcPr>
                  <w:tcW w:w="2800" w:type="dxa"/>
                  <w:tcBorders>
                    <w:top w:val="nil"/>
                    <w:left w:val="nil"/>
                    <w:bottom w:val="single" w:sz="4" w:space="0" w:color="auto"/>
                    <w:right w:val="single" w:sz="4" w:space="0" w:color="auto"/>
                  </w:tcBorders>
                  <w:shd w:val="clear" w:color="auto" w:fill="auto"/>
                  <w:hideMark/>
                </w:tcPr>
                <w:p w:rsidR="00FD3292" w:rsidRPr="00FD3292" w:rsidRDefault="00FD3292" w:rsidP="00FD3292">
                  <w:pPr>
                    <w:spacing w:after="240"/>
                    <w:jc w:val="left"/>
                    <w:rPr>
                      <w:rFonts w:ascii="Calibri" w:eastAsia="Times New Roman" w:hAnsi="Calibri" w:cs="Times New Roman"/>
                      <w:color w:val="000000"/>
                      <w:sz w:val="18"/>
                      <w:szCs w:val="18"/>
                      <w:lang w:eastAsia="pt-BR"/>
                    </w:rPr>
                  </w:pPr>
                  <w:r w:rsidRPr="00FD3292">
                    <w:rPr>
                      <w:rFonts w:ascii="Calibri" w:eastAsia="Times New Roman" w:hAnsi="Calibri" w:cs="Times New Roman"/>
                      <w:color w:val="000000"/>
                      <w:sz w:val="18"/>
                      <w:szCs w:val="18"/>
                      <w:lang w:eastAsia="pt-BR"/>
                    </w:rPr>
                    <w:t>DIPIRONA SÓDICA, ASPECTO FÍSICO PÓ CRISTALINO BRANCO A ESBRANQUIÇADO, FÓRMULA QUÍMICA C13H16N3NAO4S·H2O (SAL MONO-HIDRATADO), PESO MOLECULAR 351,35, GRAU DE PUREZA PUREZA MÍNIMA DE 99,5, CARACTERÍSTICA ADICIONAL PADRÃO DE REFERÊNCIA ANALÍTICO, NÚMERO DE REFERÊNCIA QUÍMICA CAS 5907-38-0.</w:t>
                  </w:r>
                </w:p>
              </w:tc>
              <w:tc>
                <w:tcPr>
                  <w:tcW w:w="1370" w:type="dxa"/>
                  <w:tcBorders>
                    <w:top w:val="nil"/>
                    <w:left w:val="nil"/>
                    <w:bottom w:val="single" w:sz="4" w:space="0" w:color="auto"/>
                    <w:right w:val="single" w:sz="4" w:space="0" w:color="auto"/>
                  </w:tcBorders>
                  <w:shd w:val="clear" w:color="auto" w:fill="auto"/>
                  <w:vAlign w:val="center"/>
                  <w:hideMark/>
                </w:tcPr>
                <w:p w:rsidR="00FD3292" w:rsidRPr="00FD3292" w:rsidRDefault="00FD3292" w:rsidP="00FD3292">
                  <w:pPr>
                    <w:rPr>
                      <w:rFonts w:ascii="Calibri" w:eastAsia="Times New Roman" w:hAnsi="Calibri" w:cs="Times New Roman"/>
                      <w:color w:val="000000"/>
                      <w:sz w:val="18"/>
                      <w:szCs w:val="18"/>
                      <w:lang w:eastAsia="pt-BR"/>
                    </w:rPr>
                  </w:pPr>
                  <w:r w:rsidRPr="00FD3292">
                    <w:rPr>
                      <w:rFonts w:ascii="Calibri" w:eastAsia="Times New Roman" w:hAnsi="Calibri" w:cs="Times New Roman"/>
                      <w:color w:val="000000"/>
                      <w:sz w:val="18"/>
                      <w:szCs w:val="18"/>
                      <w:lang w:eastAsia="pt-BR"/>
                    </w:rPr>
                    <w:t xml:space="preserve">GRAMA   </w:t>
                  </w:r>
                </w:p>
              </w:tc>
              <w:tc>
                <w:tcPr>
                  <w:tcW w:w="1360" w:type="dxa"/>
                  <w:tcBorders>
                    <w:top w:val="nil"/>
                    <w:left w:val="nil"/>
                    <w:bottom w:val="single" w:sz="4" w:space="0" w:color="auto"/>
                    <w:right w:val="single" w:sz="4" w:space="0" w:color="auto"/>
                  </w:tcBorders>
                  <w:shd w:val="clear" w:color="auto" w:fill="auto"/>
                  <w:vAlign w:val="center"/>
                  <w:hideMark/>
                </w:tcPr>
                <w:p w:rsidR="00FD3292" w:rsidRPr="00FD3292" w:rsidRDefault="00FD3292" w:rsidP="00FD3292">
                  <w:pPr>
                    <w:rPr>
                      <w:rFonts w:ascii="Calibri" w:eastAsia="Times New Roman" w:hAnsi="Calibri" w:cs="Times New Roman"/>
                      <w:color w:val="000000"/>
                      <w:sz w:val="18"/>
                      <w:szCs w:val="18"/>
                      <w:lang w:eastAsia="pt-BR"/>
                    </w:rPr>
                  </w:pPr>
                  <w:r w:rsidRPr="00FD3292">
                    <w:rPr>
                      <w:rFonts w:ascii="Calibri" w:eastAsia="Times New Roman" w:hAnsi="Calibri" w:cs="Times New Roman"/>
                      <w:color w:val="000000"/>
                      <w:sz w:val="18"/>
                      <w:szCs w:val="18"/>
                      <w:lang w:eastAsia="pt-BR"/>
                    </w:rPr>
                    <w:t>250</w:t>
                  </w:r>
                </w:p>
              </w:tc>
              <w:tc>
                <w:tcPr>
                  <w:tcW w:w="1340" w:type="dxa"/>
                  <w:tcBorders>
                    <w:top w:val="nil"/>
                    <w:left w:val="nil"/>
                    <w:bottom w:val="single" w:sz="4" w:space="0" w:color="auto"/>
                    <w:right w:val="single" w:sz="4" w:space="0" w:color="auto"/>
                  </w:tcBorders>
                  <w:shd w:val="clear" w:color="auto" w:fill="auto"/>
                  <w:vAlign w:val="center"/>
                  <w:hideMark/>
                </w:tcPr>
                <w:p w:rsidR="00FD3292" w:rsidRPr="00FD3292" w:rsidRDefault="00FD3292" w:rsidP="00FD3292">
                  <w:pPr>
                    <w:rPr>
                      <w:rFonts w:ascii="Calibri" w:eastAsia="Times New Roman" w:hAnsi="Calibri" w:cs="Times New Roman"/>
                      <w:color w:val="000000"/>
                      <w:sz w:val="18"/>
                      <w:szCs w:val="18"/>
                      <w:lang w:eastAsia="pt-BR"/>
                    </w:rPr>
                  </w:pPr>
                  <w:r w:rsidRPr="00FD3292">
                    <w:rPr>
                      <w:rFonts w:ascii="Calibri" w:eastAsia="Times New Roman" w:hAnsi="Calibri" w:cs="Times New Roman"/>
                      <w:color w:val="000000"/>
                      <w:sz w:val="18"/>
                      <w:szCs w:val="18"/>
                      <w:lang w:eastAsia="pt-BR"/>
                    </w:rPr>
                    <w:t xml:space="preserve"> R$          215,00 </w:t>
                  </w:r>
                </w:p>
              </w:tc>
              <w:tc>
                <w:tcPr>
                  <w:tcW w:w="1610" w:type="dxa"/>
                  <w:tcBorders>
                    <w:top w:val="nil"/>
                    <w:left w:val="nil"/>
                    <w:bottom w:val="single" w:sz="4" w:space="0" w:color="auto"/>
                    <w:right w:val="single" w:sz="8" w:space="0" w:color="auto"/>
                  </w:tcBorders>
                  <w:shd w:val="clear" w:color="auto" w:fill="auto"/>
                  <w:vAlign w:val="center"/>
                  <w:hideMark/>
                </w:tcPr>
                <w:p w:rsidR="00FD3292" w:rsidRPr="00FD3292" w:rsidRDefault="00FD3292" w:rsidP="00FD3292">
                  <w:pPr>
                    <w:rPr>
                      <w:rFonts w:ascii="Calibri" w:eastAsia="Times New Roman" w:hAnsi="Calibri" w:cs="Times New Roman"/>
                      <w:color w:val="000000"/>
                      <w:sz w:val="18"/>
                      <w:szCs w:val="18"/>
                      <w:lang w:eastAsia="pt-BR"/>
                    </w:rPr>
                  </w:pPr>
                  <w:r w:rsidRPr="00FD3292">
                    <w:rPr>
                      <w:rFonts w:ascii="Calibri" w:eastAsia="Times New Roman" w:hAnsi="Calibri" w:cs="Times New Roman"/>
                      <w:color w:val="000000"/>
                      <w:sz w:val="18"/>
                      <w:szCs w:val="18"/>
                      <w:lang w:eastAsia="pt-BR"/>
                    </w:rPr>
                    <w:t>R$ 301,00</w:t>
                  </w:r>
                </w:p>
              </w:tc>
            </w:tr>
            <w:tr w:rsidR="00FD3292" w:rsidRPr="00FD3292" w:rsidTr="00FD3292">
              <w:trPr>
                <w:trHeight w:val="2880"/>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FD3292" w:rsidRPr="00FD3292" w:rsidRDefault="00FD3292" w:rsidP="00FD3292">
                  <w:pPr>
                    <w:rPr>
                      <w:rFonts w:ascii="Calibri" w:eastAsia="Times New Roman" w:hAnsi="Calibri" w:cs="Times New Roman"/>
                      <w:color w:val="000000"/>
                      <w:sz w:val="18"/>
                      <w:szCs w:val="18"/>
                      <w:lang w:eastAsia="pt-BR"/>
                    </w:rPr>
                  </w:pPr>
                  <w:r w:rsidRPr="00FD3292">
                    <w:rPr>
                      <w:rFonts w:ascii="Calibri" w:eastAsia="Times New Roman" w:hAnsi="Calibri" w:cs="Times New Roman"/>
                      <w:color w:val="000000"/>
                      <w:sz w:val="18"/>
                      <w:szCs w:val="18"/>
                      <w:lang w:eastAsia="pt-BR"/>
                    </w:rPr>
                    <w:lastRenderedPageBreak/>
                    <w:t>374800</w:t>
                  </w:r>
                </w:p>
              </w:tc>
              <w:tc>
                <w:tcPr>
                  <w:tcW w:w="2800" w:type="dxa"/>
                  <w:tcBorders>
                    <w:top w:val="nil"/>
                    <w:left w:val="nil"/>
                    <w:bottom w:val="single" w:sz="4" w:space="0" w:color="auto"/>
                    <w:right w:val="single" w:sz="4" w:space="0" w:color="auto"/>
                  </w:tcBorders>
                  <w:shd w:val="clear" w:color="auto" w:fill="auto"/>
                  <w:hideMark/>
                </w:tcPr>
                <w:p w:rsidR="00FD3292" w:rsidRPr="00FD3292" w:rsidRDefault="00FD3292" w:rsidP="00FD3292">
                  <w:pPr>
                    <w:jc w:val="left"/>
                    <w:rPr>
                      <w:rFonts w:ascii="Calibri" w:eastAsia="Times New Roman" w:hAnsi="Calibri" w:cs="Times New Roman"/>
                      <w:color w:val="000000"/>
                      <w:sz w:val="18"/>
                      <w:szCs w:val="18"/>
                      <w:lang w:eastAsia="pt-BR"/>
                    </w:rPr>
                  </w:pPr>
                  <w:r w:rsidRPr="00FD3292">
                    <w:rPr>
                      <w:rFonts w:ascii="Calibri" w:eastAsia="Times New Roman" w:hAnsi="Calibri" w:cs="Times New Roman"/>
                      <w:color w:val="000000"/>
                      <w:sz w:val="18"/>
                      <w:szCs w:val="18"/>
                      <w:lang w:eastAsia="pt-BR"/>
                    </w:rPr>
                    <w:t>FERRICIANETO DE POTÁSSIO, ASPECTO FÍSICO PÓ CRISTALINO VERMELHO BRILHANTE, FÓRMULA QUÍMICA K3FE(CN)6, PESO MOLECULAR 329,25, GRAU DE PUREZA PUREZA MÍNIMA DE 99, CARACTERÍSTICA ADICIONAL REAGENTE P.A. ACS, NÚMERO DE REFERÊNCIA QUÍMICA CAS 13746-66-2.</w:t>
                  </w:r>
                  <w:r w:rsidRPr="00FD3292">
                    <w:rPr>
                      <w:rFonts w:ascii="Calibri" w:eastAsia="Times New Roman" w:hAnsi="Calibri" w:cs="Times New Roman"/>
                      <w:color w:val="000000"/>
                      <w:sz w:val="18"/>
                      <w:szCs w:val="18"/>
                      <w:lang w:eastAsia="pt-BR"/>
                    </w:rPr>
                    <w:br/>
                  </w:r>
                  <w:r w:rsidRPr="00FD3292">
                    <w:rPr>
                      <w:rFonts w:ascii="Calibri" w:eastAsia="Times New Roman" w:hAnsi="Calibri" w:cs="Times New Roman"/>
                      <w:color w:val="000000"/>
                      <w:sz w:val="18"/>
                      <w:szCs w:val="18"/>
                      <w:lang w:eastAsia="pt-BR"/>
                    </w:rPr>
                    <w:br/>
                    <w:t xml:space="preserve">GR </w:t>
                  </w:r>
                </w:p>
              </w:tc>
              <w:tc>
                <w:tcPr>
                  <w:tcW w:w="1370" w:type="dxa"/>
                  <w:tcBorders>
                    <w:top w:val="nil"/>
                    <w:left w:val="nil"/>
                    <w:bottom w:val="single" w:sz="4" w:space="0" w:color="auto"/>
                    <w:right w:val="single" w:sz="4" w:space="0" w:color="auto"/>
                  </w:tcBorders>
                  <w:shd w:val="clear" w:color="auto" w:fill="auto"/>
                  <w:vAlign w:val="center"/>
                  <w:hideMark/>
                </w:tcPr>
                <w:p w:rsidR="00FD3292" w:rsidRPr="00FD3292" w:rsidRDefault="00FD3292" w:rsidP="00FD3292">
                  <w:pPr>
                    <w:rPr>
                      <w:rFonts w:ascii="Calibri" w:eastAsia="Times New Roman" w:hAnsi="Calibri" w:cs="Times New Roman"/>
                      <w:color w:val="000000"/>
                      <w:sz w:val="18"/>
                      <w:szCs w:val="18"/>
                      <w:lang w:eastAsia="pt-BR"/>
                    </w:rPr>
                  </w:pPr>
                  <w:r w:rsidRPr="00FD3292">
                    <w:rPr>
                      <w:rFonts w:ascii="Calibri" w:eastAsia="Times New Roman" w:hAnsi="Calibri" w:cs="Times New Roman"/>
                      <w:color w:val="000000"/>
                      <w:sz w:val="18"/>
                      <w:szCs w:val="18"/>
                      <w:lang w:eastAsia="pt-BR"/>
                    </w:rPr>
                    <w:t xml:space="preserve">GRAMA   </w:t>
                  </w:r>
                </w:p>
              </w:tc>
              <w:tc>
                <w:tcPr>
                  <w:tcW w:w="1360" w:type="dxa"/>
                  <w:tcBorders>
                    <w:top w:val="nil"/>
                    <w:left w:val="nil"/>
                    <w:bottom w:val="single" w:sz="4" w:space="0" w:color="auto"/>
                    <w:right w:val="single" w:sz="4" w:space="0" w:color="auto"/>
                  </w:tcBorders>
                  <w:shd w:val="clear" w:color="auto" w:fill="auto"/>
                  <w:vAlign w:val="center"/>
                  <w:hideMark/>
                </w:tcPr>
                <w:p w:rsidR="00FD3292" w:rsidRPr="00FD3292" w:rsidRDefault="00FD3292" w:rsidP="00FD3292">
                  <w:pPr>
                    <w:rPr>
                      <w:rFonts w:ascii="Calibri" w:eastAsia="Times New Roman" w:hAnsi="Calibri" w:cs="Times New Roman"/>
                      <w:color w:val="000000"/>
                      <w:sz w:val="18"/>
                      <w:szCs w:val="18"/>
                      <w:lang w:eastAsia="pt-BR"/>
                    </w:rPr>
                  </w:pPr>
                  <w:r w:rsidRPr="00FD3292">
                    <w:rPr>
                      <w:rFonts w:ascii="Calibri" w:eastAsia="Times New Roman" w:hAnsi="Calibri" w:cs="Times New Roman"/>
                      <w:color w:val="000000"/>
                      <w:sz w:val="18"/>
                      <w:szCs w:val="18"/>
                      <w:lang w:eastAsia="pt-BR"/>
                    </w:rPr>
                    <w:t>1000</w:t>
                  </w:r>
                </w:p>
              </w:tc>
              <w:tc>
                <w:tcPr>
                  <w:tcW w:w="1340" w:type="dxa"/>
                  <w:tcBorders>
                    <w:top w:val="nil"/>
                    <w:left w:val="nil"/>
                    <w:bottom w:val="single" w:sz="4" w:space="0" w:color="auto"/>
                    <w:right w:val="single" w:sz="4" w:space="0" w:color="auto"/>
                  </w:tcBorders>
                  <w:shd w:val="clear" w:color="auto" w:fill="auto"/>
                  <w:vAlign w:val="center"/>
                  <w:hideMark/>
                </w:tcPr>
                <w:p w:rsidR="00FD3292" w:rsidRPr="00FD3292" w:rsidRDefault="00FD3292" w:rsidP="00FD3292">
                  <w:pPr>
                    <w:rPr>
                      <w:rFonts w:ascii="Calibri" w:eastAsia="Times New Roman" w:hAnsi="Calibri" w:cs="Times New Roman"/>
                      <w:color w:val="000000"/>
                      <w:sz w:val="18"/>
                      <w:szCs w:val="18"/>
                      <w:lang w:eastAsia="pt-BR"/>
                    </w:rPr>
                  </w:pPr>
                  <w:r w:rsidRPr="00FD3292">
                    <w:rPr>
                      <w:rFonts w:ascii="Calibri" w:eastAsia="Times New Roman" w:hAnsi="Calibri" w:cs="Times New Roman"/>
                      <w:color w:val="000000"/>
                      <w:sz w:val="18"/>
                      <w:szCs w:val="18"/>
                      <w:lang w:eastAsia="pt-BR"/>
                    </w:rPr>
                    <w:t xml:space="preserve"> R$          230,00 </w:t>
                  </w:r>
                </w:p>
              </w:tc>
              <w:tc>
                <w:tcPr>
                  <w:tcW w:w="1610" w:type="dxa"/>
                  <w:tcBorders>
                    <w:top w:val="nil"/>
                    <w:left w:val="nil"/>
                    <w:bottom w:val="single" w:sz="4" w:space="0" w:color="auto"/>
                    <w:right w:val="single" w:sz="8" w:space="0" w:color="auto"/>
                  </w:tcBorders>
                  <w:shd w:val="clear" w:color="auto" w:fill="auto"/>
                  <w:vAlign w:val="center"/>
                  <w:hideMark/>
                </w:tcPr>
                <w:p w:rsidR="00FD3292" w:rsidRPr="00FD3292" w:rsidRDefault="00FD3292" w:rsidP="00FD3292">
                  <w:pPr>
                    <w:rPr>
                      <w:rFonts w:ascii="Calibri" w:eastAsia="Times New Roman" w:hAnsi="Calibri" w:cs="Times New Roman"/>
                      <w:color w:val="000000"/>
                      <w:sz w:val="18"/>
                      <w:szCs w:val="18"/>
                      <w:lang w:eastAsia="pt-BR"/>
                    </w:rPr>
                  </w:pPr>
                  <w:r w:rsidRPr="00FD3292">
                    <w:rPr>
                      <w:rFonts w:ascii="Calibri" w:eastAsia="Times New Roman" w:hAnsi="Calibri" w:cs="Times New Roman"/>
                      <w:color w:val="000000"/>
                      <w:sz w:val="18"/>
                      <w:szCs w:val="18"/>
                      <w:lang w:eastAsia="pt-BR"/>
                    </w:rPr>
                    <w:t>R$ 322,00</w:t>
                  </w:r>
                </w:p>
              </w:tc>
            </w:tr>
            <w:tr w:rsidR="00FD3292" w:rsidRPr="00FD3292" w:rsidTr="00FD3292">
              <w:trPr>
                <w:trHeight w:val="720"/>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FD3292" w:rsidRPr="00FD3292" w:rsidRDefault="00FD3292" w:rsidP="00FD3292">
                  <w:pPr>
                    <w:rPr>
                      <w:rFonts w:ascii="Calibri" w:eastAsia="Times New Roman" w:hAnsi="Calibri" w:cs="Times New Roman"/>
                      <w:color w:val="000000"/>
                      <w:sz w:val="18"/>
                      <w:szCs w:val="18"/>
                      <w:lang w:eastAsia="pt-BR"/>
                    </w:rPr>
                  </w:pPr>
                  <w:r w:rsidRPr="00FD3292">
                    <w:rPr>
                      <w:rFonts w:ascii="Calibri" w:eastAsia="Times New Roman" w:hAnsi="Calibri" w:cs="Times New Roman"/>
                      <w:color w:val="000000"/>
                      <w:sz w:val="18"/>
                      <w:szCs w:val="18"/>
                      <w:lang w:eastAsia="pt-BR"/>
                    </w:rPr>
                    <w:t>267501</w:t>
                  </w:r>
                </w:p>
              </w:tc>
              <w:tc>
                <w:tcPr>
                  <w:tcW w:w="2800" w:type="dxa"/>
                  <w:tcBorders>
                    <w:top w:val="nil"/>
                    <w:left w:val="nil"/>
                    <w:bottom w:val="single" w:sz="4" w:space="0" w:color="auto"/>
                    <w:right w:val="single" w:sz="4" w:space="0" w:color="auto"/>
                  </w:tcBorders>
                  <w:shd w:val="clear" w:color="auto" w:fill="auto"/>
                  <w:hideMark/>
                </w:tcPr>
                <w:p w:rsidR="00FD3292" w:rsidRPr="00FD3292" w:rsidRDefault="00FD3292" w:rsidP="00FD3292">
                  <w:pPr>
                    <w:jc w:val="left"/>
                    <w:rPr>
                      <w:rFonts w:ascii="Calibri" w:eastAsia="Times New Roman" w:hAnsi="Calibri" w:cs="Times New Roman"/>
                      <w:color w:val="000000"/>
                      <w:sz w:val="18"/>
                      <w:szCs w:val="18"/>
                      <w:lang w:eastAsia="pt-BR"/>
                    </w:rPr>
                  </w:pPr>
                  <w:r w:rsidRPr="00FD3292">
                    <w:rPr>
                      <w:rFonts w:ascii="Calibri" w:eastAsia="Times New Roman" w:hAnsi="Calibri" w:cs="Times New Roman"/>
                      <w:color w:val="000000"/>
                      <w:sz w:val="18"/>
                      <w:szCs w:val="18"/>
                      <w:lang w:eastAsia="pt-BR"/>
                    </w:rPr>
                    <w:t>ÁCIDO ACETILSALICÍLICO, 500 MG.</w:t>
                  </w:r>
                  <w:r w:rsidRPr="00FD3292">
                    <w:rPr>
                      <w:rFonts w:ascii="Calibri" w:eastAsia="Times New Roman" w:hAnsi="Calibri" w:cs="Times New Roman"/>
                      <w:color w:val="000000"/>
                      <w:sz w:val="18"/>
                      <w:szCs w:val="18"/>
                      <w:lang w:eastAsia="pt-BR"/>
                    </w:rPr>
                    <w:br/>
                  </w:r>
                  <w:r w:rsidRPr="00FD3292">
                    <w:rPr>
                      <w:rFonts w:ascii="Calibri" w:eastAsia="Times New Roman" w:hAnsi="Calibri" w:cs="Times New Roman"/>
                      <w:color w:val="000000"/>
                      <w:sz w:val="18"/>
                      <w:szCs w:val="18"/>
                      <w:lang w:eastAsia="pt-BR"/>
                    </w:rPr>
                    <w:br/>
                    <w:t xml:space="preserve">CP </w:t>
                  </w:r>
                </w:p>
              </w:tc>
              <w:tc>
                <w:tcPr>
                  <w:tcW w:w="1370" w:type="dxa"/>
                  <w:tcBorders>
                    <w:top w:val="nil"/>
                    <w:left w:val="nil"/>
                    <w:bottom w:val="single" w:sz="4" w:space="0" w:color="auto"/>
                    <w:right w:val="single" w:sz="4" w:space="0" w:color="auto"/>
                  </w:tcBorders>
                  <w:shd w:val="clear" w:color="auto" w:fill="auto"/>
                  <w:vAlign w:val="center"/>
                  <w:hideMark/>
                </w:tcPr>
                <w:p w:rsidR="00FD3292" w:rsidRPr="00FD3292" w:rsidRDefault="00FD3292" w:rsidP="00FD3292">
                  <w:pPr>
                    <w:rPr>
                      <w:rFonts w:ascii="Calibri" w:eastAsia="Times New Roman" w:hAnsi="Calibri" w:cs="Times New Roman"/>
                      <w:color w:val="000000"/>
                      <w:sz w:val="18"/>
                      <w:szCs w:val="18"/>
                      <w:lang w:eastAsia="pt-BR"/>
                    </w:rPr>
                  </w:pPr>
                  <w:r w:rsidRPr="00FD3292">
                    <w:rPr>
                      <w:rFonts w:ascii="Calibri" w:eastAsia="Times New Roman" w:hAnsi="Calibri" w:cs="Times New Roman"/>
                      <w:color w:val="000000"/>
                      <w:sz w:val="18"/>
                      <w:szCs w:val="18"/>
                      <w:lang w:eastAsia="pt-BR"/>
                    </w:rPr>
                    <w:t xml:space="preserve">CÁPSULA   </w:t>
                  </w:r>
                </w:p>
              </w:tc>
              <w:tc>
                <w:tcPr>
                  <w:tcW w:w="1360" w:type="dxa"/>
                  <w:tcBorders>
                    <w:top w:val="nil"/>
                    <w:left w:val="nil"/>
                    <w:bottom w:val="single" w:sz="4" w:space="0" w:color="auto"/>
                    <w:right w:val="single" w:sz="4" w:space="0" w:color="auto"/>
                  </w:tcBorders>
                  <w:shd w:val="clear" w:color="auto" w:fill="auto"/>
                  <w:vAlign w:val="center"/>
                  <w:hideMark/>
                </w:tcPr>
                <w:p w:rsidR="00FD3292" w:rsidRPr="00FD3292" w:rsidRDefault="00FD3292" w:rsidP="00FD3292">
                  <w:pPr>
                    <w:rPr>
                      <w:rFonts w:ascii="Calibri" w:eastAsia="Times New Roman" w:hAnsi="Calibri" w:cs="Times New Roman"/>
                      <w:color w:val="000000"/>
                      <w:sz w:val="18"/>
                      <w:szCs w:val="18"/>
                      <w:lang w:eastAsia="pt-BR"/>
                    </w:rPr>
                  </w:pPr>
                  <w:r w:rsidRPr="00FD3292">
                    <w:rPr>
                      <w:rFonts w:ascii="Calibri" w:eastAsia="Times New Roman" w:hAnsi="Calibri" w:cs="Times New Roman"/>
                      <w:color w:val="000000"/>
                      <w:sz w:val="18"/>
                      <w:szCs w:val="18"/>
                      <w:lang w:eastAsia="pt-BR"/>
                    </w:rPr>
                    <w:t>200</w:t>
                  </w:r>
                </w:p>
              </w:tc>
              <w:tc>
                <w:tcPr>
                  <w:tcW w:w="1340" w:type="dxa"/>
                  <w:tcBorders>
                    <w:top w:val="nil"/>
                    <w:left w:val="nil"/>
                    <w:bottom w:val="single" w:sz="4" w:space="0" w:color="auto"/>
                    <w:right w:val="single" w:sz="4" w:space="0" w:color="auto"/>
                  </w:tcBorders>
                  <w:shd w:val="clear" w:color="auto" w:fill="auto"/>
                  <w:vAlign w:val="center"/>
                  <w:hideMark/>
                </w:tcPr>
                <w:p w:rsidR="00FD3292" w:rsidRPr="00FD3292" w:rsidRDefault="00FD3292" w:rsidP="00FD3292">
                  <w:pPr>
                    <w:rPr>
                      <w:rFonts w:ascii="Calibri" w:eastAsia="Times New Roman" w:hAnsi="Calibri" w:cs="Times New Roman"/>
                      <w:color w:val="000000"/>
                      <w:sz w:val="18"/>
                      <w:szCs w:val="18"/>
                      <w:lang w:eastAsia="pt-BR"/>
                    </w:rPr>
                  </w:pPr>
                  <w:r w:rsidRPr="00FD3292">
                    <w:rPr>
                      <w:rFonts w:ascii="Calibri" w:eastAsia="Times New Roman" w:hAnsi="Calibri" w:cs="Times New Roman"/>
                      <w:color w:val="000000"/>
                      <w:sz w:val="18"/>
                      <w:szCs w:val="18"/>
                      <w:lang w:eastAsia="pt-BR"/>
                    </w:rPr>
                    <w:t xml:space="preserve"> R$            38,00 </w:t>
                  </w:r>
                </w:p>
              </w:tc>
              <w:tc>
                <w:tcPr>
                  <w:tcW w:w="1610" w:type="dxa"/>
                  <w:tcBorders>
                    <w:top w:val="nil"/>
                    <w:left w:val="nil"/>
                    <w:bottom w:val="single" w:sz="4" w:space="0" w:color="auto"/>
                    <w:right w:val="single" w:sz="8" w:space="0" w:color="auto"/>
                  </w:tcBorders>
                  <w:shd w:val="clear" w:color="auto" w:fill="auto"/>
                  <w:vAlign w:val="center"/>
                  <w:hideMark/>
                </w:tcPr>
                <w:p w:rsidR="00FD3292" w:rsidRPr="00FD3292" w:rsidRDefault="00FD3292" w:rsidP="00FD3292">
                  <w:pPr>
                    <w:rPr>
                      <w:rFonts w:ascii="Calibri" w:eastAsia="Times New Roman" w:hAnsi="Calibri" w:cs="Times New Roman"/>
                      <w:color w:val="000000"/>
                      <w:sz w:val="18"/>
                      <w:szCs w:val="18"/>
                      <w:lang w:eastAsia="pt-BR"/>
                    </w:rPr>
                  </w:pPr>
                  <w:r w:rsidRPr="00FD3292">
                    <w:rPr>
                      <w:rFonts w:ascii="Calibri" w:eastAsia="Times New Roman" w:hAnsi="Calibri" w:cs="Times New Roman"/>
                      <w:color w:val="000000"/>
                      <w:sz w:val="18"/>
                      <w:szCs w:val="18"/>
                      <w:lang w:eastAsia="pt-BR"/>
                    </w:rPr>
                    <w:t>R$ 53,20</w:t>
                  </w:r>
                </w:p>
              </w:tc>
            </w:tr>
            <w:tr w:rsidR="00FD3292" w:rsidRPr="00FD3292" w:rsidTr="00FD3292">
              <w:trPr>
                <w:trHeight w:val="2160"/>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FD3292" w:rsidRPr="00FD3292" w:rsidRDefault="00FD3292" w:rsidP="00FD3292">
                  <w:pPr>
                    <w:rPr>
                      <w:rFonts w:ascii="Calibri" w:eastAsia="Times New Roman" w:hAnsi="Calibri" w:cs="Times New Roman"/>
                      <w:color w:val="000000"/>
                      <w:sz w:val="18"/>
                      <w:szCs w:val="18"/>
                      <w:lang w:eastAsia="pt-BR"/>
                    </w:rPr>
                  </w:pPr>
                  <w:r w:rsidRPr="00FD3292">
                    <w:rPr>
                      <w:rFonts w:ascii="Calibri" w:eastAsia="Times New Roman" w:hAnsi="Calibri" w:cs="Times New Roman"/>
                      <w:color w:val="000000"/>
                      <w:sz w:val="18"/>
                      <w:szCs w:val="18"/>
                      <w:lang w:eastAsia="pt-BR"/>
                    </w:rPr>
                    <w:t>348233</w:t>
                  </w:r>
                </w:p>
              </w:tc>
              <w:tc>
                <w:tcPr>
                  <w:tcW w:w="2800" w:type="dxa"/>
                  <w:tcBorders>
                    <w:top w:val="nil"/>
                    <w:left w:val="nil"/>
                    <w:bottom w:val="single" w:sz="4" w:space="0" w:color="auto"/>
                    <w:right w:val="single" w:sz="4" w:space="0" w:color="auto"/>
                  </w:tcBorders>
                  <w:shd w:val="clear" w:color="auto" w:fill="auto"/>
                  <w:hideMark/>
                </w:tcPr>
                <w:p w:rsidR="00FD3292" w:rsidRPr="00FD3292" w:rsidRDefault="00FD3292" w:rsidP="00FD3292">
                  <w:pPr>
                    <w:jc w:val="left"/>
                    <w:rPr>
                      <w:rFonts w:ascii="Calibri" w:eastAsia="Times New Roman" w:hAnsi="Calibri" w:cs="Times New Roman"/>
                      <w:color w:val="000000"/>
                      <w:sz w:val="18"/>
                      <w:szCs w:val="18"/>
                      <w:lang w:eastAsia="pt-BR"/>
                    </w:rPr>
                  </w:pPr>
                  <w:r w:rsidRPr="00FD3292">
                    <w:rPr>
                      <w:rFonts w:ascii="Calibri" w:eastAsia="Times New Roman" w:hAnsi="Calibri" w:cs="Times New Roman"/>
                      <w:color w:val="000000"/>
                      <w:sz w:val="18"/>
                      <w:szCs w:val="18"/>
                      <w:lang w:eastAsia="pt-BR"/>
                    </w:rPr>
                    <w:t>ÁLCOOL AMÍLICO (PENTÍLICO), LÍQUIDO LÍMPIDO, ODOR CARACTERÍSTICO, C5H12O  (1-PENTANOL OU ÁLCOOL N-AMÍLICO), 88,15 G/MOL, PUREZA MÍNIMA DE 98%, REAGENTE P.A., CAS 71-41-O.</w:t>
                  </w:r>
                  <w:r w:rsidRPr="00FD3292">
                    <w:rPr>
                      <w:rFonts w:ascii="Calibri" w:eastAsia="Times New Roman" w:hAnsi="Calibri" w:cs="Times New Roman"/>
                      <w:color w:val="000000"/>
                      <w:sz w:val="18"/>
                      <w:szCs w:val="18"/>
                      <w:lang w:eastAsia="pt-BR"/>
                    </w:rPr>
                    <w:br/>
                  </w:r>
                  <w:r w:rsidRPr="00FD3292">
                    <w:rPr>
                      <w:rFonts w:ascii="Calibri" w:eastAsia="Times New Roman" w:hAnsi="Calibri" w:cs="Times New Roman"/>
                      <w:color w:val="000000"/>
                      <w:sz w:val="18"/>
                      <w:szCs w:val="18"/>
                      <w:lang w:eastAsia="pt-BR"/>
                    </w:rPr>
                    <w:br/>
                    <w:t xml:space="preserve">L </w:t>
                  </w:r>
                </w:p>
              </w:tc>
              <w:tc>
                <w:tcPr>
                  <w:tcW w:w="1370" w:type="dxa"/>
                  <w:tcBorders>
                    <w:top w:val="nil"/>
                    <w:left w:val="nil"/>
                    <w:bottom w:val="single" w:sz="4" w:space="0" w:color="auto"/>
                    <w:right w:val="single" w:sz="4" w:space="0" w:color="auto"/>
                  </w:tcBorders>
                  <w:shd w:val="clear" w:color="auto" w:fill="auto"/>
                  <w:vAlign w:val="center"/>
                  <w:hideMark/>
                </w:tcPr>
                <w:p w:rsidR="00FD3292" w:rsidRPr="00FD3292" w:rsidRDefault="00FD3292" w:rsidP="00FD3292">
                  <w:pPr>
                    <w:rPr>
                      <w:rFonts w:ascii="Calibri" w:eastAsia="Times New Roman" w:hAnsi="Calibri" w:cs="Times New Roman"/>
                      <w:color w:val="000000"/>
                      <w:sz w:val="18"/>
                      <w:szCs w:val="18"/>
                      <w:lang w:eastAsia="pt-BR"/>
                    </w:rPr>
                  </w:pPr>
                  <w:r w:rsidRPr="00FD3292">
                    <w:rPr>
                      <w:rFonts w:ascii="Calibri" w:eastAsia="Times New Roman" w:hAnsi="Calibri" w:cs="Times New Roman"/>
                      <w:color w:val="000000"/>
                      <w:sz w:val="18"/>
                      <w:szCs w:val="18"/>
                      <w:lang w:eastAsia="pt-BR"/>
                    </w:rPr>
                    <w:t xml:space="preserve">GRAMA   </w:t>
                  </w:r>
                </w:p>
              </w:tc>
              <w:tc>
                <w:tcPr>
                  <w:tcW w:w="1360" w:type="dxa"/>
                  <w:tcBorders>
                    <w:top w:val="nil"/>
                    <w:left w:val="nil"/>
                    <w:bottom w:val="single" w:sz="4" w:space="0" w:color="auto"/>
                    <w:right w:val="single" w:sz="4" w:space="0" w:color="auto"/>
                  </w:tcBorders>
                  <w:shd w:val="clear" w:color="auto" w:fill="auto"/>
                  <w:vAlign w:val="center"/>
                  <w:hideMark/>
                </w:tcPr>
                <w:p w:rsidR="00FD3292" w:rsidRPr="00FD3292" w:rsidRDefault="00FD3292" w:rsidP="00FD3292">
                  <w:pPr>
                    <w:rPr>
                      <w:rFonts w:ascii="Calibri" w:eastAsia="Times New Roman" w:hAnsi="Calibri" w:cs="Times New Roman"/>
                      <w:color w:val="000000"/>
                      <w:sz w:val="18"/>
                      <w:szCs w:val="18"/>
                      <w:lang w:eastAsia="pt-BR"/>
                    </w:rPr>
                  </w:pPr>
                  <w:r w:rsidRPr="00FD3292">
                    <w:rPr>
                      <w:rFonts w:ascii="Calibri" w:eastAsia="Times New Roman" w:hAnsi="Calibri" w:cs="Times New Roman"/>
                      <w:color w:val="000000"/>
                      <w:sz w:val="18"/>
                      <w:szCs w:val="18"/>
                      <w:lang w:eastAsia="pt-BR"/>
                    </w:rPr>
                    <w:t>1</w:t>
                  </w:r>
                </w:p>
              </w:tc>
              <w:tc>
                <w:tcPr>
                  <w:tcW w:w="1340" w:type="dxa"/>
                  <w:tcBorders>
                    <w:top w:val="nil"/>
                    <w:left w:val="nil"/>
                    <w:bottom w:val="single" w:sz="4" w:space="0" w:color="auto"/>
                    <w:right w:val="single" w:sz="4" w:space="0" w:color="auto"/>
                  </w:tcBorders>
                  <w:shd w:val="clear" w:color="auto" w:fill="auto"/>
                  <w:vAlign w:val="center"/>
                  <w:hideMark/>
                </w:tcPr>
                <w:p w:rsidR="00FD3292" w:rsidRPr="00FD3292" w:rsidRDefault="00FD3292" w:rsidP="00FD3292">
                  <w:pPr>
                    <w:rPr>
                      <w:rFonts w:ascii="Calibri" w:eastAsia="Times New Roman" w:hAnsi="Calibri" w:cs="Times New Roman"/>
                      <w:color w:val="000000"/>
                      <w:sz w:val="18"/>
                      <w:szCs w:val="18"/>
                      <w:lang w:eastAsia="pt-BR"/>
                    </w:rPr>
                  </w:pPr>
                  <w:r w:rsidRPr="00FD3292">
                    <w:rPr>
                      <w:rFonts w:ascii="Calibri" w:eastAsia="Times New Roman" w:hAnsi="Calibri" w:cs="Times New Roman"/>
                      <w:color w:val="000000"/>
                      <w:sz w:val="18"/>
                      <w:szCs w:val="18"/>
                      <w:lang w:eastAsia="pt-BR"/>
                    </w:rPr>
                    <w:t xml:space="preserve"> R$            40,59 </w:t>
                  </w:r>
                </w:p>
              </w:tc>
              <w:tc>
                <w:tcPr>
                  <w:tcW w:w="1610" w:type="dxa"/>
                  <w:tcBorders>
                    <w:top w:val="nil"/>
                    <w:left w:val="nil"/>
                    <w:bottom w:val="single" w:sz="4" w:space="0" w:color="auto"/>
                    <w:right w:val="single" w:sz="8" w:space="0" w:color="auto"/>
                  </w:tcBorders>
                  <w:shd w:val="clear" w:color="auto" w:fill="auto"/>
                  <w:vAlign w:val="center"/>
                  <w:hideMark/>
                </w:tcPr>
                <w:p w:rsidR="00FD3292" w:rsidRPr="00FD3292" w:rsidRDefault="00FD3292" w:rsidP="00FD3292">
                  <w:pPr>
                    <w:rPr>
                      <w:rFonts w:ascii="Calibri" w:eastAsia="Times New Roman" w:hAnsi="Calibri" w:cs="Times New Roman"/>
                      <w:color w:val="000000"/>
                      <w:sz w:val="18"/>
                      <w:szCs w:val="18"/>
                      <w:lang w:eastAsia="pt-BR"/>
                    </w:rPr>
                  </w:pPr>
                  <w:r w:rsidRPr="00FD3292">
                    <w:rPr>
                      <w:rFonts w:ascii="Calibri" w:eastAsia="Times New Roman" w:hAnsi="Calibri" w:cs="Times New Roman"/>
                      <w:color w:val="000000"/>
                      <w:sz w:val="18"/>
                      <w:szCs w:val="18"/>
                      <w:lang w:eastAsia="pt-BR"/>
                    </w:rPr>
                    <w:t>R$ 56,83</w:t>
                  </w:r>
                </w:p>
              </w:tc>
            </w:tr>
            <w:tr w:rsidR="00FD3292" w:rsidRPr="00FD3292" w:rsidTr="00FD3292">
              <w:trPr>
                <w:trHeight w:val="1920"/>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FD3292" w:rsidRPr="00FD3292" w:rsidRDefault="00FD3292" w:rsidP="00FD3292">
                  <w:pPr>
                    <w:rPr>
                      <w:rFonts w:ascii="Calibri" w:eastAsia="Times New Roman" w:hAnsi="Calibri" w:cs="Times New Roman"/>
                      <w:color w:val="000000"/>
                      <w:sz w:val="18"/>
                      <w:szCs w:val="18"/>
                      <w:lang w:eastAsia="pt-BR"/>
                    </w:rPr>
                  </w:pPr>
                  <w:r w:rsidRPr="00FD3292">
                    <w:rPr>
                      <w:rFonts w:ascii="Calibri" w:eastAsia="Times New Roman" w:hAnsi="Calibri" w:cs="Times New Roman"/>
                      <w:color w:val="000000"/>
                      <w:sz w:val="18"/>
                      <w:szCs w:val="18"/>
                      <w:lang w:eastAsia="pt-BR"/>
                    </w:rPr>
                    <w:t>366473</w:t>
                  </w:r>
                </w:p>
              </w:tc>
              <w:tc>
                <w:tcPr>
                  <w:tcW w:w="2800" w:type="dxa"/>
                  <w:tcBorders>
                    <w:top w:val="nil"/>
                    <w:left w:val="nil"/>
                    <w:bottom w:val="single" w:sz="4" w:space="0" w:color="auto"/>
                    <w:right w:val="single" w:sz="4" w:space="0" w:color="auto"/>
                  </w:tcBorders>
                  <w:shd w:val="clear" w:color="auto" w:fill="auto"/>
                  <w:hideMark/>
                </w:tcPr>
                <w:p w:rsidR="00FD3292" w:rsidRPr="00FD3292" w:rsidRDefault="00FD3292" w:rsidP="00FD3292">
                  <w:pPr>
                    <w:jc w:val="left"/>
                    <w:rPr>
                      <w:rFonts w:ascii="Calibri" w:eastAsia="Times New Roman" w:hAnsi="Calibri" w:cs="Times New Roman"/>
                      <w:color w:val="000000"/>
                      <w:sz w:val="18"/>
                      <w:szCs w:val="18"/>
                      <w:lang w:eastAsia="pt-BR"/>
                    </w:rPr>
                  </w:pPr>
                  <w:r w:rsidRPr="00FD3292">
                    <w:rPr>
                      <w:rFonts w:ascii="Calibri" w:eastAsia="Times New Roman" w:hAnsi="Calibri" w:cs="Times New Roman"/>
                      <w:color w:val="000000"/>
                      <w:sz w:val="18"/>
                      <w:szCs w:val="18"/>
                      <w:lang w:eastAsia="pt-BR"/>
                    </w:rPr>
                    <w:t>CLORETO DE SÓDIO, PÓ CRISTALINO BRANCO OU CRISTAIS INCOLORES, NACL ANIDRO, 58,45 G/MOL, PUREZA MÍNIMA DE 99,5%, REAGENTE P.A. ACS ISO, CAS 7647-14-5.</w:t>
                  </w:r>
                  <w:r w:rsidRPr="00FD3292">
                    <w:rPr>
                      <w:rFonts w:ascii="Calibri" w:eastAsia="Times New Roman" w:hAnsi="Calibri" w:cs="Times New Roman"/>
                      <w:color w:val="000000"/>
                      <w:sz w:val="18"/>
                      <w:szCs w:val="18"/>
                      <w:lang w:eastAsia="pt-BR"/>
                    </w:rPr>
                    <w:br/>
                  </w:r>
                  <w:r w:rsidRPr="00FD3292">
                    <w:rPr>
                      <w:rFonts w:ascii="Calibri" w:eastAsia="Times New Roman" w:hAnsi="Calibri" w:cs="Times New Roman"/>
                      <w:color w:val="000000"/>
                      <w:sz w:val="18"/>
                      <w:szCs w:val="18"/>
                      <w:lang w:eastAsia="pt-BR"/>
                    </w:rPr>
                    <w:br/>
                    <w:t xml:space="preserve">G </w:t>
                  </w:r>
                </w:p>
              </w:tc>
              <w:tc>
                <w:tcPr>
                  <w:tcW w:w="1370" w:type="dxa"/>
                  <w:tcBorders>
                    <w:top w:val="nil"/>
                    <w:left w:val="nil"/>
                    <w:bottom w:val="single" w:sz="4" w:space="0" w:color="auto"/>
                    <w:right w:val="single" w:sz="4" w:space="0" w:color="auto"/>
                  </w:tcBorders>
                  <w:shd w:val="clear" w:color="auto" w:fill="auto"/>
                  <w:vAlign w:val="center"/>
                  <w:hideMark/>
                </w:tcPr>
                <w:p w:rsidR="00FD3292" w:rsidRPr="00FD3292" w:rsidRDefault="00FD3292" w:rsidP="00FD3292">
                  <w:pPr>
                    <w:rPr>
                      <w:rFonts w:ascii="Calibri" w:eastAsia="Times New Roman" w:hAnsi="Calibri" w:cs="Times New Roman"/>
                      <w:color w:val="000000"/>
                      <w:sz w:val="18"/>
                      <w:szCs w:val="18"/>
                      <w:lang w:eastAsia="pt-BR"/>
                    </w:rPr>
                  </w:pPr>
                  <w:r w:rsidRPr="00FD3292">
                    <w:rPr>
                      <w:rFonts w:ascii="Calibri" w:eastAsia="Times New Roman" w:hAnsi="Calibri" w:cs="Times New Roman"/>
                      <w:color w:val="000000"/>
                      <w:sz w:val="18"/>
                      <w:szCs w:val="18"/>
                      <w:lang w:eastAsia="pt-BR"/>
                    </w:rPr>
                    <w:t xml:space="preserve">GRAMA   </w:t>
                  </w:r>
                </w:p>
              </w:tc>
              <w:tc>
                <w:tcPr>
                  <w:tcW w:w="1360" w:type="dxa"/>
                  <w:tcBorders>
                    <w:top w:val="nil"/>
                    <w:left w:val="nil"/>
                    <w:bottom w:val="single" w:sz="4" w:space="0" w:color="auto"/>
                    <w:right w:val="single" w:sz="4" w:space="0" w:color="auto"/>
                  </w:tcBorders>
                  <w:shd w:val="clear" w:color="auto" w:fill="auto"/>
                  <w:vAlign w:val="center"/>
                  <w:hideMark/>
                </w:tcPr>
                <w:p w:rsidR="00FD3292" w:rsidRPr="00FD3292" w:rsidRDefault="00FD3292" w:rsidP="00FD3292">
                  <w:pPr>
                    <w:rPr>
                      <w:rFonts w:ascii="Calibri" w:eastAsia="Times New Roman" w:hAnsi="Calibri" w:cs="Times New Roman"/>
                      <w:color w:val="000000"/>
                      <w:sz w:val="18"/>
                      <w:szCs w:val="18"/>
                      <w:lang w:eastAsia="pt-BR"/>
                    </w:rPr>
                  </w:pPr>
                  <w:r w:rsidRPr="00FD3292">
                    <w:rPr>
                      <w:rFonts w:ascii="Calibri" w:eastAsia="Times New Roman" w:hAnsi="Calibri" w:cs="Times New Roman"/>
                      <w:color w:val="000000"/>
                      <w:sz w:val="18"/>
                      <w:szCs w:val="18"/>
                      <w:lang w:eastAsia="pt-BR"/>
                    </w:rPr>
                    <w:t>10000</w:t>
                  </w:r>
                </w:p>
              </w:tc>
              <w:tc>
                <w:tcPr>
                  <w:tcW w:w="1340" w:type="dxa"/>
                  <w:tcBorders>
                    <w:top w:val="nil"/>
                    <w:left w:val="nil"/>
                    <w:bottom w:val="single" w:sz="4" w:space="0" w:color="auto"/>
                    <w:right w:val="single" w:sz="4" w:space="0" w:color="auto"/>
                  </w:tcBorders>
                  <w:shd w:val="clear" w:color="auto" w:fill="auto"/>
                  <w:vAlign w:val="center"/>
                  <w:hideMark/>
                </w:tcPr>
                <w:p w:rsidR="00FD3292" w:rsidRPr="00FD3292" w:rsidRDefault="00FD3292" w:rsidP="00FD3292">
                  <w:pPr>
                    <w:rPr>
                      <w:rFonts w:ascii="Calibri" w:eastAsia="Times New Roman" w:hAnsi="Calibri" w:cs="Times New Roman"/>
                      <w:color w:val="000000"/>
                      <w:sz w:val="18"/>
                      <w:szCs w:val="18"/>
                      <w:lang w:eastAsia="pt-BR"/>
                    </w:rPr>
                  </w:pPr>
                  <w:r w:rsidRPr="00FD3292">
                    <w:rPr>
                      <w:rFonts w:ascii="Calibri" w:eastAsia="Times New Roman" w:hAnsi="Calibri" w:cs="Times New Roman"/>
                      <w:color w:val="000000"/>
                      <w:sz w:val="18"/>
                      <w:szCs w:val="18"/>
                      <w:lang w:eastAsia="pt-BR"/>
                    </w:rPr>
                    <w:t xml:space="preserve"> R$          200,00 </w:t>
                  </w:r>
                </w:p>
              </w:tc>
              <w:tc>
                <w:tcPr>
                  <w:tcW w:w="1610" w:type="dxa"/>
                  <w:tcBorders>
                    <w:top w:val="nil"/>
                    <w:left w:val="nil"/>
                    <w:bottom w:val="single" w:sz="4" w:space="0" w:color="auto"/>
                    <w:right w:val="single" w:sz="8" w:space="0" w:color="auto"/>
                  </w:tcBorders>
                  <w:shd w:val="clear" w:color="auto" w:fill="auto"/>
                  <w:vAlign w:val="center"/>
                  <w:hideMark/>
                </w:tcPr>
                <w:p w:rsidR="00FD3292" w:rsidRPr="00FD3292" w:rsidRDefault="00FD3292" w:rsidP="00FD3292">
                  <w:pPr>
                    <w:rPr>
                      <w:rFonts w:ascii="Calibri" w:eastAsia="Times New Roman" w:hAnsi="Calibri" w:cs="Times New Roman"/>
                      <w:color w:val="000000"/>
                      <w:sz w:val="18"/>
                      <w:szCs w:val="18"/>
                      <w:lang w:eastAsia="pt-BR"/>
                    </w:rPr>
                  </w:pPr>
                  <w:r w:rsidRPr="00FD3292">
                    <w:rPr>
                      <w:rFonts w:ascii="Calibri" w:eastAsia="Times New Roman" w:hAnsi="Calibri" w:cs="Times New Roman"/>
                      <w:color w:val="000000"/>
                      <w:sz w:val="18"/>
                      <w:szCs w:val="18"/>
                      <w:lang w:eastAsia="pt-BR"/>
                    </w:rPr>
                    <w:t>R$ 280,00</w:t>
                  </w:r>
                </w:p>
              </w:tc>
            </w:tr>
            <w:tr w:rsidR="00FD3292" w:rsidRPr="00FD3292" w:rsidTr="00FD3292">
              <w:trPr>
                <w:trHeight w:val="1680"/>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FD3292" w:rsidRPr="00FD3292" w:rsidRDefault="00FD3292" w:rsidP="00FD3292">
                  <w:pPr>
                    <w:rPr>
                      <w:rFonts w:ascii="Calibri" w:eastAsia="Times New Roman" w:hAnsi="Calibri" w:cs="Times New Roman"/>
                      <w:color w:val="000000"/>
                      <w:sz w:val="18"/>
                      <w:szCs w:val="18"/>
                      <w:lang w:eastAsia="pt-BR"/>
                    </w:rPr>
                  </w:pPr>
                  <w:r w:rsidRPr="00FD3292">
                    <w:rPr>
                      <w:rFonts w:ascii="Calibri" w:eastAsia="Times New Roman" w:hAnsi="Calibri" w:cs="Times New Roman"/>
                      <w:color w:val="000000"/>
                      <w:sz w:val="18"/>
                      <w:szCs w:val="18"/>
                      <w:lang w:eastAsia="pt-BR"/>
                    </w:rPr>
                    <w:t>352803</w:t>
                  </w:r>
                </w:p>
              </w:tc>
              <w:tc>
                <w:tcPr>
                  <w:tcW w:w="2800" w:type="dxa"/>
                  <w:tcBorders>
                    <w:top w:val="nil"/>
                    <w:left w:val="nil"/>
                    <w:bottom w:val="single" w:sz="4" w:space="0" w:color="auto"/>
                    <w:right w:val="single" w:sz="4" w:space="0" w:color="auto"/>
                  </w:tcBorders>
                  <w:shd w:val="clear" w:color="auto" w:fill="auto"/>
                  <w:hideMark/>
                </w:tcPr>
                <w:p w:rsidR="00FD3292" w:rsidRPr="00FD3292" w:rsidRDefault="00FD3292" w:rsidP="00FD3292">
                  <w:pPr>
                    <w:jc w:val="left"/>
                    <w:rPr>
                      <w:rFonts w:ascii="Calibri" w:eastAsia="Times New Roman" w:hAnsi="Calibri" w:cs="Times New Roman"/>
                      <w:color w:val="000000"/>
                      <w:sz w:val="18"/>
                      <w:szCs w:val="18"/>
                      <w:lang w:eastAsia="pt-BR"/>
                    </w:rPr>
                  </w:pPr>
                  <w:r w:rsidRPr="00FD3292">
                    <w:rPr>
                      <w:rFonts w:ascii="Calibri" w:eastAsia="Times New Roman" w:hAnsi="Calibri" w:cs="Times New Roman"/>
                      <w:color w:val="000000"/>
                      <w:sz w:val="18"/>
                      <w:szCs w:val="18"/>
                      <w:lang w:eastAsia="pt-BR"/>
                    </w:rPr>
                    <w:t>DIMETILSULFÓXIDO (DMSO), LÍQUIDO LÍMPIDO, INCOLOR, INODORO, 78,13 G/MOL, (CH3)2SO, PUREZA MÍNIMA DE 99,9, REAGENTE P.A, CAS 67-68-5.</w:t>
                  </w:r>
                  <w:r w:rsidRPr="00FD3292">
                    <w:rPr>
                      <w:rFonts w:ascii="Calibri" w:eastAsia="Times New Roman" w:hAnsi="Calibri" w:cs="Times New Roman"/>
                      <w:color w:val="000000"/>
                      <w:sz w:val="18"/>
                      <w:szCs w:val="18"/>
                      <w:lang w:eastAsia="pt-BR"/>
                    </w:rPr>
                    <w:br/>
                  </w:r>
                  <w:r w:rsidRPr="00FD3292">
                    <w:rPr>
                      <w:rFonts w:ascii="Calibri" w:eastAsia="Times New Roman" w:hAnsi="Calibri" w:cs="Times New Roman"/>
                      <w:color w:val="000000"/>
                      <w:sz w:val="18"/>
                      <w:szCs w:val="18"/>
                      <w:lang w:eastAsia="pt-BR"/>
                    </w:rPr>
                    <w:br/>
                    <w:t xml:space="preserve">ML </w:t>
                  </w:r>
                </w:p>
              </w:tc>
              <w:tc>
                <w:tcPr>
                  <w:tcW w:w="1370" w:type="dxa"/>
                  <w:tcBorders>
                    <w:top w:val="nil"/>
                    <w:left w:val="nil"/>
                    <w:bottom w:val="single" w:sz="4" w:space="0" w:color="auto"/>
                    <w:right w:val="single" w:sz="4" w:space="0" w:color="auto"/>
                  </w:tcBorders>
                  <w:shd w:val="clear" w:color="auto" w:fill="auto"/>
                  <w:vAlign w:val="center"/>
                  <w:hideMark/>
                </w:tcPr>
                <w:p w:rsidR="00FD3292" w:rsidRPr="00FD3292" w:rsidRDefault="00FD3292" w:rsidP="00FD3292">
                  <w:pPr>
                    <w:rPr>
                      <w:rFonts w:ascii="Calibri" w:eastAsia="Times New Roman" w:hAnsi="Calibri" w:cs="Times New Roman"/>
                      <w:color w:val="000000"/>
                      <w:sz w:val="18"/>
                      <w:szCs w:val="18"/>
                      <w:lang w:eastAsia="pt-BR"/>
                    </w:rPr>
                  </w:pPr>
                  <w:r w:rsidRPr="00FD3292">
                    <w:rPr>
                      <w:rFonts w:ascii="Calibri" w:eastAsia="Times New Roman" w:hAnsi="Calibri" w:cs="Times New Roman"/>
                      <w:color w:val="000000"/>
                      <w:sz w:val="18"/>
                      <w:szCs w:val="18"/>
                      <w:lang w:eastAsia="pt-BR"/>
                    </w:rPr>
                    <w:t xml:space="preserve"> MILILITRO  </w:t>
                  </w:r>
                </w:p>
              </w:tc>
              <w:tc>
                <w:tcPr>
                  <w:tcW w:w="1360" w:type="dxa"/>
                  <w:tcBorders>
                    <w:top w:val="nil"/>
                    <w:left w:val="nil"/>
                    <w:bottom w:val="single" w:sz="4" w:space="0" w:color="auto"/>
                    <w:right w:val="single" w:sz="4" w:space="0" w:color="auto"/>
                  </w:tcBorders>
                  <w:shd w:val="clear" w:color="auto" w:fill="auto"/>
                  <w:vAlign w:val="center"/>
                  <w:hideMark/>
                </w:tcPr>
                <w:p w:rsidR="00FD3292" w:rsidRPr="00FD3292" w:rsidRDefault="00FD3292" w:rsidP="00FD3292">
                  <w:pPr>
                    <w:rPr>
                      <w:rFonts w:ascii="Calibri" w:eastAsia="Times New Roman" w:hAnsi="Calibri" w:cs="Times New Roman"/>
                      <w:color w:val="000000"/>
                      <w:sz w:val="18"/>
                      <w:szCs w:val="18"/>
                      <w:lang w:eastAsia="pt-BR"/>
                    </w:rPr>
                  </w:pPr>
                  <w:r w:rsidRPr="00FD3292">
                    <w:rPr>
                      <w:rFonts w:ascii="Calibri" w:eastAsia="Times New Roman" w:hAnsi="Calibri" w:cs="Times New Roman"/>
                      <w:color w:val="000000"/>
                      <w:sz w:val="18"/>
                      <w:szCs w:val="18"/>
                      <w:lang w:eastAsia="pt-BR"/>
                    </w:rPr>
                    <w:t>2000</w:t>
                  </w:r>
                </w:p>
              </w:tc>
              <w:tc>
                <w:tcPr>
                  <w:tcW w:w="1340" w:type="dxa"/>
                  <w:tcBorders>
                    <w:top w:val="nil"/>
                    <w:left w:val="nil"/>
                    <w:bottom w:val="single" w:sz="4" w:space="0" w:color="auto"/>
                    <w:right w:val="single" w:sz="4" w:space="0" w:color="auto"/>
                  </w:tcBorders>
                  <w:shd w:val="clear" w:color="auto" w:fill="auto"/>
                  <w:vAlign w:val="center"/>
                  <w:hideMark/>
                </w:tcPr>
                <w:p w:rsidR="00FD3292" w:rsidRPr="00FD3292" w:rsidRDefault="00FD3292" w:rsidP="00FD3292">
                  <w:pPr>
                    <w:rPr>
                      <w:rFonts w:ascii="Calibri" w:eastAsia="Times New Roman" w:hAnsi="Calibri" w:cs="Times New Roman"/>
                      <w:color w:val="000000"/>
                      <w:sz w:val="18"/>
                      <w:szCs w:val="18"/>
                      <w:lang w:eastAsia="pt-BR"/>
                    </w:rPr>
                  </w:pPr>
                  <w:r w:rsidRPr="00FD3292">
                    <w:rPr>
                      <w:rFonts w:ascii="Calibri" w:eastAsia="Times New Roman" w:hAnsi="Calibri" w:cs="Times New Roman"/>
                      <w:color w:val="000000"/>
                      <w:sz w:val="18"/>
                      <w:szCs w:val="18"/>
                      <w:lang w:eastAsia="pt-BR"/>
                    </w:rPr>
                    <w:t xml:space="preserve"> R$          120,00 </w:t>
                  </w:r>
                </w:p>
              </w:tc>
              <w:tc>
                <w:tcPr>
                  <w:tcW w:w="1610" w:type="dxa"/>
                  <w:tcBorders>
                    <w:top w:val="nil"/>
                    <w:left w:val="nil"/>
                    <w:bottom w:val="single" w:sz="4" w:space="0" w:color="auto"/>
                    <w:right w:val="single" w:sz="8" w:space="0" w:color="auto"/>
                  </w:tcBorders>
                  <w:shd w:val="clear" w:color="auto" w:fill="auto"/>
                  <w:vAlign w:val="center"/>
                  <w:hideMark/>
                </w:tcPr>
                <w:p w:rsidR="00FD3292" w:rsidRPr="00FD3292" w:rsidRDefault="00FD3292" w:rsidP="00FD3292">
                  <w:pPr>
                    <w:rPr>
                      <w:rFonts w:ascii="Calibri" w:eastAsia="Times New Roman" w:hAnsi="Calibri" w:cs="Times New Roman"/>
                      <w:color w:val="000000"/>
                      <w:sz w:val="18"/>
                      <w:szCs w:val="18"/>
                      <w:lang w:eastAsia="pt-BR"/>
                    </w:rPr>
                  </w:pPr>
                  <w:r w:rsidRPr="00FD3292">
                    <w:rPr>
                      <w:rFonts w:ascii="Calibri" w:eastAsia="Times New Roman" w:hAnsi="Calibri" w:cs="Times New Roman"/>
                      <w:color w:val="000000"/>
                      <w:sz w:val="18"/>
                      <w:szCs w:val="18"/>
                      <w:lang w:eastAsia="pt-BR"/>
                    </w:rPr>
                    <w:t>R$ 168,00</w:t>
                  </w:r>
                </w:p>
              </w:tc>
            </w:tr>
            <w:tr w:rsidR="00FD3292" w:rsidRPr="00FD3292" w:rsidTr="00FD3292">
              <w:trPr>
                <w:trHeight w:val="1680"/>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FD3292" w:rsidRPr="00FD3292" w:rsidRDefault="00FD3292" w:rsidP="00FD3292">
                  <w:pPr>
                    <w:rPr>
                      <w:rFonts w:ascii="Calibri" w:eastAsia="Times New Roman" w:hAnsi="Calibri" w:cs="Times New Roman"/>
                      <w:color w:val="000000"/>
                      <w:sz w:val="18"/>
                      <w:szCs w:val="18"/>
                      <w:lang w:eastAsia="pt-BR"/>
                    </w:rPr>
                  </w:pPr>
                  <w:r w:rsidRPr="00FD3292">
                    <w:rPr>
                      <w:rFonts w:ascii="Calibri" w:eastAsia="Times New Roman" w:hAnsi="Calibri" w:cs="Times New Roman"/>
                      <w:color w:val="000000"/>
                      <w:sz w:val="18"/>
                      <w:szCs w:val="18"/>
                      <w:lang w:eastAsia="pt-BR"/>
                    </w:rPr>
                    <w:t>347148</w:t>
                  </w:r>
                </w:p>
              </w:tc>
              <w:tc>
                <w:tcPr>
                  <w:tcW w:w="2800" w:type="dxa"/>
                  <w:tcBorders>
                    <w:top w:val="nil"/>
                    <w:left w:val="nil"/>
                    <w:bottom w:val="single" w:sz="4" w:space="0" w:color="auto"/>
                    <w:right w:val="single" w:sz="4" w:space="0" w:color="auto"/>
                  </w:tcBorders>
                  <w:shd w:val="clear" w:color="auto" w:fill="auto"/>
                  <w:hideMark/>
                </w:tcPr>
                <w:p w:rsidR="00FD3292" w:rsidRPr="00FD3292" w:rsidRDefault="00FD3292" w:rsidP="00FD3292">
                  <w:pPr>
                    <w:jc w:val="left"/>
                    <w:rPr>
                      <w:rFonts w:ascii="Calibri" w:eastAsia="Times New Roman" w:hAnsi="Calibri" w:cs="Times New Roman"/>
                      <w:color w:val="000000"/>
                      <w:sz w:val="18"/>
                      <w:szCs w:val="18"/>
                      <w:lang w:eastAsia="pt-BR"/>
                    </w:rPr>
                  </w:pPr>
                  <w:r w:rsidRPr="00FD3292">
                    <w:rPr>
                      <w:rFonts w:ascii="Calibri" w:eastAsia="Times New Roman" w:hAnsi="Calibri" w:cs="Times New Roman"/>
                      <w:color w:val="000000"/>
                      <w:sz w:val="18"/>
                      <w:szCs w:val="18"/>
                      <w:lang w:eastAsia="pt-BR"/>
                    </w:rPr>
                    <w:t>ACETONITRILA, LÍQUIDO INCOLOR, LÍMPIDO, ODOR DE ÉTER, 41,05 G/MOL, CH3CN, PUREZA MÍNIMA DE 99,9, REAGENTE P/ HPLC, CAS 75-05-8.</w:t>
                  </w:r>
                  <w:r w:rsidRPr="00FD3292">
                    <w:rPr>
                      <w:rFonts w:ascii="Calibri" w:eastAsia="Times New Roman" w:hAnsi="Calibri" w:cs="Times New Roman"/>
                      <w:color w:val="000000"/>
                      <w:sz w:val="18"/>
                      <w:szCs w:val="18"/>
                      <w:lang w:eastAsia="pt-BR"/>
                    </w:rPr>
                    <w:br/>
                  </w:r>
                  <w:r w:rsidRPr="00FD3292">
                    <w:rPr>
                      <w:rFonts w:ascii="Calibri" w:eastAsia="Times New Roman" w:hAnsi="Calibri" w:cs="Times New Roman"/>
                      <w:color w:val="000000"/>
                      <w:sz w:val="18"/>
                      <w:szCs w:val="18"/>
                      <w:lang w:eastAsia="pt-BR"/>
                    </w:rPr>
                    <w:br/>
                    <w:t>L</w:t>
                  </w:r>
                </w:p>
              </w:tc>
              <w:tc>
                <w:tcPr>
                  <w:tcW w:w="1370" w:type="dxa"/>
                  <w:tcBorders>
                    <w:top w:val="nil"/>
                    <w:left w:val="nil"/>
                    <w:bottom w:val="single" w:sz="4" w:space="0" w:color="auto"/>
                    <w:right w:val="single" w:sz="4" w:space="0" w:color="auto"/>
                  </w:tcBorders>
                  <w:shd w:val="clear" w:color="auto" w:fill="auto"/>
                  <w:vAlign w:val="center"/>
                  <w:hideMark/>
                </w:tcPr>
                <w:p w:rsidR="00FD3292" w:rsidRPr="00FD3292" w:rsidRDefault="00FD3292" w:rsidP="00FD3292">
                  <w:pPr>
                    <w:rPr>
                      <w:rFonts w:ascii="Calibri" w:eastAsia="Times New Roman" w:hAnsi="Calibri" w:cs="Times New Roman"/>
                      <w:color w:val="000000"/>
                      <w:sz w:val="18"/>
                      <w:szCs w:val="18"/>
                      <w:lang w:eastAsia="pt-BR"/>
                    </w:rPr>
                  </w:pPr>
                  <w:r w:rsidRPr="00FD3292">
                    <w:rPr>
                      <w:rFonts w:ascii="Calibri" w:eastAsia="Times New Roman" w:hAnsi="Calibri" w:cs="Times New Roman"/>
                      <w:color w:val="000000"/>
                      <w:sz w:val="18"/>
                      <w:szCs w:val="18"/>
                      <w:lang w:eastAsia="pt-BR"/>
                    </w:rPr>
                    <w:t xml:space="preserve"> LITRO   </w:t>
                  </w:r>
                </w:p>
              </w:tc>
              <w:tc>
                <w:tcPr>
                  <w:tcW w:w="1360" w:type="dxa"/>
                  <w:tcBorders>
                    <w:top w:val="nil"/>
                    <w:left w:val="nil"/>
                    <w:bottom w:val="single" w:sz="4" w:space="0" w:color="auto"/>
                    <w:right w:val="single" w:sz="4" w:space="0" w:color="auto"/>
                  </w:tcBorders>
                  <w:shd w:val="clear" w:color="auto" w:fill="auto"/>
                  <w:vAlign w:val="center"/>
                  <w:hideMark/>
                </w:tcPr>
                <w:p w:rsidR="00FD3292" w:rsidRPr="00FD3292" w:rsidRDefault="00FD3292" w:rsidP="00FD3292">
                  <w:pPr>
                    <w:rPr>
                      <w:rFonts w:ascii="Calibri" w:eastAsia="Times New Roman" w:hAnsi="Calibri" w:cs="Times New Roman"/>
                      <w:color w:val="000000"/>
                      <w:sz w:val="18"/>
                      <w:szCs w:val="18"/>
                      <w:lang w:eastAsia="pt-BR"/>
                    </w:rPr>
                  </w:pPr>
                  <w:r w:rsidRPr="00FD3292">
                    <w:rPr>
                      <w:rFonts w:ascii="Calibri" w:eastAsia="Times New Roman" w:hAnsi="Calibri" w:cs="Times New Roman"/>
                      <w:color w:val="000000"/>
                      <w:sz w:val="18"/>
                      <w:szCs w:val="18"/>
                      <w:lang w:eastAsia="pt-BR"/>
                    </w:rPr>
                    <w:t>8</w:t>
                  </w:r>
                </w:p>
              </w:tc>
              <w:tc>
                <w:tcPr>
                  <w:tcW w:w="1340" w:type="dxa"/>
                  <w:tcBorders>
                    <w:top w:val="nil"/>
                    <w:left w:val="nil"/>
                    <w:bottom w:val="single" w:sz="4" w:space="0" w:color="auto"/>
                    <w:right w:val="single" w:sz="4" w:space="0" w:color="auto"/>
                  </w:tcBorders>
                  <w:shd w:val="clear" w:color="auto" w:fill="auto"/>
                  <w:vAlign w:val="center"/>
                  <w:hideMark/>
                </w:tcPr>
                <w:p w:rsidR="00FD3292" w:rsidRPr="00FD3292" w:rsidRDefault="00FD3292" w:rsidP="00FD3292">
                  <w:pPr>
                    <w:rPr>
                      <w:rFonts w:ascii="Calibri" w:eastAsia="Times New Roman" w:hAnsi="Calibri" w:cs="Times New Roman"/>
                      <w:color w:val="000000"/>
                      <w:sz w:val="18"/>
                      <w:szCs w:val="18"/>
                      <w:lang w:eastAsia="pt-BR"/>
                    </w:rPr>
                  </w:pPr>
                  <w:r w:rsidRPr="00FD3292">
                    <w:rPr>
                      <w:rFonts w:ascii="Calibri" w:eastAsia="Times New Roman" w:hAnsi="Calibri" w:cs="Times New Roman"/>
                      <w:color w:val="000000"/>
                      <w:sz w:val="18"/>
                      <w:szCs w:val="18"/>
                      <w:lang w:eastAsia="pt-BR"/>
                    </w:rPr>
                    <w:t xml:space="preserve"> R$          628,56 </w:t>
                  </w:r>
                </w:p>
              </w:tc>
              <w:tc>
                <w:tcPr>
                  <w:tcW w:w="1610" w:type="dxa"/>
                  <w:tcBorders>
                    <w:top w:val="nil"/>
                    <w:left w:val="nil"/>
                    <w:bottom w:val="single" w:sz="4" w:space="0" w:color="auto"/>
                    <w:right w:val="single" w:sz="8" w:space="0" w:color="auto"/>
                  </w:tcBorders>
                  <w:shd w:val="clear" w:color="auto" w:fill="auto"/>
                  <w:vAlign w:val="center"/>
                  <w:hideMark/>
                </w:tcPr>
                <w:p w:rsidR="00FD3292" w:rsidRPr="00FD3292" w:rsidRDefault="00FD3292" w:rsidP="00FD3292">
                  <w:pPr>
                    <w:rPr>
                      <w:rFonts w:ascii="Calibri" w:eastAsia="Times New Roman" w:hAnsi="Calibri" w:cs="Times New Roman"/>
                      <w:color w:val="000000"/>
                      <w:sz w:val="18"/>
                      <w:szCs w:val="18"/>
                      <w:lang w:eastAsia="pt-BR"/>
                    </w:rPr>
                  </w:pPr>
                  <w:r w:rsidRPr="00FD3292">
                    <w:rPr>
                      <w:rFonts w:ascii="Calibri" w:eastAsia="Times New Roman" w:hAnsi="Calibri" w:cs="Times New Roman"/>
                      <w:color w:val="000000"/>
                      <w:sz w:val="18"/>
                      <w:szCs w:val="18"/>
                      <w:lang w:eastAsia="pt-BR"/>
                    </w:rPr>
                    <w:t>R$ 879,98</w:t>
                  </w:r>
                </w:p>
              </w:tc>
            </w:tr>
            <w:tr w:rsidR="00FD3292" w:rsidRPr="00FD3292" w:rsidTr="00FD3292">
              <w:trPr>
                <w:trHeight w:val="1920"/>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FD3292" w:rsidRPr="00FD3292" w:rsidRDefault="00FD3292" w:rsidP="00FD3292">
                  <w:pPr>
                    <w:rPr>
                      <w:rFonts w:ascii="Calibri" w:eastAsia="Times New Roman" w:hAnsi="Calibri" w:cs="Times New Roman"/>
                      <w:color w:val="000000"/>
                      <w:sz w:val="18"/>
                      <w:szCs w:val="18"/>
                      <w:lang w:eastAsia="pt-BR"/>
                    </w:rPr>
                  </w:pPr>
                  <w:r w:rsidRPr="00FD3292">
                    <w:rPr>
                      <w:rFonts w:ascii="Calibri" w:eastAsia="Times New Roman" w:hAnsi="Calibri" w:cs="Times New Roman"/>
                      <w:color w:val="000000"/>
                      <w:sz w:val="18"/>
                      <w:szCs w:val="18"/>
                      <w:lang w:eastAsia="pt-BR"/>
                    </w:rPr>
                    <w:t>348267</w:t>
                  </w:r>
                </w:p>
              </w:tc>
              <w:tc>
                <w:tcPr>
                  <w:tcW w:w="2800" w:type="dxa"/>
                  <w:tcBorders>
                    <w:top w:val="nil"/>
                    <w:left w:val="nil"/>
                    <w:bottom w:val="single" w:sz="4" w:space="0" w:color="auto"/>
                    <w:right w:val="single" w:sz="4" w:space="0" w:color="auto"/>
                  </w:tcBorders>
                  <w:shd w:val="clear" w:color="auto" w:fill="auto"/>
                  <w:hideMark/>
                </w:tcPr>
                <w:p w:rsidR="00FD3292" w:rsidRPr="00FD3292" w:rsidRDefault="00FD3292" w:rsidP="00FD3292">
                  <w:pPr>
                    <w:jc w:val="left"/>
                    <w:rPr>
                      <w:rFonts w:ascii="Calibri" w:eastAsia="Times New Roman" w:hAnsi="Calibri" w:cs="Times New Roman"/>
                      <w:color w:val="000000"/>
                      <w:sz w:val="18"/>
                      <w:szCs w:val="18"/>
                      <w:lang w:eastAsia="pt-BR"/>
                    </w:rPr>
                  </w:pPr>
                  <w:r w:rsidRPr="00FD3292">
                    <w:rPr>
                      <w:rFonts w:ascii="Calibri" w:eastAsia="Times New Roman" w:hAnsi="Calibri" w:cs="Times New Roman"/>
                      <w:color w:val="000000"/>
                      <w:sz w:val="18"/>
                      <w:szCs w:val="18"/>
                      <w:lang w:eastAsia="pt-BR"/>
                    </w:rPr>
                    <w:t>ÁLCOOL METÍLICO, LÍQUIDO LÍMPIDO, INCOLOR, ODOR CARACTERÍSTICO, CH3OH, 32,04 G/MOL, PUREZA MÍNIMA DE 99,8 PER, REAGENTE P/ UV/HPLC, CAS 67-56-1.</w:t>
                  </w:r>
                  <w:r w:rsidRPr="00FD3292">
                    <w:rPr>
                      <w:rFonts w:ascii="Calibri" w:eastAsia="Times New Roman" w:hAnsi="Calibri" w:cs="Times New Roman"/>
                      <w:color w:val="000000"/>
                      <w:sz w:val="18"/>
                      <w:szCs w:val="18"/>
                      <w:lang w:eastAsia="pt-BR"/>
                    </w:rPr>
                    <w:br/>
                  </w:r>
                  <w:r w:rsidRPr="00FD3292">
                    <w:rPr>
                      <w:rFonts w:ascii="Calibri" w:eastAsia="Times New Roman" w:hAnsi="Calibri" w:cs="Times New Roman"/>
                      <w:color w:val="000000"/>
                      <w:sz w:val="18"/>
                      <w:szCs w:val="18"/>
                      <w:lang w:eastAsia="pt-BR"/>
                    </w:rPr>
                    <w:br/>
                    <w:t>L</w:t>
                  </w:r>
                </w:p>
              </w:tc>
              <w:tc>
                <w:tcPr>
                  <w:tcW w:w="1370" w:type="dxa"/>
                  <w:tcBorders>
                    <w:top w:val="nil"/>
                    <w:left w:val="nil"/>
                    <w:bottom w:val="single" w:sz="4" w:space="0" w:color="auto"/>
                    <w:right w:val="single" w:sz="4" w:space="0" w:color="auto"/>
                  </w:tcBorders>
                  <w:shd w:val="clear" w:color="auto" w:fill="auto"/>
                  <w:vAlign w:val="center"/>
                  <w:hideMark/>
                </w:tcPr>
                <w:p w:rsidR="00FD3292" w:rsidRPr="00FD3292" w:rsidRDefault="00FD3292" w:rsidP="00FD3292">
                  <w:pPr>
                    <w:rPr>
                      <w:rFonts w:ascii="Calibri" w:eastAsia="Times New Roman" w:hAnsi="Calibri" w:cs="Times New Roman"/>
                      <w:color w:val="000000"/>
                      <w:sz w:val="18"/>
                      <w:szCs w:val="18"/>
                      <w:lang w:eastAsia="pt-BR"/>
                    </w:rPr>
                  </w:pPr>
                  <w:r w:rsidRPr="00FD3292">
                    <w:rPr>
                      <w:rFonts w:ascii="Calibri" w:eastAsia="Times New Roman" w:hAnsi="Calibri" w:cs="Times New Roman"/>
                      <w:color w:val="000000"/>
                      <w:sz w:val="18"/>
                      <w:szCs w:val="18"/>
                      <w:lang w:eastAsia="pt-BR"/>
                    </w:rPr>
                    <w:t xml:space="preserve">LITRO   </w:t>
                  </w:r>
                </w:p>
              </w:tc>
              <w:tc>
                <w:tcPr>
                  <w:tcW w:w="1360" w:type="dxa"/>
                  <w:tcBorders>
                    <w:top w:val="nil"/>
                    <w:left w:val="nil"/>
                    <w:bottom w:val="single" w:sz="4" w:space="0" w:color="auto"/>
                    <w:right w:val="single" w:sz="4" w:space="0" w:color="auto"/>
                  </w:tcBorders>
                  <w:shd w:val="clear" w:color="auto" w:fill="auto"/>
                  <w:vAlign w:val="center"/>
                  <w:hideMark/>
                </w:tcPr>
                <w:p w:rsidR="00FD3292" w:rsidRPr="00FD3292" w:rsidRDefault="00FD3292" w:rsidP="00FD3292">
                  <w:pPr>
                    <w:rPr>
                      <w:rFonts w:ascii="Calibri" w:eastAsia="Times New Roman" w:hAnsi="Calibri" w:cs="Times New Roman"/>
                      <w:color w:val="000000"/>
                      <w:sz w:val="18"/>
                      <w:szCs w:val="18"/>
                      <w:lang w:eastAsia="pt-BR"/>
                    </w:rPr>
                  </w:pPr>
                  <w:r w:rsidRPr="00FD3292">
                    <w:rPr>
                      <w:rFonts w:ascii="Calibri" w:eastAsia="Times New Roman" w:hAnsi="Calibri" w:cs="Times New Roman"/>
                      <w:color w:val="000000"/>
                      <w:sz w:val="18"/>
                      <w:szCs w:val="18"/>
                      <w:lang w:eastAsia="pt-BR"/>
                    </w:rPr>
                    <w:t>8</w:t>
                  </w:r>
                </w:p>
              </w:tc>
              <w:tc>
                <w:tcPr>
                  <w:tcW w:w="1340" w:type="dxa"/>
                  <w:tcBorders>
                    <w:top w:val="nil"/>
                    <w:left w:val="nil"/>
                    <w:bottom w:val="single" w:sz="4" w:space="0" w:color="auto"/>
                    <w:right w:val="single" w:sz="4" w:space="0" w:color="auto"/>
                  </w:tcBorders>
                  <w:shd w:val="clear" w:color="auto" w:fill="auto"/>
                  <w:vAlign w:val="center"/>
                  <w:hideMark/>
                </w:tcPr>
                <w:p w:rsidR="00FD3292" w:rsidRPr="00FD3292" w:rsidRDefault="00FD3292" w:rsidP="00FD3292">
                  <w:pPr>
                    <w:rPr>
                      <w:rFonts w:ascii="Calibri" w:eastAsia="Times New Roman" w:hAnsi="Calibri" w:cs="Times New Roman"/>
                      <w:color w:val="000000"/>
                      <w:sz w:val="18"/>
                      <w:szCs w:val="18"/>
                      <w:lang w:eastAsia="pt-BR"/>
                    </w:rPr>
                  </w:pPr>
                  <w:r w:rsidRPr="00FD3292">
                    <w:rPr>
                      <w:rFonts w:ascii="Calibri" w:eastAsia="Times New Roman" w:hAnsi="Calibri" w:cs="Times New Roman"/>
                      <w:color w:val="000000"/>
                      <w:sz w:val="18"/>
                      <w:szCs w:val="18"/>
                      <w:lang w:eastAsia="pt-BR"/>
                    </w:rPr>
                    <w:t xml:space="preserve"> R$          694,96 </w:t>
                  </w:r>
                </w:p>
              </w:tc>
              <w:tc>
                <w:tcPr>
                  <w:tcW w:w="1610" w:type="dxa"/>
                  <w:tcBorders>
                    <w:top w:val="nil"/>
                    <w:left w:val="nil"/>
                    <w:bottom w:val="single" w:sz="4" w:space="0" w:color="auto"/>
                    <w:right w:val="single" w:sz="8" w:space="0" w:color="auto"/>
                  </w:tcBorders>
                  <w:shd w:val="clear" w:color="auto" w:fill="auto"/>
                  <w:vAlign w:val="center"/>
                  <w:hideMark/>
                </w:tcPr>
                <w:p w:rsidR="00FD3292" w:rsidRPr="00FD3292" w:rsidRDefault="00FD3292" w:rsidP="00FD3292">
                  <w:pPr>
                    <w:rPr>
                      <w:rFonts w:ascii="Calibri" w:eastAsia="Times New Roman" w:hAnsi="Calibri" w:cs="Times New Roman"/>
                      <w:color w:val="000000"/>
                      <w:sz w:val="18"/>
                      <w:szCs w:val="18"/>
                      <w:lang w:eastAsia="pt-BR"/>
                    </w:rPr>
                  </w:pPr>
                  <w:r w:rsidRPr="00FD3292">
                    <w:rPr>
                      <w:rFonts w:ascii="Calibri" w:eastAsia="Times New Roman" w:hAnsi="Calibri" w:cs="Times New Roman"/>
                      <w:color w:val="000000"/>
                      <w:sz w:val="18"/>
                      <w:szCs w:val="18"/>
                      <w:lang w:eastAsia="pt-BR"/>
                    </w:rPr>
                    <w:t>R$ 972,94</w:t>
                  </w:r>
                </w:p>
              </w:tc>
            </w:tr>
            <w:tr w:rsidR="00FD3292" w:rsidRPr="00FD3292" w:rsidTr="00FD3292">
              <w:trPr>
                <w:trHeight w:val="1920"/>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FD3292" w:rsidRPr="00FD3292" w:rsidRDefault="00FD3292" w:rsidP="00FD3292">
                  <w:pPr>
                    <w:rPr>
                      <w:rFonts w:ascii="Calibri" w:eastAsia="Times New Roman" w:hAnsi="Calibri" w:cs="Times New Roman"/>
                      <w:color w:val="000000"/>
                      <w:sz w:val="18"/>
                      <w:szCs w:val="18"/>
                      <w:lang w:eastAsia="pt-BR"/>
                    </w:rPr>
                  </w:pPr>
                  <w:r w:rsidRPr="00FD3292">
                    <w:rPr>
                      <w:rFonts w:ascii="Calibri" w:eastAsia="Times New Roman" w:hAnsi="Calibri" w:cs="Times New Roman"/>
                      <w:color w:val="000000"/>
                      <w:sz w:val="18"/>
                      <w:szCs w:val="18"/>
                      <w:lang w:eastAsia="pt-BR"/>
                    </w:rPr>
                    <w:lastRenderedPageBreak/>
                    <w:t>400514</w:t>
                  </w:r>
                </w:p>
              </w:tc>
              <w:tc>
                <w:tcPr>
                  <w:tcW w:w="2800" w:type="dxa"/>
                  <w:tcBorders>
                    <w:top w:val="nil"/>
                    <w:left w:val="nil"/>
                    <w:bottom w:val="single" w:sz="4" w:space="0" w:color="auto"/>
                    <w:right w:val="single" w:sz="4" w:space="0" w:color="auto"/>
                  </w:tcBorders>
                  <w:shd w:val="clear" w:color="auto" w:fill="auto"/>
                  <w:hideMark/>
                </w:tcPr>
                <w:p w:rsidR="00FD3292" w:rsidRPr="00FD3292" w:rsidRDefault="00FD3292" w:rsidP="00FD3292">
                  <w:pPr>
                    <w:jc w:val="left"/>
                    <w:rPr>
                      <w:rFonts w:ascii="Calibri" w:eastAsia="Times New Roman" w:hAnsi="Calibri" w:cs="Times New Roman"/>
                      <w:color w:val="000000"/>
                      <w:sz w:val="18"/>
                      <w:szCs w:val="18"/>
                      <w:lang w:eastAsia="pt-BR"/>
                    </w:rPr>
                  </w:pPr>
                  <w:r w:rsidRPr="00FD3292">
                    <w:rPr>
                      <w:rFonts w:ascii="Calibri" w:eastAsia="Times New Roman" w:hAnsi="Calibri" w:cs="Times New Roman"/>
                      <w:color w:val="000000"/>
                      <w:sz w:val="18"/>
                      <w:szCs w:val="18"/>
                      <w:lang w:eastAsia="pt-BR"/>
                    </w:rPr>
                    <w:t>CLORETO DE FERRO, PÓ CRISTALINO, MARROM AMARELADO, FECL3.6H2O, 270,30 G/MOL, PUREZA MÍNIMA DE 98%, REAGENTE P.A. ACS, CAS 10025-77-1.</w:t>
                  </w:r>
                  <w:r w:rsidRPr="00FD3292">
                    <w:rPr>
                      <w:rFonts w:ascii="Calibri" w:eastAsia="Times New Roman" w:hAnsi="Calibri" w:cs="Times New Roman"/>
                      <w:color w:val="000000"/>
                      <w:sz w:val="18"/>
                      <w:szCs w:val="18"/>
                      <w:lang w:eastAsia="pt-BR"/>
                    </w:rPr>
                    <w:br/>
                  </w:r>
                  <w:r w:rsidRPr="00FD3292">
                    <w:rPr>
                      <w:rFonts w:ascii="Calibri" w:eastAsia="Times New Roman" w:hAnsi="Calibri" w:cs="Times New Roman"/>
                      <w:color w:val="000000"/>
                      <w:sz w:val="18"/>
                      <w:szCs w:val="18"/>
                      <w:lang w:eastAsia="pt-BR"/>
                    </w:rPr>
                    <w:br/>
                    <w:t xml:space="preserve">G </w:t>
                  </w:r>
                </w:p>
              </w:tc>
              <w:tc>
                <w:tcPr>
                  <w:tcW w:w="1370" w:type="dxa"/>
                  <w:tcBorders>
                    <w:top w:val="nil"/>
                    <w:left w:val="nil"/>
                    <w:bottom w:val="single" w:sz="4" w:space="0" w:color="auto"/>
                    <w:right w:val="single" w:sz="4" w:space="0" w:color="auto"/>
                  </w:tcBorders>
                  <w:shd w:val="clear" w:color="auto" w:fill="auto"/>
                  <w:vAlign w:val="center"/>
                  <w:hideMark/>
                </w:tcPr>
                <w:p w:rsidR="00FD3292" w:rsidRPr="00FD3292" w:rsidRDefault="00FD3292" w:rsidP="00FD3292">
                  <w:pPr>
                    <w:rPr>
                      <w:rFonts w:ascii="Calibri" w:eastAsia="Times New Roman" w:hAnsi="Calibri" w:cs="Times New Roman"/>
                      <w:color w:val="000000"/>
                      <w:sz w:val="18"/>
                      <w:szCs w:val="18"/>
                      <w:lang w:eastAsia="pt-BR"/>
                    </w:rPr>
                  </w:pPr>
                  <w:r w:rsidRPr="00FD3292">
                    <w:rPr>
                      <w:rFonts w:ascii="Calibri" w:eastAsia="Times New Roman" w:hAnsi="Calibri" w:cs="Times New Roman"/>
                      <w:color w:val="000000"/>
                      <w:sz w:val="18"/>
                      <w:szCs w:val="18"/>
                      <w:lang w:eastAsia="pt-BR"/>
                    </w:rPr>
                    <w:t xml:space="preserve">GRAMA   </w:t>
                  </w:r>
                </w:p>
              </w:tc>
              <w:tc>
                <w:tcPr>
                  <w:tcW w:w="1360" w:type="dxa"/>
                  <w:tcBorders>
                    <w:top w:val="nil"/>
                    <w:left w:val="nil"/>
                    <w:bottom w:val="single" w:sz="4" w:space="0" w:color="auto"/>
                    <w:right w:val="single" w:sz="4" w:space="0" w:color="auto"/>
                  </w:tcBorders>
                  <w:shd w:val="clear" w:color="auto" w:fill="auto"/>
                  <w:vAlign w:val="center"/>
                  <w:hideMark/>
                </w:tcPr>
                <w:p w:rsidR="00FD3292" w:rsidRPr="00FD3292" w:rsidRDefault="00FD3292" w:rsidP="00FD3292">
                  <w:pPr>
                    <w:rPr>
                      <w:rFonts w:ascii="Calibri" w:eastAsia="Times New Roman" w:hAnsi="Calibri" w:cs="Times New Roman"/>
                      <w:color w:val="000000"/>
                      <w:sz w:val="18"/>
                      <w:szCs w:val="18"/>
                      <w:lang w:eastAsia="pt-BR"/>
                    </w:rPr>
                  </w:pPr>
                  <w:r w:rsidRPr="00FD3292">
                    <w:rPr>
                      <w:rFonts w:ascii="Calibri" w:eastAsia="Times New Roman" w:hAnsi="Calibri" w:cs="Times New Roman"/>
                      <w:color w:val="000000"/>
                      <w:sz w:val="18"/>
                      <w:szCs w:val="18"/>
                      <w:lang w:eastAsia="pt-BR"/>
                    </w:rPr>
                    <w:t>2000</w:t>
                  </w:r>
                </w:p>
              </w:tc>
              <w:tc>
                <w:tcPr>
                  <w:tcW w:w="1340" w:type="dxa"/>
                  <w:tcBorders>
                    <w:top w:val="nil"/>
                    <w:left w:val="nil"/>
                    <w:bottom w:val="single" w:sz="4" w:space="0" w:color="auto"/>
                    <w:right w:val="single" w:sz="4" w:space="0" w:color="auto"/>
                  </w:tcBorders>
                  <w:shd w:val="clear" w:color="auto" w:fill="auto"/>
                  <w:vAlign w:val="center"/>
                  <w:hideMark/>
                </w:tcPr>
                <w:p w:rsidR="00FD3292" w:rsidRPr="00FD3292" w:rsidRDefault="00FD3292" w:rsidP="00FD3292">
                  <w:pPr>
                    <w:rPr>
                      <w:rFonts w:ascii="Calibri" w:eastAsia="Times New Roman" w:hAnsi="Calibri" w:cs="Times New Roman"/>
                      <w:color w:val="000000"/>
                      <w:sz w:val="18"/>
                      <w:szCs w:val="18"/>
                      <w:lang w:eastAsia="pt-BR"/>
                    </w:rPr>
                  </w:pPr>
                  <w:r w:rsidRPr="00FD3292">
                    <w:rPr>
                      <w:rFonts w:ascii="Calibri" w:eastAsia="Times New Roman" w:hAnsi="Calibri" w:cs="Times New Roman"/>
                      <w:color w:val="000000"/>
                      <w:sz w:val="18"/>
                      <w:szCs w:val="18"/>
                      <w:lang w:eastAsia="pt-BR"/>
                    </w:rPr>
                    <w:t xml:space="preserve"> R$          340,00 </w:t>
                  </w:r>
                </w:p>
              </w:tc>
              <w:tc>
                <w:tcPr>
                  <w:tcW w:w="1610" w:type="dxa"/>
                  <w:tcBorders>
                    <w:top w:val="nil"/>
                    <w:left w:val="nil"/>
                    <w:bottom w:val="single" w:sz="4" w:space="0" w:color="auto"/>
                    <w:right w:val="single" w:sz="8" w:space="0" w:color="auto"/>
                  </w:tcBorders>
                  <w:shd w:val="clear" w:color="auto" w:fill="auto"/>
                  <w:vAlign w:val="center"/>
                  <w:hideMark/>
                </w:tcPr>
                <w:p w:rsidR="00FD3292" w:rsidRPr="00FD3292" w:rsidRDefault="00FD3292" w:rsidP="00FD3292">
                  <w:pPr>
                    <w:rPr>
                      <w:rFonts w:ascii="Calibri" w:eastAsia="Times New Roman" w:hAnsi="Calibri" w:cs="Times New Roman"/>
                      <w:color w:val="000000"/>
                      <w:sz w:val="18"/>
                      <w:szCs w:val="18"/>
                      <w:lang w:eastAsia="pt-BR"/>
                    </w:rPr>
                  </w:pPr>
                  <w:r w:rsidRPr="00FD3292">
                    <w:rPr>
                      <w:rFonts w:ascii="Calibri" w:eastAsia="Times New Roman" w:hAnsi="Calibri" w:cs="Times New Roman"/>
                      <w:color w:val="000000"/>
                      <w:sz w:val="18"/>
                      <w:szCs w:val="18"/>
                      <w:lang w:eastAsia="pt-BR"/>
                    </w:rPr>
                    <w:t>R$ 476,00</w:t>
                  </w:r>
                </w:p>
              </w:tc>
            </w:tr>
            <w:tr w:rsidR="00FD3292" w:rsidRPr="00FD3292" w:rsidTr="00FD3292">
              <w:trPr>
                <w:trHeight w:val="2880"/>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FD3292" w:rsidRPr="00FD3292" w:rsidRDefault="00FD3292" w:rsidP="00FD3292">
                  <w:pPr>
                    <w:rPr>
                      <w:rFonts w:ascii="Calibri" w:eastAsia="Times New Roman" w:hAnsi="Calibri" w:cs="Times New Roman"/>
                      <w:color w:val="000000"/>
                      <w:sz w:val="18"/>
                      <w:szCs w:val="18"/>
                      <w:lang w:eastAsia="pt-BR"/>
                    </w:rPr>
                  </w:pPr>
                  <w:r w:rsidRPr="00FD3292">
                    <w:rPr>
                      <w:rFonts w:ascii="Calibri" w:eastAsia="Times New Roman" w:hAnsi="Calibri" w:cs="Times New Roman"/>
                      <w:color w:val="000000"/>
                      <w:sz w:val="18"/>
                      <w:szCs w:val="18"/>
                      <w:lang w:eastAsia="pt-BR"/>
                    </w:rPr>
                    <w:t>348276</w:t>
                  </w:r>
                </w:p>
              </w:tc>
              <w:tc>
                <w:tcPr>
                  <w:tcW w:w="2800" w:type="dxa"/>
                  <w:tcBorders>
                    <w:top w:val="nil"/>
                    <w:left w:val="nil"/>
                    <w:bottom w:val="single" w:sz="4" w:space="0" w:color="auto"/>
                    <w:right w:val="single" w:sz="4" w:space="0" w:color="auto"/>
                  </w:tcBorders>
                  <w:shd w:val="clear" w:color="auto" w:fill="auto"/>
                  <w:hideMark/>
                </w:tcPr>
                <w:p w:rsidR="00FD3292" w:rsidRPr="00FD3292" w:rsidRDefault="00FD3292" w:rsidP="00FD3292">
                  <w:pPr>
                    <w:jc w:val="left"/>
                    <w:rPr>
                      <w:rFonts w:ascii="Calibri" w:eastAsia="Times New Roman" w:hAnsi="Calibri" w:cs="Times New Roman"/>
                      <w:color w:val="000000"/>
                      <w:sz w:val="18"/>
                      <w:szCs w:val="18"/>
                      <w:lang w:eastAsia="pt-BR"/>
                    </w:rPr>
                  </w:pPr>
                  <w:r w:rsidRPr="00FD3292">
                    <w:rPr>
                      <w:rFonts w:ascii="Calibri" w:eastAsia="Times New Roman" w:hAnsi="Calibri" w:cs="Times New Roman"/>
                      <w:color w:val="000000"/>
                      <w:sz w:val="18"/>
                      <w:szCs w:val="18"/>
                      <w:lang w:eastAsia="pt-BR"/>
                    </w:rPr>
                    <w:t>ÁLCOOL PROPÍLICO, ASPECTO FÍSICO LÍQUIDO LÍMPIDO, INCOLOR, ODOR CARACTERÍSTICO, FÓRMULA QUÍMICA (CH3)2CHOH (ISOPROPÍLICO OU ISO PROPANOL), PESO MOLECULAR 60,10, PUREZA MÍNIMA DE 99,7 PER, REAGENTE PARA UV/HPLC, NÚMERO DE REFERÊNCIA QUÍMICA CAS 67-63-0.</w:t>
                  </w:r>
                  <w:r w:rsidRPr="00FD3292">
                    <w:rPr>
                      <w:rFonts w:ascii="Calibri" w:eastAsia="Times New Roman" w:hAnsi="Calibri" w:cs="Times New Roman"/>
                      <w:color w:val="000000"/>
                      <w:sz w:val="18"/>
                      <w:szCs w:val="18"/>
                      <w:lang w:eastAsia="pt-BR"/>
                    </w:rPr>
                    <w:br/>
                  </w:r>
                  <w:r w:rsidRPr="00FD3292">
                    <w:rPr>
                      <w:rFonts w:ascii="Calibri" w:eastAsia="Times New Roman" w:hAnsi="Calibri" w:cs="Times New Roman"/>
                      <w:color w:val="000000"/>
                      <w:sz w:val="18"/>
                      <w:szCs w:val="18"/>
                      <w:lang w:eastAsia="pt-BR"/>
                    </w:rPr>
                    <w:br/>
                    <w:t xml:space="preserve">L </w:t>
                  </w:r>
                </w:p>
              </w:tc>
              <w:tc>
                <w:tcPr>
                  <w:tcW w:w="1370" w:type="dxa"/>
                  <w:tcBorders>
                    <w:top w:val="nil"/>
                    <w:left w:val="nil"/>
                    <w:bottom w:val="single" w:sz="4" w:space="0" w:color="auto"/>
                    <w:right w:val="single" w:sz="4" w:space="0" w:color="auto"/>
                  </w:tcBorders>
                  <w:shd w:val="clear" w:color="auto" w:fill="auto"/>
                  <w:vAlign w:val="center"/>
                  <w:hideMark/>
                </w:tcPr>
                <w:p w:rsidR="00FD3292" w:rsidRPr="00FD3292" w:rsidRDefault="00FD3292" w:rsidP="00FD3292">
                  <w:pPr>
                    <w:rPr>
                      <w:rFonts w:ascii="Calibri" w:eastAsia="Times New Roman" w:hAnsi="Calibri" w:cs="Times New Roman"/>
                      <w:color w:val="000000"/>
                      <w:sz w:val="18"/>
                      <w:szCs w:val="18"/>
                      <w:lang w:eastAsia="pt-BR"/>
                    </w:rPr>
                  </w:pPr>
                  <w:r w:rsidRPr="00FD3292">
                    <w:rPr>
                      <w:rFonts w:ascii="Calibri" w:eastAsia="Times New Roman" w:hAnsi="Calibri" w:cs="Times New Roman"/>
                      <w:color w:val="000000"/>
                      <w:sz w:val="18"/>
                      <w:szCs w:val="18"/>
                      <w:lang w:eastAsia="pt-BR"/>
                    </w:rPr>
                    <w:t xml:space="preserve">LITRO   </w:t>
                  </w:r>
                </w:p>
              </w:tc>
              <w:tc>
                <w:tcPr>
                  <w:tcW w:w="1360" w:type="dxa"/>
                  <w:tcBorders>
                    <w:top w:val="nil"/>
                    <w:left w:val="nil"/>
                    <w:bottom w:val="single" w:sz="4" w:space="0" w:color="auto"/>
                    <w:right w:val="single" w:sz="4" w:space="0" w:color="auto"/>
                  </w:tcBorders>
                  <w:shd w:val="clear" w:color="auto" w:fill="auto"/>
                  <w:vAlign w:val="center"/>
                  <w:hideMark/>
                </w:tcPr>
                <w:p w:rsidR="00FD3292" w:rsidRPr="00FD3292" w:rsidRDefault="00FD3292" w:rsidP="00FD3292">
                  <w:pPr>
                    <w:rPr>
                      <w:rFonts w:ascii="Calibri" w:eastAsia="Times New Roman" w:hAnsi="Calibri" w:cs="Times New Roman"/>
                      <w:color w:val="000000"/>
                      <w:sz w:val="18"/>
                      <w:szCs w:val="18"/>
                      <w:lang w:eastAsia="pt-BR"/>
                    </w:rPr>
                  </w:pPr>
                  <w:r w:rsidRPr="00FD3292">
                    <w:rPr>
                      <w:rFonts w:ascii="Calibri" w:eastAsia="Times New Roman" w:hAnsi="Calibri" w:cs="Times New Roman"/>
                      <w:color w:val="000000"/>
                      <w:sz w:val="18"/>
                      <w:szCs w:val="18"/>
                      <w:lang w:eastAsia="pt-BR"/>
                    </w:rPr>
                    <w:t>6</w:t>
                  </w:r>
                </w:p>
              </w:tc>
              <w:tc>
                <w:tcPr>
                  <w:tcW w:w="1340" w:type="dxa"/>
                  <w:tcBorders>
                    <w:top w:val="nil"/>
                    <w:left w:val="nil"/>
                    <w:bottom w:val="single" w:sz="4" w:space="0" w:color="auto"/>
                    <w:right w:val="single" w:sz="4" w:space="0" w:color="auto"/>
                  </w:tcBorders>
                  <w:shd w:val="clear" w:color="auto" w:fill="auto"/>
                  <w:vAlign w:val="center"/>
                  <w:hideMark/>
                </w:tcPr>
                <w:p w:rsidR="00FD3292" w:rsidRPr="00FD3292" w:rsidRDefault="00FD3292" w:rsidP="00FD3292">
                  <w:pPr>
                    <w:rPr>
                      <w:rFonts w:ascii="Calibri" w:eastAsia="Times New Roman" w:hAnsi="Calibri" w:cs="Times New Roman"/>
                      <w:color w:val="000000"/>
                      <w:sz w:val="18"/>
                      <w:szCs w:val="18"/>
                      <w:lang w:eastAsia="pt-BR"/>
                    </w:rPr>
                  </w:pPr>
                  <w:r w:rsidRPr="00FD3292">
                    <w:rPr>
                      <w:rFonts w:ascii="Calibri" w:eastAsia="Times New Roman" w:hAnsi="Calibri" w:cs="Times New Roman"/>
                      <w:color w:val="000000"/>
                      <w:sz w:val="18"/>
                      <w:szCs w:val="18"/>
                      <w:lang w:eastAsia="pt-BR"/>
                    </w:rPr>
                    <w:t xml:space="preserve"> R$          407,22 </w:t>
                  </w:r>
                </w:p>
              </w:tc>
              <w:tc>
                <w:tcPr>
                  <w:tcW w:w="1610" w:type="dxa"/>
                  <w:tcBorders>
                    <w:top w:val="nil"/>
                    <w:left w:val="nil"/>
                    <w:bottom w:val="single" w:sz="4" w:space="0" w:color="auto"/>
                    <w:right w:val="single" w:sz="8" w:space="0" w:color="auto"/>
                  </w:tcBorders>
                  <w:shd w:val="clear" w:color="auto" w:fill="auto"/>
                  <w:vAlign w:val="center"/>
                  <w:hideMark/>
                </w:tcPr>
                <w:p w:rsidR="00FD3292" w:rsidRPr="00FD3292" w:rsidRDefault="00FD3292" w:rsidP="00FD3292">
                  <w:pPr>
                    <w:rPr>
                      <w:rFonts w:ascii="Calibri" w:eastAsia="Times New Roman" w:hAnsi="Calibri" w:cs="Times New Roman"/>
                      <w:color w:val="000000"/>
                      <w:sz w:val="18"/>
                      <w:szCs w:val="18"/>
                      <w:lang w:eastAsia="pt-BR"/>
                    </w:rPr>
                  </w:pPr>
                  <w:r w:rsidRPr="00FD3292">
                    <w:rPr>
                      <w:rFonts w:ascii="Calibri" w:eastAsia="Times New Roman" w:hAnsi="Calibri" w:cs="Times New Roman"/>
                      <w:color w:val="000000"/>
                      <w:sz w:val="18"/>
                      <w:szCs w:val="18"/>
                      <w:lang w:eastAsia="pt-BR"/>
                    </w:rPr>
                    <w:t>R$ 570,11</w:t>
                  </w:r>
                </w:p>
              </w:tc>
            </w:tr>
            <w:tr w:rsidR="00FD3292" w:rsidRPr="00FD3292" w:rsidTr="00FD3292">
              <w:trPr>
                <w:trHeight w:val="1440"/>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FD3292" w:rsidRPr="00FD3292" w:rsidRDefault="00FD3292" w:rsidP="00FD3292">
                  <w:pPr>
                    <w:rPr>
                      <w:rFonts w:ascii="Calibri" w:eastAsia="Times New Roman" w:hAnsi="Calibri" w:cs="Times New Roman"/>
                      <w:color w:val="000000"/>
                      <w:sz w:val="18"/>
                      <w:szCs w:val="18"/>
                      <w:lang w:eastAsia="pt-BR"/>
                    </w:rPr>
                  </w:pPr>
                  <w:r w:rsidRPr="00FD3292">
                    <w:rPr>
                      <w:rFonts w:ascii="Calibri" w:eastAsia="Times New Roman" w:hAnsi="Calibri" w:cs="Times New Roman"/>
                      <w:color w:val="000000"/>
                      <w:sz w:val="18"/>
                      <w:szCs w:val="18"/>
                      <w:lang w:eastAsia="pt-BR"/>
                    </w:rPr>
                    <w:t>380735</w:t>
                  </w:r>
                </w:p>
              </w:tc>
              <w:tc>
                <w:tcPr>
                  <w:tcW w:w="2800" w:type="dxa"/>
                  <w:tcBorders>
                    <w:top w:val="nil"/>
                    <w:left w:val="nil"/>
                    <w:bottom w:val="single" w:sz="4" w:space="0" w:color="auto"/>
                    <w:right w:val="single" w:sz="4" w:space="0" w:color="auto"/>
                  </w:tcBorders>
                  <w:shd w:val="clear" w:color="auto" w:fill="auto"/>
                  <w:hideMark/>
                </w:tcPr>
                <w:p w:rsidR="00FD3292" w:rsidRPr="00FD3292" w:rsidRDefault="00FD3292" w:rsidP="00FD3292">
                  <w:pPr>
                    <w:jc w:val="left"/>
                    <w:rPr>
                      <w:rFonts w:ascii="Calibri" w:eastAsia="Times New Roman" w:hAnsi="Calibri" w:cs="Times New Roman"/>
                      <w:color w:val="000000"/>
                      <w:sz w:val="18"/>
                      <w:szCs w:val="18"/>
                      <w:lang w:eastAsia="pt-BR"/>
                    </w:rPr>
                  </w:pPr>
                  <w:r w:rsidRPr="00FD3292">
                    <w:rPr>
                      <w:rFonts w:ascii="Calibri" w:eastAsia="Times New Roman" w:hAnsi="Calibri" w:cs="Times New Roman"/>
                      <w:color w:val="000000"/>
                      <w:sz w:val="18"/>
                      <w:szCs w:val="18"/>
                      <w:lang w:eastAsia="pt-BR"/>
                    </w:rPr>
                    <w:t>GLICINA, CRISTAL BRANCO, INODORO, 75,07 G/MOL, C2H5NO2, PUREZA MÍNIMA DE 99%, CAS 56-40-6.</w:t>
                  </w:r>
                  <w:r w:rsidRPr="00FD3292">
                    <w:rPr>
                      <w:rFonts w:ascii="Calibri" w:eastAsia="Times New Roman" w:hAnsi="Calibri" w:cs="Times New Roman"/>
                      <w:color w:val="000000"/>
                      <w:sz w:val="18"/>
                      <w:szCs w:val="18"/>
                      <w:lang w:eastAsia="pt-BR"/>
                    </w:rPr>
                    <w:br/>
                  </w:r>
                  <w:r w:rsidRPr="00FD3292">
                    <w:rPr>
                      <w:rFonts w:ascii="Calibri" w:eastAsia="Times New Roman" w:hAnsi="Calibri" w:cs="Times New Roman"/>
                      <w:color w:val="000000"/>
                      <w:sz w:val="18"/>
                      <w:szCs w:val="18"/>
                      <w:lang w:eastAsia="pt-BR"/>
                    </w:rPr>
                    <w:br/>
                    <w:t xml:space="preserve">G </w:t>
                  </w:r>
                </w:p>
              </w:tc>
              <w:tc>
                <w:tcPr>
                  <w:tcW w:w="1370" w:type="dxa"/>
                  <w:tcBorders>
                    <w:top w:val="nil"/>
                    <w:left w:val="nil"/>
                    <w:bottom w:val="single" w:sz="4" w:space="0" w:color="auto"/>
                    <w:right w:val="single" w:sz="4" w:space="0" w:color="auto"/>
                  </w:tcBorders>
                  <w:shd w:val="clear" w:color="auto" w:fill="auto"/>
                  <w:vAlign w:val="center"/>
                  <w:hideMark/>
                </w:tcPr>
                <w:p w:rsidR="00FD3292" w:rsidRPr="00FD3292" w:rsidRDefault="00FD3292" w:rsidP="00FD3292">
                  <w:pPr>
                    <w:rPr>
                      <w:rFonts w:ascii="Calibri" w:eastAsia="Times New Roman" w:hAnsi="Calibri" w:cs="Times New Roman"/>
                      <w:color w:val="000000"/>
                      <w:sz w:val="18"/>
                      <w:szCs w:val="18"/>
                      <w:lang w:eastAsia="pt-BR"/>
                    </w:rPr>
                  </w:pPr>
                  <w:r w:rsidRPr="00FD3292">
                    <w:rPr>
                      <w:rFonts w:ascii="Calibri" w:eastAsia="Times New Roman" w:hAnsi="Calibri" w:cs="Times New Roman"/>
                      <w:color w:val="000000"/>
                      <w:sz w:val="18"/>
                      <w:szCs w:val="18"/>
                      <w:lang w:eastAsia="pt-BR"/>
                    </w:rPr>
                    <w:t xml:space="preserve">GRAMA   </w:t>
                  </w:r>
                </w:p>
              </w:tc>
              <w:tc>
                <w:tcPr>
                  <w:tcW w:w="1360" w:type="dxa"/>
                  <w:tcBorders>
                    <w:top w:val="nil"/>
                    <w:left w:val="nil"/>
                    <w:bottom w:val="single" w:sz="4" w:space="0" w:color="auto"/>
                    <w:right w:val="single" w:sz="4" w:space="0" w:color="auto"/>
                  </w:tcBorders>
                  <w:shd w:val="clear" w:color="auto" w:fill="auto"/>
                  <w:vAlign w:val="center"/>
                  <w:hideMark/>
                </w:tcPr>
                <w:p w:rsidR="00FD3292" w:rsidRPr="00FD3292" w:rsidRDefault="00FD3292" w:rsidP="00FD3292">
                  <w:pPr>
                    <w:rPr>
                      <w:rFonts w:ascii="Calibri" w:eastAsia="Times New Roman" w:hAnsi="Calibri" w:cs="Times New Roman"/>
                      <w:color w:val="000000"/>
                      <w:sz w:val="18"/>
                      <w:szCs w:val="18"/>
                      <w:lang w:eastAsia="pt-BR"/>
                    </w:rPr>
                  </w:pPr>
                  <w:r w:rsidRPr="00FD3292">
                    <w:rPr>
                      <w:rFonts w:ascii="Calibri" w:eastAsia="Times New Roman" w:hAnsi="Calibri" w:cs="Times New Roman"/>
                      <w:color w:val="000000"/>
                      <w:sz w:val="18"/>
                      <w:szCs w:val="18"/>
                      <w:lang w:eastAsia="pt-BR"/>
                    </w:rPr>
                    <w:t>100</w:t>
                  </w:r>
                </w:p>
              </w:tc>
              <w:tc>
                <w:tcPr>
                  <w:tcW w:w="1340" w:type="dxa"/>
                  <w:tcBorders>
                    <w:top w:val="nil"/>
                    <w:left w:val="nil"/>
                    <w:bottom w:val="single" w:sz="4" w:space="0" w:color="auto"/>
                    <w:right w:val="single" w:sz="4" w:space="0" w:color="auto"/>
                  </w:tcBorders>
                  <w:shd w:val="clear" w:color="auto" w:fill="auto"/>
                  <w:vAlign w:val="center"/>
                  <w:hideMark/>
                </w:tcPr>
                <w:p w:rsidR="00FD3292" w:rsidRPr="00FD3292" w:rsidRDefault="00FD3292" w:rsidP="00FD3292">
                  <w:pPr>
                    <w:rPr>
                      <w:rFonts w:ascii="Calibri" w:eastAsia="Times New Roman" w:hAnsi="Calibri" w:cs="Times New Roman"/>
                      <w:color w:val="000000"/>
                      <w:sz w:val="18"/>
                      <w:szCs w:val="18"/>
                      <w:lang w:eastAsia="pt-BR"/>
                    </w:rPr>
                  </w:pPr>
                  <w:r w:rsidRPr="00FD3292">
                    <w:rPr>
                      <w:rFonts w:ascii="Calibri" w:eastAsia="Times New Roman" w:hAnsi="Calibri" w:cs="Times New Roman"/>
                      <w:color w:val="000000"/>
                      <w:sz w:val="18"/>
                      <w:szCs w:val="18"/>
                      <w:lang w:eastAsia="pt-BR"/>
                    </w:rPr>
                    <w:t xml:space="preserve"> R$            26,00 </w:t>
                  </w:r>
                </w:p>
              </w:tc>
              <w:tc>
                <w:tcPr>
                  <w:tcW w:w="1610" w:type="dxa"/>
                  <w:tcBorders>
                    <w:top w:val="nil"/>
                    <w:left w:val="nil"/>
                    <w:bottom w:val="single" w:sz="4" w:space="0" w:color="auto"/>
                    <w:right w:val="single" w:sz="8" w:space="0" w:color="auto"/>
                  </w:tcBorders>
                  <w:shd w:val="clear" w:color="auto" w:fill="auto"/>
                  <w:vAlign w:val="center"/>
                  <w:hideMark/>
                </w:tcPr>
                <w:p w:rsidR="00FD3292" w:rsidRPr="00FD3292" w:rsidRDefault="00FD3292" w:rsidP="00FD3292">
                  <w:pPr>
                    <w:rPr>
                      <w:rFonts w:ascii="Calibri" w:eastAsia="Times New Roman" w:hAnsi="Calibri" w:cs="Times New Roman"/>
                      <w:color w:val="000000"/>
                      <w:sz w:val="18"/>
                      <w:szCs w:val="18"/>
                      <w:lang w:eastAsia="pt-BR"/>
                    </w:rPr>
                  </w:pPr>
                  <w:r w:rsidRPr="00FD3292">
                    <w:rPr>
                      <w:rFonts w:ascii="Calibri" w:eastAsia="Times New Roman" w:hAnsi="Calibri" w:cs="Times New Roman"/>
                      <w:color w:val="000000"/>
                      <w:sz w:val="18"/>
                      <w:szCs w:val="18"/>
                      <w:lang w:eastAsia="pt-BR"/>
                    </w:rPr>
                    <w:t>R$ 36,40</w:t>
                  </w:r>
                </w:p>
              </w:tc>
            </w:tr>
            <w:tr w:rsidR="00FD3292" w:rsidRPr="00FD3292" w:rsidTr="00FD3292">
              <w:trPr>
                <w:trHeight w:val="1680"/>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FD3292" w:rsidRPr="00FD3292" w:rsidRDefault="00FD3292" w:rsidP="00FD3292">
                  <w:pPr>
                    <w:rPr>
                      <w:rFonts w:ascii="Calibri" w:eastAsia="Times New Roman" w:hAnsi="Calibri" w:cs="Times New Roman"/>
                      <w:color w:val="000000"/>
                      <w:sz w:val="18"/>
                      <w:szCs w:val="18"/>
                      <w:lang w:eastAsia="pt-BR"/>
                    </w:rPr>
                  </w:pPr>
                  <w:r w:rsidRPr="00FD3292">
                    <w:rPr>
                      <w:rFonts w:ascii="Calibri" w:eastAsia="Times New Roman" w:hAnsi="Calibri" w:cs="Times New Roman"/>
                      <w:color w:val="000000"/>
                      <w:sz w:val="18"/>
                      <w:szCs w:val="18"/>
                      <w:lang w:eastAsia="pt-BR"/>
                    </w:rPr>
                    <w:t>345904</w:t>
                  </w:r>
                </w:p>
              </w:tc>
              <w:tc>
                <w:tcPr>
                  <w:tcW w:w="2800" w:type="dxa"/>
                  <w:tcBorders>
                    <w:top w:val="nil"/>
                    <w:left w:val="nil"/>
                    <w:bottom w:val="single" w:sz="4" w:space="0" w:color="auto"/>
                    <w:right w:val="single" w:sz="4" w:space="0" w:color="auto"/>
                  </w:tcBorders>
                  <w:shd w:val="clear" w:color="auto" w:fill="auto"/>
                  <w:hideMark/>
                </w:tcPr>
                <w:p w:rsidR="00FD3292" w:rsidRPr="00FD3292" w:rsidRDefault="00FD3292" w:rsidP="00FD3292">
                  <w:pPr>
                    <w:jc w:val="left"/>
                    <w:rPr>
                      <w:rFonts w:ascii="Calibri" w:eastAsia="Times New Roman" w:hAnsi="Calibri" w:cs="Times New Roman"/>
                      <w:color w:val="000000"/>
                      <w:sz w:val="18"/>
                      <w:szCs w:val="18"/>
                      <w:lang w:eastAsia="pt-BR"/>
                    </w:rPr>
                  </w:pPr>
                  <w:r w:rsidRPr="00FD3292">
                    <w:rPr>
                      <w:rFonts w:ascii="Calibri" w:eastAsia="Times New Roman" w:hAnsi="Calibri" w:cs="Times New Roman"/>
                      <w:color w:val="000000"/>
                      <w:sz w:val="18"/>
                      <w:szCs w:val="18"/>
                      <w:lang w:eastAsia="pt-BR"/>
                    </w:rPr>
                    <w:t>ACETONA, LÍQUIDO LÍMPIDO TRANSPARENTE, C3H6O, 58,08 G/MOL, PUREZA MÍNIMA DE 99,5 POR CENTO, REAGENTE P.A., CAS 67-64-1.</w:t>
                  </w:r>
                  <w:r w:rsidRPr="00FD3292">
                    <w:rPr>
                      <w:rFonts w:ascii="Calibri" w:eastAsia="Times New Roman" w:hAnsi="Calibri" w:cs="Times New Roman"/>
                      <w:color w:val="000000"/>
                      <w:sz w:val="18"/>
                      <w:szCs w:val="18"/>
                      <w:lang w:eastAsia="pt-BR"/>
                    </w:rPr>
                    <w:br/>
                  </w:r>
                  <w:r w:rsidRPr="00FD3292">
                    <w:rPr>
                      <w:rFonts w:ascii="Calibri" w:eastAsia="Times New Roman" w:hAnsi="Calibri" w:cs="Times New Roman"/>
                      <w:color w:val="000000"/>
                      <w:sz w:val="18"/>
                      <w:szCs w:val="18"/>
                      <w:lang w:eastAsia="pt-BR"/>
                    </w:rPr>
                    <w:br/>
                    <w:t xml:space="preserve">L </w:t>
                  </w:r>
                </w:p>
              </w:tc>
              <w:tc>
                <w:tcPr>
                  <w:tcW w:w="1370" w:type="dxa"/>
                  <w:tcBorders>
                    <w:top w:val="nil"/>
                    <w:left w:val="nil"/>
                    <w:bottom w:val="single" w:sz="4" w:space="0" w:color="auto"/>
                    <w:right w:val="single" w:sz="4" w:space="0" w:color="auto"/>
                  </w:tcBorders>
                  <w:shd w:val="clear" w:color="auto" w:fill="auto"/>
                  <w:vAlign w:val="center"/>
                  <w:hideMark/>
                </w:tcPr>
                <w:p w:rsidR="00FD3292" w:rsidRPr="00FD3292" w:rsidRDefault="00FD3292" w:rsidP="00FD3292">
                  <w:pPr>
                    <w:rPr>
                      <w:rFonts w:ascii="Calibri" w:eastAsia="Times New Roman" w:hAnsi="Calibri" w:cs="Times New Roman"/>
                      <w:color w:val="000000"/>
                      <w:sz w:val="18"/>
                      <w:szCs w:val="18"/>
                      <w:lang w:eastAsia="pt-BR"/>
                    </w:rPr>
                  </w:pPr>
                  <w:r w:rsidRPr="00FD3292">
                    <w:rPr>
                      <w:rFonts w:ascii="Calibri" w:eastAsia="Times New Roman" w:hAnsi="Calibri" w:cs="Times New Roman"/>
                      <w:color w:val="000000"/>
                      <w:sz w:val="18"/>
                      <w:szCs w:val="18"/>
                      <w:lang w:eastAsia="pt-BR"/>
                    </w:rPr>
                    <w:t xml:space="preserve">AMPOLA 00000000,60 ML </w:t>
                  </w:r>
                </w:p>
              </w:tc>
              <w:tc>
                <w:tcPr>
                  <w:tcW w:w="1360" w:type="dxa"/>
                  <w:tcBorders>
                    <w:top w:val="nil"/>
                    <w:left w:val="nil"/>
                    <w:bottom w:val="single" w:sz="4" w:space="0" w:color="auto"/>
                    <w:right w:val="single" w:sz="4" w:space="0" w:color="auto"/>
                  </w:tcBorders>
                  <w:shd w:val="clear" w:color="auto" w:fill="auto"/>
                  <w:vAlign w:val="center"/>
                  <w:hideMark/>
                </w:tcPr>
                <w:p w:rsidR="00FD3292" w:rsidRPr="00FD3292" w:rsidRDefault="00FD3292" w:rsidP="00FD3292">
                  <w:pPr>
                    <w:rPr>
                      <w:rFonts w:ascii="Calibri" w:eastAsia="Times New Roman" w:hAnsi="Calibri" w:cs="Times New Roman"/>
                      <w:color w:val="000000"/>
                      <w:sz w:val="18"/>
                      <w:szCs w:val="18"/>
                      <w:lang w:eastAsia="pt-BR"/>
                    </w:rPr>
                  </w:pPr>
                  <w:r w:rsidRPr="00FD3292">
                    <w:rPr>
                      <w:rFonts w:ascii="Calibri" w:eastAsia="Times New Roman" w:hAnsi="Calibri" w:cs="Times New Roman"/>
                      <w:color w:val="000000"/>
                      <w:sz w:val="18"/>
                      <w:szCs w:val="18"/>
                      <w:lang w:eastAsia="pt-BR"/>
                    </w:rPr>
                    <w:t>8</w:t>
                  </w:r>
                </w:p>
              </w:tc>
              <w:tc>
                <w:tcPr>
                  <w:tcW w:w="1340" w:type="dxa"/>
                  <w:tcBorders>
                    <w:top w:val="nil"/>
                    <w:left w:val="nil"/>
                    <w:bottom w:val="single" w:sz="4" w:space="0" w:color="auto"/>
                    <w:right w:val="single" w:sz="4" w:space="0" w:color="auto"/>
                  </w:tcBorders>
                  <w:shd w:val="clear" w:color="auto" w:fill="auto"/>
                  <w:vAlign w:val="center"/>
                  <w:hideMark/>
                </w:tcPr>
                <w:p w:rsidR="00FD3292" w:rsidRPr="00FD3292" w:rsidRDefault="00FD3292" w:rsidP="00FD3292">
                  <w:pPr>
                    <w:rPr>
                      <w:rFonts w:ascii="Calibri" w:eastAsia="Times New Roman" w:hAnsi="Calibri" w:cs="Times New Roman"/>
                      <w:color w:val="000000"/>
                      <w:sz w:val="18"/>
                      <w:szCs w:val="18"/>
                      <w:lang w:eastAsia="pt-BR"/>
                    </w:rPr>
                  </w:pPr>
                  <w:r w:rsidRPr="00FD3292">
                    <w:rPr>
                      <w:rFonts w:ascii="Calibri" w:eastAsia="Times New Roman" w:hAnsi="Calibri" w:cs="Times New Roman"/>
                      <w:color w:val="000000"/>
                      <w:sz w:val="18"/>
                      <w:szCs w:val="18"/>
                      <w:lang w:eastAsia="pt-BR"/>
                    </w:rPr>
                    <w:t xml:space="preserve"> R$          324,88 </w:t>
                  </w:r>
                </w:p>
              </w:tc>
              <w:tc>
                <w:tcPr>
                  <w:tcW w:w="1610" w:type="dxa"/>
                  <w:tcBorders>
                    <w:top w:val="nil"/>
                    <w:left w:val="nil"/>
                    <w:bottom w:val="single" w:sz="4" w:space="0" w:color="auto"/>
                    <w:right w:val="single" w:sz="8" w:space="0" w:color="auto"/>
                  </w:tcBorders>
                  <w:shd w:val="clear" w:color="auto" w:fill="auto"/>
                  <w:vAlign w:val="center"/>
                  <w:hideMark/>
                </w:tcPr>
                <w:p w:rsidR="00FD3292" w:rsidRPr="00FD3292" w:rsidRDefault="00FD3292" w:rsidP="00FD3292">
                  <w:pPr>
                    <w:rPr>
                      <w:rFonts w:ascii="Calibri" w:eastAsia="Times New Roman" w:hAnsi="Calibri" w:cs="Times New Roman"/>
                      <w:color w:val="000000"/>
                      <w:sz w:val="18"/>
                      <w:szCs w:val="18"/>
                      <w:lang w:eastAsia="pt-BR"/>
                    </w:rPr>
                  </w:pPr>
                  <w:r w:rsidRPr="00FD3292">
                    <w:rPr>
                      <w:rFonts w:ascii="Calibri" w:eastAsia="Times New Roman" w:hAnsi="Calibri" w:cs="Times New Roman"/>
                      <w:color w:val="000000"/>
                      <w:sz w:val="18"/>
                      <w:szCs w:val="18"/>
                      <w:lang w:eastAsia="pt-BR"/>
                    </w:rPr>
                    <w:t>R$ 454,83</w:t>
                  </w:r>
                </w:p>
              </w:tc>
            </w:tr>
            <w:tr w:rsidR="00FD3292" w:rsidRPr="00FD3292" w:rsidTr="00FD3292">
              <w:trPr>
                <w:trHeight w:val="1440"/>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FD3292" w:rsidRPr="00FD3292" w:rsidRDefault="00FD3292" w:rsidP="00FD3292">
                  <w:pPr>
                    <w:rPr>
                      <w:rFonts w:ascii="Calibri" w:eastAsia="Times New Roman" w:hAnsi="Calibri" w:cs="Times New Roman"/>
                      <w:color w:val="000000"/>
                      <w:sz w:val="18"/>
                      <w:szCs w:val="18"/>
                      <w:lang w:eastAsia="pt-BR"/>
                    </w:rPr>
                  </w:pPr>
                  <w:r w:rsidRPr="00FD3292">
                    <w:rPr>
                      <w:rFonts w:ascii="Calibri" w:eastAsia="Times New Roman" w:hAnsi="Calibri" w:cs="Times New Roman"/>
                      <w:color w:val="000000"/>
                      <w:sz w:val="18"/>
                      <w:szCs w:val="18"/>
                      <w:lang w:eastAsia="pt-BR"/>
                    </w:rPr>
                    <w:t>354575</w:t>
                  </w:r>
                </w:p>
              </w:tc>
              <w:tc>
                <w:tcPr>
                  <w:tcW w:w="2800" w:type="dxa"/>
                  <w:tcBorders>
                    <w:top w:val="nil"/>
                    <w:left w:val="nil"/>
                    <w:bottom w:val="single" w:sz="4" w:space="0" w:color="auto"/>
                    <w:right w:val="single" w:sz="4" w:space="0" w:color="auto"/>
                  </w:tcBorders>
                  <w:shd w:val="clear" w:color="auto" w:fill="auto"/>
                  <w:hideMark/>
                </w:tcPr>
                <w:p w:rsidR="00FD3292" w:rsidRPr="00FD3292" w:rsidRDefault="00FD3292" w:rsidP="00FD3292">
                  <w:pPr>
                    <w:jc w:val="left"/>
                    <w:rPr>
                      <w:rFonts w:ascii="Calibri" w:eastAsia="Times New Roman" w:hAnsi="Calibri" w:cs="Times New Roman"/>
                      <w:color w:val="000000"/>
                      <w:sz w:val="18"/>
                      <w:szCs w:val="18"/>
                      <w:lang w:eastAsia="pt-BR"/>
                    </w:rPr>
                  </w:pPr>
                  <w:r w:rsidRPr="00FD3292">
                    <w:rPr>
                      <w:rFonts w:ascii="Calibri" w:eastAsia="Times New Roman" w:hAnsi="Calibri" w:cs="Times New Roman"/>
                      <w:color w:val="000000"/>
                      <w:sz w:val="18"/>
                      <w:szCs w:val="18"/>
                      <w:lang w:eastAsia="pt-BR"/>
                    </w:rPr>
                    <w:t>HEXANO, LÍQUIDO TRANSPARENTE, 86,18 G/MOL, C6H14 (N-HEXANO), PUREZA MÍNIMA DE 99%, REAGENTE P/ HPLC, CAS 110-54-3.</w:t>
                  </w:r>
                </w:p>
              </w:tc>
              <w:tc>
                <w:tcPr>
                  <w:tcW w:w="1370" w:type="dxa"/>
                  <w:tcBorders>
                    <w:top w:val="nil"/>
                    <w:left w:val="nil"/>
                    <w:bottom w:val="single" w:sz="4" w:space="0" w:color="auto"/>
                    <w:right w:val="single" w:sz="4" w:space="0" w:color="auto"/>
                  </w:tcBorders>
                  <w:shd w:val="clear" w:color="auto" w:fill="auto"/>
                  <w:vAlign w:val="center"/>
                  <w:hideMark/>
                </w:tcPr>
                <w:p w:rsidR="00FD3292" w:rsidRPr="00FD3292" w:rsidRDefault="00FD3292" w:rsidP="00FD3292">
                  <w:pPr>
                    <w:rPr>
                      <w:rFonts w:ascii="Calibri" w:eastAsia="Times New Roman" w:hAnsi="Calibri" w:cs="Times New Roman"/>
                      <w:color w:val="000000"/>
                      <w:sz w:val="18"/>
                      <w:szCs w:val="18"/>
                      <w:lang w:eastAsia="pt-BR"/>
                    </w:rPr>
                  </w:pPr>
                  <w:r w:rsidRPr="00FD3292">
                    <w:rPr>
                      <w:rFonts w:ascii="Calibri" w:eastAsia="Times New Roman" w:hAnsi="Calibri" w:cs="Times New Roman"/>
                      <w:color w:val="000000"/>
                      <w:sz w:val="18"/>
                      <w:szCs w:val="18"/>
                      <w:lang w:eastAsia="pt-BR"/>
                    </w:rPr>
                    <w:t xml:space="preserve">GRAMA   </w:t>
                  </w:r>
                </w:p>
              </w:tc>
              <w:tc>
                <w:tcPr>
                  <w:tcW w:w="1360" w:type="dxa"/>
                  <w:tcBorders>
                    <w:top w:val="nil"/>
                    <w:left w:val="nil"/>
                    <w:bottom w:val="single" w:sz="4" w:space="0" w:color="auto"/>
                    <w:right w:val="single" w:sz="4" w:space="0" w:color="auto"/>
                  </w:tcBorders>
                  <w:shd w:val="clear" w:color="auto" w:fill="auto"/>
                  <w:vAlign w:val="center"/>
                  <w:hideMark/>
                </w:tcPr>
                <w:p w:rsidR="00FD3292" w:rsidRPr="00FD3292" w:rsidRDefault="00FD3292" w:rsidP="00FD3292">
                  <w:pPr>
                    <w:rPr>
                      <w:rFonts w:ascii="Calibri" w:eastAsia="Times New Roman" w:hAnsi="Calibri" w:cs="Times New Roman"/>
                      <w:color w:val="000000"/>
                      <w:sz w:val="18"/>
                      <w:szCs w:val="18"/>
                      <w:lang w:eastAsia="pt-BR"/>
                    </w:rPr>
                  </w:pPr>
                  <w:r w:rsidRPr="00FD3292">
                    <w:rPr>
                      <w:rFonts w:ascii="Calibri" w:eastAsia="Times New Roman" w:hAnsi="Calibri" w:cs="Times New Roman"/>
                      <w:color w:val="000000"/>
                      <w:sz w:val="18"/>
                      <w:szCs w:val="18"/>
                      <w:lang w:eastAsia="pt-BR"/>
                    </w:rPr>
                    <w:t>8</w:t>
                  </w:r>
                </w:p>
              </w:tc>
              <w:tc>
                <w:tcPr>
                  <w:tcW w:w="1340" w:type="dxa"/>
                  <w:tcBorders>
                    <w:top w:val="nil"/>
                    <w:left w:val="nil"/>
                    <w:bottom w:val="single" w:sz="4" w:space="0" w:color="auto"/>
                    <w:right w:val="single" w:sz="4" w:space="0" w:color="auto"/>
                  </w:tcBorders>
                  <w:shd w:val="clear" w:color="auto" w:fill="auto"/>
                  <w:vAlign w:val="center"/>
                  <w:hideMark/>
                </w:tcPr>
                <w:p w:rsidR="00FD3292" w:rsidRPr="00FD3292" w:rsidRDefault="00FD3292" w:rsidP="00FD3292">
                  <w:pPr>
                    <w:rPr>
                      <w:rFonts w:ascii="Calibri" w:eastAsia="Times New Roman" w:hAnsi="Calibri" w:cs="Times New Roman"/>
                      <w:color w:val="000000"/>
                      <w:sz w:val="18"/>
                      <w:szCs w:val="18"/>
                      <w:lang w:eastAsia="pt-BR"/>
                    </w:rPr>
                  </w:pPr>
                  <w:r w:rsidRPr="00FD3292">
                    <w:rPr>
                      <w:rFonts w:ascii="Calibri" w:eastAsia="Times New Roman" w:hAnsi="Calibri" w:cs="Times New Roman"/>
                      <w:color w:val="000000"/>
                      <w:sz w:val="18"/>
                      <w:szCs w:val="18"/>
                      <w:lang w:eastAsia="pt-BR"/>
                    </w:rPr>
                    <w:t xml:space="preserve"> R$       1.373,68 </w:t>
                  </w:r>
                </w:p>
              </w:tc>
              <w:tc>
                <w:tcPr>
                  <w:tcW w:w="1610" w:type="dxa"/>
                  <w:tcBorders>
                    <w:top w:val="nil"/>
                    <w:left w:val="nil"/>
                    <w:bottom w:val="single" w:sz="4" w:space="0" w:color="auto"/>
                    <w:right w:val="single" w:sz="8" w:space="0" w:color="auto"/>
                  </w:tcBorders>
                  <w:shd w:val="clear" w:color="auto" w:fill="auto"/>
                  <w:vAlign w:val="center"/>
                  <w:hideMark/>
                </w:tcPr>
                <w:p w:rsidR="00FD3292" w:rsidRPr="00FD3292" w:rsidRDefault="00FD3292" w:rsidP="00FD3292">
                  <w:pPr>
                    <w:rPr>
                      <w:rFonts w:ascii="Calibri" w:eastAsia="Times New Roman" w:hAnsi="Calibri" w:cs="Times New Roman"/>
                      <w:color w:val="000000"/>
                      <w:sz w:val="18"/>
                      <w:szCs w:val="18"/>
                      <w:lang w:eastAsia="pt-BR"/>
                    </w:rPr>
                  </w:pPr>
                  <w:r w:rsidRPr="00FD3292">
                    <w:rPr>
                      <w:rFonts w:ascii="Calibri" w:eastAsia="Times New Roman" w:hAnsi="Calibri" w:cs="Times New Roman"/>
                      <w:color w:val="000000"/>
                      <w:sz w:val="18"/>
                      <w:szCs w:val="18"/>
                      <w:lang w:eastAsia="pt-BR"/>
                    </w:rPr>
                    <w:t>R$ 1.923,15</w:t>
                  </w:r>
                </w:p>
              </w:tc>
            </w:tr>
            <w:tr w:rsidR="00FD3292" w:rsidRPr="00FD3292" w:rsidTr="00FD3292">
              <w:trPr>
                <w:trHeight w:val="2880"/>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FD3292" w:rsidRPr="00FD3292" w:rsidRDefault="00FD3292" w:rsidP="00FD3292">
                  <w:pPr>
                    <w:rPr>
                      <w:rFonts w:ascii="Calibri" w:eastAsia="Times New Roman" w:hAnsi="Calibri" w:cs="Times New Roman"/>
                      <w:color w:val="000000"/>
                      <w:sz w:val="18"/>
                      <w:szCs w:val="18"/>
                      <w:lang w:eastAsia="pt-BR"/>
                    </w:rPr>
                  </w:pPr>
                  <w:r w:rsidRPr="00FD3292">
                    <w:rPr>
                      <w:rFonts w:ascii="Calibri" w:eastAsia="Times New Roman" w:hAnsi="Calibri" w:cs="Times New Roman"/>
                      <w:color w:val="000000"/>
                      <w:sz w:val="18"/>
                      <w:szCs w:val="18"/>
                      <w:lang w:eastAsia="pt-BR"/>
                    </w:rPr>
                    <w:t>352751</w:t>
                  </w:r>
                </w:p>
              </w:tc>
              <w:tc>
                <w:tcPr>
                  <w:tcW w:w="2800" w:type="dxa"/>
                  <w:tcBorders>
                    <w:top w:val="nil"/>
                    <w:left w:val="nil"/>
                    <w:bottom w:val="single" w:sz="4" w:space="0" w:color="auto"/>
                    <w:right w:val="single" w:sz="4" w:space="0" w:color="auto"/>
                  </w:tcBorders>
                  <w:shd w:val="clear" w:color="auto" w:fill="auto"/>
                  <w:hideMark/>
                </w:tcPr>
                <w:p w:rsidR="00FD3292" w:rsidRPr="00FD3292" w:rsidRDefault="00FD3292" w:rsidP="00FD3292">
                  <w:pPr>
                    <w:jc w:val="left"/>
                    <w:rPr>
                      <w:rFonts w:ascii="Calibri" w:eastAsia="Times New Roman" w:hAnsi="Calibri" w:cs="Times New Roman"/>
                      <w:color w:val="000000"/>
                      <w:sz w:val="18"/>
                      <w:szCs w:val="18"/>
                      <w:lang w:eastAsia="pt-BR"/>
                    </w:rPr>
                  </w:pPr>
                  <w:r w:rsidRPr="00FD3292">
                    <w:rPr>
                      <w:rFonts w:ascii="Calibri" w:eastAsia="Times New Roman" w:hAnsi="Calibri" w:cs="Times New Roman"/>
                      <w:color w:val="000000"/>
                      <w:sz w:val="18"/>
                      <w:szCs w:val="18"/>
                      <w:lang w:eastAsia="pt-BR"/>
                    </w:rPr>
                    <w:t>FOSFATO DE POTÁSSIO, ASPECTO FÍSICO PÓ BRANCO CRISTALINO, INODORO, FÓRMULA QUÍMICA K2HPO4 (DIBÁSICO ANIDRO), PESO MOLECULAR 174,18, TEOR DE PUREZA PUREZA MÍNIMA DE 98, CARACTERÍSTICA ADICIONAL REAGENTE P.A., NÚMERO DE REFERÊNCIA QUÍMICA CAS 7758-11-4</w:t>
                  </w:r>
                  <w:r w:rsidRPr="00FD3292">
                    <w:rPr>
                      <w:rFonts w:ascii="Calibri" w:eastAsia="Times New Roman" w:hAnsi="Calibri" w:cs="Times New Roman"/>
                      <w:color w:val="000000"/>
                      <w:sz w:val="18"/>
                      <w:szCs w:val="18"/>
                      <w:lang w:eastAsia="pt-BR"/>
                    </w:rPr>
                    <w:br/>
                  </w:r>
                  <w:r w:rsidRPr="00FD3292">
                    <w:rPr>
                      <w:rFonts w:ascii="Calibri" w:eastAsia="Times New Roman" w:hAnsi="Calibri" w:cs="Times New Roman"/>
                      <w:color w:val="000000"/>
                      <w:sz w:val="18"/>
                      <w:szCs w:val="18"/>
                      <w:lang w:eastAsia="pt-BR"/>
                    </w:rPr>
                    <w:br/>
                    <w:t xml:space="preserve">G </w:t>
                  </w:r>
                </w:p>
              </w:tc>
              <w:tc>
                <w:tcPr>
                  <w:tcW w:w="1370" w:type="dxa"/>
                  <w:tcBorders>
                    <w:top w:val="nil"/>
                    <w:left w:val="nil"/>
                    <w:bottom w:val="single" w:sz="4" w:space="0" w:color="auto"/>
                    <w:right w:val="single" w:sz="4" w:space="0" w:color="auto"/>
                  </w:tcBorders>
                  <w:shd w:val="clear" w:color="auto" w:fill="auto"/>
                  <w:vAlign w:val="center"/>
                  <w:hideMark/>
                </w:tcPr>
                <w:p w:rsidR="00FD3292" w:rsidRPr="00FD3292" w:rsidRDefault="00FD3292" w:rsidP="00FD3292">
                  <w:pPr>
                    <w:rPr>
                      <w:rFonts w:ascii="Calibri" w:eastAsia="Times New Roman" w:hAnsi="Calibri" w:cs="Times New Roman"/>
                      <w:color w:val="000000"/>
                      <w:sz w:val="18"/>
                      <w:szCs w:val="18"/>
                      <w:lang w:eastAsia="pt-BR"/>
                    </w:rPr>
                  </w:pPr>
                  <w:r w:rsidRPr="00FD3292">
                    <w:rPr>
                      <w:rFonts w:ascii="Calibri" w:eastAsia="Times New Roman" w:hAnsi="Calibri" w:cs="Times New Roman"/>
                      <w:color w:val="000000"/>
                      <w:sz w:val="18"/>
                      <w:szCs w:val="18"/>
                      <w:lang w:eastAsia="pt-BR"/>
                    </w:rPr>
                    <w:t xml:space="preserve">GRAMA   </w:t>
                  </w:r>
                </w:p>
              </w:tc>
              <w:tc>
                <w:tcPr>
                  <w:tcW w:w="1360" w:type="dxa"/>
                  <w:tcBorders>
                    <w:top w:val="nil"/>
                    <w:left w:val="nil"/>
                    <w:bottom w:val="single" w:sz="4" w:space="0" w:color="auto"/>
                    <w:right w:val="single" w:sz="4" w:space="0" w:color="auto"/>
                  </w:tcBorders>
                  <w:shd w:val="clear" w:color="auto" w:fill="auto"/>
                  <w:vAlign w:val="center"/>
                  <w:hideMark/>
                </w:tcPr>
                <w:p w:rsidR="00FD3292" w:rsidRPr="00FD3292" w:rsidRDefault="00FD3292" w:rsidP="00FD3292">
                  <w:pPr>
                    <w:rPr>
                      <w:rFonts w:ascii="Calibri" w:eastAsia="Times New Roman" w:hAnsi="Calibri" w:cs="Times New Roman"/>
                      <w:color w:val="000000"/>
                      <w:sz w:val="18"/>
                      <w:szCs w:val="18"/>
                      <w:lang w:eastAsia="pt-BR"/>
                    </w:rPr>
                  </w:pPr>
                  <w:r w:rsidRPr="00FD3292">
                    <w:rPr>
                      <w:rFonts w:ascii="Calibri" w:eastAsia="Times New Roman" w:hAnsi="Calibri" w:cs="Times New Roman"/>
                      <w:color w:val="000000"/>
                      <w:sz w:val="18"/>
                      <w:szCs w:val="18"/>
                      <w:lang w:eastAsia="pt-BR"/>
                    </w:rPr>
                    <w:t>100</w:t>
                  </w:r>
                </w:p>
              </w:tc>
              <w:tc>
                <w:tcPr>
                  <w:tcW w:w="1340" w:type="dxa"/>
                  <w:tcBorders>
                    <w:top w:val="nil"/>
                    <w:left w:val="nil"/>
                    <w:bottom w:val="single" w:sz="4" w:space="0" w:color="auto"/>
                    <w:right w:val="single" w:sz="4" w:space="0" w:color="auto"/>
                  </w:tcBorders>
                  <w:shd w:val="clear" w:color="auto" w:fill="auto"/>
                  <w:vAlign w:val="center"/>
                  <w:hideMark/>
                </w:tcPr>
                <w:p w:rsidR="00FD3292" w:rsidRPr="00FD3292" w:rsidRDefault="00FD3292" w:rsidP="00FD3292">
                  <w:pPr>
                    <w:rPr>
                      <w:rFonts w:ascii="Calibri" w:eastAsia="Times New Roman" w:hAnsi="Calibri" w:cs="Times New Roman"/>
                      <w:color w:val="000000"/>
                      <w:sz w:val="18"/>
                      <w:szCs w:val="18"/>
                      <w:lang w:eastAsia="pt-BR"/>
                    </w:rPr>
                  </w:pPr>
                  <w:r w:rsidRPr="00FD3292">
                    <w:rPr>
                      <w:rFonts w:ascii="Calibri" w:eastAsia="Times New Roman" w:hAnsi="Calibri" w:cs="Times New Roman"/>
                      <w:color w:val="000000"/>
                      <w:sz w:val="18"/>
                      <w:szCs w:val="18"/>
                      <w:lang w:eastAsia="pt-BR"/>
                    </w:rPr>
                    <w:t xml:space="preserve"> R$              7,00 </w:t>
                  </w:r>
                </w:p>
              </w:tc>
              <w:tc>
                <w:tcPr>
                  <w:tcW w:w="1610" w:type="dxa"/>
                  <w:tcBorders>
                    <w:top w:val="nil"/>
                    <w:left w:val="nil"/>
                    <w:bottom w:val="single" w:sz="4" w:space="0" w:color="auto"/>
                    <w:right w:val="single" w:sz="8" w:space="0" w:color="auto"/>
                  </w:tcBorders>
                  <w:shd w:val="clear" w:color="auto" w:fill="auto"/>
                  <w:vAlign w:val="center"/>
                  <w:hideMark/>
                </w:tcPr>
                <w:p w:rsidR="00FD3292" w:rsidRPr="00FD3292" w:rsidRDefault="00FD3292" w:rsidP="00FD3292">
                  <w:pPr>
                    <w:rPr>
                      <w:rFonts w:ascii="Calibri" w:eastAsia="Times New Roman" w:hAnsi="Calibri" w:cs="Times New Roman"/>
                      <w:color w:val="000000"/>
                      <w:sz w:val="18"/>
                      <w:szCs w:val="18"/>
                      <w:lang w:eastAsia="pt-BR"/>
                    </w:rPr>
                  </w:pPr>
                  <w:r w:rsidRPr="00FD3292">
                    <w:rPr>
                      <w:rFonts w:ascii="Calibri" w:eastAsia="Times New Roman" w:hAnsi="Calibri" w:cs="Times New Roman"/>
                      <w:color w:val="000000"/>
                      <w:sz w:val="18"/>
                      <w:szCs w:val="18"/>
                      <w:lang w:eastAsia="pt-BR"/>
                    </w:rPr>
                    <w:t>R$ 9,80</w:t>
                  </w:r>
                </w:p>
              </w:tc>
            </w:tr>
            <w:tr w:rsidR="00FD3292" w:rsidRPr="00FD3292" w:rsidTr="00FD3292">
              <w:trPr>
                <w:trHeight w:val="2400"/>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FD3292" w:rsidRPr="00FD3292" w:rsidRDefault="00FD3292" w:rsidP="00FD3292">
                  <w:pPr>
                    <w:rPr>
                      <w:rFonts w:ascii="Calibri" w:eastAsia="Times New Roman" w:hAnsi="Calibri" w:cs="Times New Roman"/>
                      <w:color w:val="000000"/>
                      <w:sz w:val="18"/>
                      <w:szCs w:val="18"/>
                      <w:lang w:eastAsia="pt-BR"/>
                    </w:rPr>
                  </w:pPr>
                  <w:r w:rsidRPr="00FD3292">
                    <w:rPr>
                      <w:rFonts w:ascii="Calibri" w:eastAsia="Times New Roman" w:hAnsi="Calibri" w:cs="Times New Roman"/>
                      <w:color w:val="000000"/>
                      <w:sz w:val="18"/>
                      <w:szCs w:val="18"/>
                      <w:lang w:eastAsia="pt-BR"/>
                    </w:rPr>
                    <w:lastRenderedPageBreak/>
                    <w:t>382555</w:t>
                  </w:r>
                </w:p>
              </w:tc>
              <w:tc>
                <w:tcPr>
                  <w:tcW w:w="2800" w:type="dxa"/>
                  <w:tcBorders>
                    <w:top w:val="nil"/>
                    <w:left w:val="nil"/>
                    <w:bottom w:val="single" w:sz="4" w:space="0" w:color="auto"/>
                    <w:right w:val="single" w:sz="4" w:space="0" w:color="auto"/>
                  </w:tcBorders>
                  <w:shd w:val="clear" w:color="auto" w:fill="auto"/>
                  <w:hideMark/>
                </w:tcPr>
                <w:p w:rsidR="00FD3292" w:rsidRPr="00FD3292" w:rsidRDefault="00FD3292" w:rsidP="00FD3292">
                  <w:pPr>
                    <w:jc w:val="left"/>
                    <w:rPr>
                      <w:rFonts w:ascii="Calibri" w:eastAsia="Times New Roman" w:hAnsi="Calibri" w:cs="Times New Roman"/>
                      <w:color w:val="000000"/>
                      <w:sz w:val="18"/>
                      <w:szCs w:val="18"/>
                      <w:lang w:eastAsia="pt-BR"/>
                    </w:rPr>
                  </w:pPr>
                  <w:r w:rsidRPr="00FD3292">
                    <w:rPr>
                      <w:rFonts w:ascii="Calibri" w:eastAsia="Times New Roman" w:hAnsi="Calibri" w:cs="Times New Roman"/>
                      <w:color w:val="000000"/>
                      <w:sz w:val="18"/>
                      <w:szCs w:val="18"/>
                      <w:lang w:eastAsia="pt-BR"/>
                    </w:rPr>
                    <w:t>PERÓXIDO DE HIDROGÊNIO, ASPECTO FÍSICO LÍQUIDO INCOLOR, INSTÁVEL, CORROSIVO, COMPOSIÇÃO BÁSICA H202, PESO MOLECULAR 34,01, PUREZA MÍNIMA TEOR DE 35, NÚMERO DE REFERÊNCIA QUÍMICA CAS7722-84-1.</w:t>
                  </w:r>
                  <w:r w:rsidRPr="00FD3292">
                    <w:rPr>
                      <w:rFonts w:ascii="Calibri" w:eastAsia="Times New Roman" w:hAnsi="Calibri" w:cs="Times New Roman"/>
                      <w:color w:val="000000"/>
                      <w:sz w:val="18"/>
                      <w:szCs w:val="18"/>
                      <w:lang w:eastAsia="pt-BR"/>
                    </w:rPr>
                    <w:br/>
                  </w:r>
                </w:p>
              </w:tc>
              <w:tc>
                <w:tcPr>
                  <w:tcW w:w="1370" w:type="dxa"/>
                  <w:tcBorders>
                    <w:top w:val="nil"/>
                    <w:left w:val="nil"/>
                    <w:bottom w:val="single" w:sz="4" w:space="0" w:color="auto"/>
                    <w:right w:val="single" w:sz="4" w:space="0" w:color="auto"/>
                  </w:tcBorders>
                  <w:shd w:val="clear" w:color="auto" w:fill="auto"/>
                  <w:vAlign w:val="center"/>
                  <w:hideMark/>
                </w:tcPr>
                <w:p w:rsidR="00FD3292" w:rsidRPr="00FD3292" w:rsidRDefault="00FD3292" w:rsidP="00FD3292">
                  <w:pPr>
                    <w:rPr>
                      <w:rFonts w:ascii="Calibri" w:eastAsia="Times New Roman" w:hAnsi="Calibri" w:cs="Times New Roman"/>
                      <w:color w:val="000000"/>
                      <w:sz w:val="18"/>
                      <w:szCs w:val="18"/>
                      <w:lang w:eastAsia="pt-BR"/>
                    </w:rPr>
                  </w:pPr>
                  <w:r w:rsidRPr="00FD3292">
                    <w:rPr>
                      <w:rFonts w:ascii="Calibri" w:eastAsia="Times New Roman" w:hAnsi="Calibri" w:cs="Times New Roman"/>
                      <w:color w:val="000000"/>
                      <w:sz w:val="18"/>
                      <w:szCs w:val="18"/>
                      <w:lang w:eastAsia="pt-BR"/>
                    </w:rPr>
                    <w:t xml:space="preserve">LITRO   </w:t>
                  </w:r>
                </w:p>
              </w:tc>
              <w:tc>
                <w:tcPr>
                  <w:tcW w:w="1360" w:type="dxa"/>
                  <w:tcBorders>
                    <w:top w:val="nil"/>
                    <w:left w:val="nil"/>
                    <w:bottom w:val="single" w:sz="4" w:space="0" w:color="auto"/>
                    <w:right w:val="single" w:sz="4" w:space="0" w:color="auto"/>
                  </w:tcBorders>
                  <w:shd w:val="clear" w:color="auto" w:fill="auto"/>
                  <w:vAlign w:val="center"/>
                  <w:hideMark/>
                </w:tcPr>
                <w:p w:rsidR="00FD3292" w:rsidRPr="00FD3292" w:rsidRDefault="00FD3292" w:rsidP="00FD3292">
                  <w:pPr>
                    <w:rPr>
                      <w:rFonts w:ascii="Calibri" w:eastAsia="Times New Roman" w:hAnsi="Calibri" w:cs="Times New Roman"/>
                      <w:color w:val="000000"/>
                      <w:sz w:val="18"/>
                      <w:szCs w:val="18"/>
                      <w:lang w:eastAsia="pt-BR"/>
                    </w:rPr>
                  </w:pPr>
                  <w:r w:rsidRPr="00FD3292">
                    <w:rPr>
                      <w:rFonts w:ascii="Calibri" w:eastAsia="Times New Roman" w:hAnsi="Calibri" w:cs="Times New Roman"/>
                      <w:color w:val="000000"/>
                      <w:sz w:val="18"/>
                      <w:szCs w:val="18"/>
                      <w:lang w:eastAsia="pt-BR"/>
                    </w:rPr>
                    <w:t>2</w:t>
                  </w:r>
                </w:p>
              </w:tc>
              <w:tc>
                <w:tcPr>
                  <w:tcW w:w="1340" w:type="dxa"/>
                  <w:tcBorders>
                    <w:top w:val="nil"/>
                    <w:left w:val="nil"/>
                    <w:bottom w:val="single" w:sz="4" w:space="0" w:color="auto"/>
                    <w:right w:val="single" w:sz="4" w:space="0" w:color="auto"/>
                  </w:tcBorders>
                  <w:shd w:val="clear" w:color="auto" w:fill="auto"/>
                  <w:vAlign w:val="center"/>
                  <w:hideMark/>
                </w:tcPr>
                <w:p w:rsidR="00FD3292" w:rsidRPr="00FD3292" w:rsidRDefault="00FD3292" w:rsidP="00FD3292">
                  <w:pPr>
                    <w:rPr>
                      <w:rFonts w:ascii="Calibri" w:eastAsia="Times New Roman" w:hAnsi="Calibri" w:cs="Times New Roman"/>
                      <w:color w:val="000000"/>
                      <w:sz w:val="18"/>
                      <w:szCs w:val="18"/>
                      <w:lang w:eastAsia="pt-BR"/>
                    </w:rPr>
                  </w:pPr>
                  <w:r w:rsidRPr="00FD3292">
                    <w:rPr>
                      <w:rFonts w:ascii="Calibri" w:eastAsia="Times New Roman" w:hAnsi="Calibri" w:cs="Times New Roman"/>
                      <w:color w:val="000000"/>
                      <w:sz w:val="18"/>
                      <w:szCs w:val="18"/>
                      <w:lang w:eastAsia="pt-BR"/>
                    </w:rPr>
                    <w:t xml:space="preserve"> R$            39,80 </w:t>
                  </w:r>
                </w:p>
              </w:tc>
              <w:tc>
                <w:tcPr>
                  <w:tcW w:w="1610" w:type="dxa"/>
                  <w:tcBorders>
                    <w:top w:val="nil"/>
                    <w:left w:val="nil"/>
                    <w:bottom w:val="single" w:sz="4" w:space="0" w:color="auto"/>
                    <w:right w:val="single" w:sz="8" w:space="0" w:color="auto"/>
                  </w:tcBorders>
                  <w:shd w:val="clear" w:color="auto" w:fill="auto"/>
                  <w:vAlign w:val="center"/>
                  <w:hideMark/>
                </w:tcPr>
                <w:p w:rsidR="00FD3292" w:rsidRPr="00FD3292" w:rsidRDefault="00FD3292" w:rsidP="00FD3292">
                  <w:pPr>
                    <w:rPr>
                      <w:rFonts w:ascii="Calibri" w:eastAsia="Times New Roman" w:hAnsi="Calibri" w:cs="Times New Roman"/>
                      <w:color w:val="000000"/>
                      <w:sz w:val="18"/>
                      <w:szCs w:val="18"/>
                      <w:lang w:eastAsia="pt-BR"/>
                    </w:rPr>
                  </w:pPr>
                  <w:r w:rsidRPr="00FD3292">
                    <w:rPr>
                      <w:rFonts w:ascii="Calibri" w:eastAsia="Times New Roman" w:hAnsi="Calibri" w:cs="Times New Roman"/>
                      <w:color w:val="000000"/>
                      <w:sz w:val="18"/>
                      <w:szCs w:val="18"/>
                      <w:lang w:eastAsia="pt-BR"/>
                    </w:rPr>
                    <w:t>R$ 55,72</w:t>
                  </w:r>
                </w:p>
              </w:tc>
            </w:tr>
            <w:tr w:rsidR="00FD3292" w:rsidRPr="00FD3292" w:rsidTr="00FD3292">
              <w:trPr>
                <w:trHeight w:val="2160"/>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FD3292" w:rsidRPr="00FD3292" w:rsidRDefault="00FD3292" w:rsidP="00FD3292">
                  <w:pPr>
                    <w:rPr>
                      <w:rFonts w:ascii="Calibri" w:eastAsia="Times New Roman" w:hAnsi="Calibri" w:cs="Times New Roman"/>
                      <w:color w:val="000000"/>
                      <w:sz w:val="18"/>
                      <w:szCs w:val="18"/>
                      <w:lang w:eastAsia="pt-BR"/>
                    </w:rPr>
                  </w:pPr>
                  <w:r w:rsidRPr="00FD3292">
                    <w:rPr>
                      <w:rFonts w:ascii="Calibri" w:eastAsia="Times New Roman" w:hAnsi="Calibri" w:cs="Times New Roman"/>
                      <w:color w:val="000000"/>
                      <w:sz w:val="18"/>
                      <w:szCs w:val="18"/>
                      <w:lang w:eastAsia="pt-BR"/>
                    </w:rPr>
                    <w:t>346849</w:t>
                  </w:r>
                </w:p>
              </w:tc>
              <w:tc>
                <w:tcPr>
                  <w:tcW w:w="2800" w:type="dxa"/>
                  <w:tcBorders>
                    <w:top w:val="nil"/>
                    <w:left w:val="nil"/>
                    <w:bottom w:val="single" w:sz="4" w:space="0" w:color="auto"/>
                    <w:right w:val="single" w:sz="4" w:space="0" w:color="auto"/>
                  </w:tcBorders>
                  <w:shd w:val="clear" w:color="auto" w:fill="auto"/>
                  <w:hideMark/>
                </w:tcPr>
                <w:p w:rsidR="00FD3292" w:rsidRPr="00FD3292" w:rsidRDefault="00FD3292" w:rsidP="00FD3292">
                  <w:pPr>
                    <w:jc w:val="left"/>
                    <w:rPr>
                      <w:rFonts w:ascii="Calibri" w:eastAsia="Times New Roman" w:hAnsi="Calibri" w:cs="Times New Roman"/>
                      <w:color w:val="000000"/>
                      <w:sz w:val="18"/>
                      <w:szCs w:val="18"/>
                      <w:lang w:eastAsia="pt-BR"/>
                    </w:rPr>
                  </w:pPr>
                  <w:r w:rsidRPr="00FD3292">
                    <w:rPr>
                      <w:rFonts w:ascii="Calibri" w:eastAsia="Times New Roman" w:hAnsi="Calibri" w:cs="Times New Roman"/>
                      <w:color w:val="000000"/>
                      <w:sz w:val="18"/>
                      <w:szCs w:val="18"/>
                      <w:lang w:eastAsia="pt-BR"/>
                    </w:rPr>
                    <w:t>MALTOSE, ASPECTO FÍSICO PÓ OU FINO CRISTAL INCOLOR, PESO MOLECULAR 360,29, FÓRMULA QUÍMICA C12H22O11.H2O, GRAU DE PUREZA PUREZA MÍNIMA DE 99 PER,TESTADA EM CULTURA DE CÉLULAS, CAS 6363-53-7.</w:t>
                  </w:r>
                  <w:r w:rsidRPr="00FD3292">
                    <w:rPr>
                      <w:rFonts w:ascii="Calibri" w:eastAsia="Times New Roman" w:hAnsi="Calibri" w:cs="Times New Roman"/>
                      <w:color w:val="000000"/>
                      <w:sz w:val="18"/>
                      <w:szCs w:val="18"/>
                      <w:lang w:eastAsia="pt-BR"/>
                    </w:rPr>
                    <w:br/>
                  </w:r>
                  <w:r w:rsidRPr="00FD3292">
                    <w:rPr>
                      <w:rFonts w:ascii="Calibri" w:eastAsia="Times New Roman" w:hAnsi="Calibri" w:cs="Times New Roman"/>
                      <w:color w:val="000000"/>
                      <w:sz w:val="18"/>
                      <w:szCs w:val="18"/>
                      <w:lang w:eastAsia="pt-BR"/>
                    </w:rPr>
                    <w:br/>
                    <w:t xml:space="preserve">G </w:t>
                  </w:r>
                </w:p>
              </w:tc>
              <w:tc>
                <w:tcPr>
                  <w:tcW w:w="1370" w:type="dxa"/>
                  <w:tcBorders>
                    <w:top w:val="nil"/>
                    <w:left w:val="nil"/>
                    <w:bottom w:val="single" w:sz="4" w:space="0" w:color="auto"/>
                    <w:right w:val="single" w:sz="4" w:space="0" w:color="auto"/>
                  </w:tcBorders>
                  <w:shd w:val="clear" w:color="auto" w:fill="auto"/>
                  <w:vAlign w:val="center"/>
                  <w:hideMark/>
                </w:tcPr>
                <w:p w:rsidR="00FD3292" w:rsidRPr="00FD3292" w:rsidRDefault="00FD3292" w:rsidP="00FD3292">
                  <w:pPr>
                    <w:rPr>
                      <w:rFonts w:ascii="Calibri" w:eastAsia="Times New Roman" w:hAnsi="Calibri" w:cs="Times New Roman"/>
                      <w:color w:val="000000"/>
                      <w:sz w:val="18"/>
                      <w:szCs w:val="18"/>
                      <w:lang w:eastAsia="pt-BR"/>
                    </w:rPr>
                  </w:pPr>
                  <w:r w:rsidRPr="00FD3292">
                    <w:rPr>
                      <w:rFonts w:ascii="Calibri" w:eastAsia="Times New Roman" w:hAnsi="Calibri" w:cs="Times New Roman"/>
                      <w:color w:val="000000"/>
                      <w:sz w:val="18"/>
                      <w:szCs w:val="18"/>
                      <w:lang w:eastAsia="pt-BR"/>
                    </w:rPr>
                    <w:t xml:space="preserve">GRAMA   </w:t>
                  </w:r>
                </w:p>
              </w:tc>
              <w:tc>
                <w:tcPr>
                  <w:tcW w:w="1360" w:type="dxa"/>
                  <w:tcBorders>
                    <w:top w:val="nil"/>
                    <w:left w:val="nil"/>
                    <w:bottom w:val="single" w:sz="4" w:space="0" w:color="auto"/>
                    <w:right w:val="single" w:sz="4" w:space="0" w:color="auto"/>
                  </w:tcBorders>
                  <w:shd w:val="clear" w:color="auto" w:fill="auto"/>
                  <w:vAlign w:val="center"/>
                  <w:hideMark/>
                </w:tcPr>
                <w:p w:rsidR="00FD3292" w:rsidRPr="00FD3292" w:rsidRDefault="00FD3292" w:rsidP="00FD3292">
                  <w:pPr>
                    <w:rPr>
                      <w:rFonts w:ascii="Calibri" w:eastAsia="Times New Roman" w:hAnsi="Calibri" w:cs="Times New Roman"/>
                      <w:color w:val="000000"/>
                      <w:sz w:val="18"/>
                      <w:szCs w:val="18"/>
                      <w:lang w:eastAsia="pt-BR"/>
                    </w:rPr>
                  </w:pPr>
                  <w:r w:rsidRPr="00FD3292">
                    <w:rPr>
                      <w:rFonts w:ascii="Calibri" w:eastAsia="Times New Roman" w:hAnsi="Calibri" w:cs="Times New Roman"/>
                      <w:color w:val="000000"/>
                      <w:sz w:val="18"/>
                      <w:szCs w:val="18"/>
                      <w:lang w:eastAsia="pt-BR"/>
                    </w:rPr>
                    <w:t>100</w:t>
                  </w:r>
                </w:p>
              </w:tc>
              <w:tc>
                <w:tcPr>
                  <w:tcW w:w="1340" w:type="dxa"/>
                  <w:tcBorders>
                    <w:top w:val="nil"/>
                    <w:left w:val="nil"/>
                    <w:bottom w:val="single" w:sz="4" w:space="0" w:color="auto"/>
                    <w:right w:val="single" w:sz="4" w:space="0" w:color="auto"/>
                  </w:tcBorders>
                  <w:shd w:val="clear" w:color="auto" w:fill="auto"/>
                  <w:vAlign w:val="center"/>
                  <w:hideMark/>
                </w:tcPr>
                <w:p w:rsidR="00FD3292" w:rsidRPr="00FD3292" w:rsidRDefault="00FD3292" w:rsidP="00FD3292">
                  <w:pPr>
                    <w:rPr>
                      <w:rFonts w:ascii="Calibri" w:eastAsia="Times New Roman" w:hAnsi="Calibri" w:cs="Times New Roman"/>
                      <w:color w:val="000000"/>
                      <w:sz w:val="18"/>
                      <w:szCs w:val="18"/>
                      <w:lang w:eastAsia="pt-BR"/>
                    </w:rPr>
                  </w:pPr>
                  <w:r w:rsidRPr="00FD3292">
                    <w:rPr>
                      <w:rFonts w:ascii="Calibri" w:eastAsia="Times New Roman" w:hAnsi="Calibri" w:cs="Times New Roman"/>
                      <w:color w:val="000000"/>
                      <w:sz w:val="18"/>
                      <w:szCs w:val="18"/>
                      <w:lang w:eastAsia="pt-BR"/>
                    </w:rPr>
                    <w:t xml:space="preserve"> R$          121,00 </w:t>
                  </w:r>
                </w:p>
              </w:tc>
              <w:tc>
                <w:tcPr>
                  <w:tcW w:w="1610" w:type="dxa"/>
                  <w:tcBorders>
                    <w:top w:val="nil"/>
                    <w:left w:val="nil"/>
                    <w:bottom w:val="single" w:sz="4" w:space="0" w:color="auto"/>
                    <w:right w:val="single" w:sz="8" w:space="0" w:color="auto"/>
                  </w:tcBorders>
                  <w:shd w:val="clear" w:color="auto" w:fill="auto"/>
                  <w:vAlign w:val="center"/>
                  <w:hideMark/>
                </w:tcPr>
                <w:p w:rsidR="00FD3292" w:rsidRPr="00FD3292" w:rsidRDefault="00FD3292" w:rsidP="00FD3292">
                  <w:pPr>
                    <w:rPr>
                      <w:rFonts w:ascii="Calibri" w:eastAsia="Times New Roman" w:hAnsi="Calibri" w:cs="Times New Roman"/>
                      <w:color w:val="000000"/>
                      <w:sz w:val="18"/>
                      <w:szCs w:val="18"/>
                      <w:lang w:eastAsia="pt-BR"/>
                    </w:rPr>
                  </w:pPr>
                  <w:r w:rsidRPr="00FD3292">
                    <w:rPr>
                      <w:rFonts w:ascii="Calibri" w:eastAsia="Times New Roman" w:hAnsi="Calibri" w:cs="Times New Roman"/>
                      <w:color w:val="000000"/>
                      <w:sz w:val="18"/>
                      <w:szCs w:val="18"/>
                      <w:lang w:eastAsia="pt-BR"/>
                    </w:rPr>
                    <w:t>R$ 169,40</w:t>
                  </w:r>
                </w:p>
              </w:tc>
            </w:tr>
            <w:tr w:rsidR="00FD3292" w:rsidRPr="00FD3292" w:rsidTr="00FD3292">
              <w:trPr>
                <w:trHeight w:val="2880"/>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FD3292" w:rsidRPr="00FD3292" w:rsidRDefault="00FD3292" w:rsidP="00FD3292">
                  <w:pPr>
                    <w:rPr>
                      <w:rFonts w:ascii="Calibri" w:eastAsia="Times New Roman" w:hAnsi="Calibri" w:cs="Times New Roman"/>
                      <w:color w:val="000000"/>
                      <w:sz w:val="18"/>
                      <w:szCs w:val="18"/>
                      <w:lang w:eastAsia="pt-BR"/>
                    </w:rPr>
                  </w:pPr>
                  <w:r w:rsidRPr="00FD3292">
                    <w:rPr>
                      <w:rFonts w:ascii="Calibri" w:eastAsia="Times New Roman" w:hAnsi="Calibri" w:cs="Times New Roman"/>
                      <w:color w:val="000000"/>
                      <w:sz w:val="18"/>
                      <w:szCs w:val="18"/>
                      <w:lang w:eastAsia="pt-BR"/>
                    </w:rPr>
                    <w:t>356830</w:t>
                  </w:r>
                </w:p>
              </w:tc>
              <w:tc>
                <w:tcPr>
                  <w:tcW w:w="2800" w:type="dxa"/>
                  <w:tcBorders>
                    <w:top w:val="nil"/>
                    <w:left w:val="nil"/>
                    <w:bottom w:val="single" w:sz="4" w:space="0" w:color="auto"/>
                    <w:right w:val="single" w:sz="4" w:space="0" w:color="auto"/>
                  </w:tcBorders>
                  <w:shd w:val="clear" w:color="auto" w:fill="auto"/>
                  <w:hideMark/>
                </w:tcPr>
                <w:p w:rsidR="00FD3292" w:rsidRPr="00FD3292" w:rsidRDefault="00FD3292" w:rsidP="00FD3292">
                  <w:pPr>
                    <w:jc w:val="left"/>
                    <w:rPr>
                      <w:rFonts w:ascii="Calibri" w:eastAsia="Times New Roman" w:hAnsi="Calibri" w:cs="Times New Roman"/>
                      <w:color w:val="000000"/>
                      <w:sz w:val="18"/>
                      <w:szCs w:val="18"/>
                      <w:lang w:eastAsia="pt-BR"/>
                    </w:rPr>
                  </w:pPr>
                  <w:r w:rsidRPr="00FD3292">
                    <w:rPr>
                      <w:rFonts w:ascii="Calibri" w:eastAsia="Times New Roman" w:hAnsi="Calibri" w:cs="Times New Roman"/>
                      <w:color w:val="000000"/>
                      <w:sz w:val="18"/>
                      <w:szCs w:val="18"/>
                      <w:lang w:eastAsia="pt-BR"/>
                    </w:rPr>
                    <w:t>NINHIDRINA, ASPECTO FÍSICO PÓ CRISTALINO BRANCO À LEVEMENTE AMARELADO, FÓRMULA QUÍMICA C9H4O3.H2O, PESO MOLECULAR 178,14, GRAU DE PUREZA PUREZA MÍNIMA DE 99, CARACTERÍSTICA ADICIONAL REAGENTE P.A., NÚMERO DE REFERÊNCIA QUÍMICA CAS 485-47-2.</w:t>
                  </w:r>
                  <w:r w:rsidRPr="00FD3292">
                    <w:rPr>
                      <w:rFonts w:ascii="Calibri" w:eastAsia="Times New Roman" w:hAnsi="Calibri" w:cs="Times New Roman"/>
                      <w:color w:val="000000"/>
                      <w:sz w:val="18"/>
                      <w:szCs w:val="18"/>
                      <w:lang w:eastAsia="pt-BR"/>
                    </w:rPr>
                    <w:br/>
                  </w:r>
                  <w:r w:rsidRPr="00FD3292">
                    <w:rPr>
                      <w:rFonts w:ascii="Calibri" w:eastAsia="Times New Roman" w:hAnsi="Calibri" w:cs="Times New Roman"/>
                      <w:color w:val="000000"/>
                      <w:sz w:val="18"/>
                      <w:szCs w:val="18"/>
                      <w:lang w:eastAsia="pt-BR"/>
                    </w:rPr>
                    <w:br/>
                    <w:t xml:space="preserve">G </w:t>
                  </w:r>
                </w:p>
              </w:tc>
              <w:tc>
                <w:tcPr>
                  <w:tcW w:w="1370" w:type="dxa"/>
                  <w:tcBorders>
                    <w:top w:val="nil"/>
                    <w:left w:val="nil"/>
                    <w:bottom w:val="single" w:sz="4" w:space="0" w:color="auto"/>
                    <w:right w:val="single" w:sz="4" w:space="0" w:color="auto"/>
                  </w:tcBorders>
                  <w:shd w:val="clear" w:color="auto" w:fill="auto"/>
                  <w:vAlign w:val="center"/>
                  <w:hideMark/>
                </w:tcPr>
                <w:p w:rsidR="00FD3292" w:rsidRPr="00FD3292" w:rsidRDefault="00FD3292" w:rsidP="00FD3292">
                  <w:pPr>
                    <w:rPr>
                      <w:rFonts w:ascii="Calibri" w:eastAsia="Times New Roman" w:hAnsi="Calibri" w:cs="Times New Roman"/>
                      <w:color w:val="000000"/>
                      <w:sz w:val="18"/>
                      <w:szCs w:val="18"/>
                      <w:lang w:eastAsia="pt-BR"/>
                    </w:rPr>
                  </w:pPr>
                  <w:r w:rsidRPr="00FD3292">
                    <w:rPr>
                      <w:rFonts w:ascii="Calibri" w:eastAsia="Times New Roman" w:hAnsi="Calibri" w:cs="Times New Roman"/>
                      <w:color w:val="000000"/>
                      <w:sz w:val="18"/>
                      <w:szCs w:val="18"/>
                      <w:lang w:eastAsia="pt-BR"/>
                    </w:rPr>
                    <w:t xml:space="preserve">GRAMA   </w:t>
                  </w:r>
                </w:p>
              </w:tc>
              <w:tc>
                <w:tcPr>
                  <w:tcW w:w="1360" w:type="dxa"/>
                  <w:tcBorders>
                    <w:top w:val="nil"/>
                    <w:left w:val="nil"/>
                    <w:bottom w:val="single" w:sz="4" w:space="0" w:color="auto"/>
                    <w:right w:val="single" w:sz="4" w:space="0" w:color="auto"/>
                  </w:tcBorders>
                  <w:shd w:val="clear" w:color="auto" w:fill="auto"/>
                  <w:vAlign w:val="center"/>
                  <w:hideMark/>
                </w:tcPr>
                <w:p w:rsidR="00FD3292" w:rsidRPr="00FD3292" w:rsidRDefault="00FD3292" w:rsidP="00FD3292">
                  <w:pPr>
                    <w:rPr>
                      <w:rFonts w:ascii="Calibri" w:eastAsia="Times New Roman" w:hAnsi="Calibri" w:cs="Times New Roman"/>
                      <w:color w:val="000000"/>
                      <w:sz w:val="18"/>
                      <w:szCs w:val="18"/>
                      <w:lang w:eastAsia="pt-BR"/>
                    </w:rPr>
                  </w:pPr>
                  <w:r w:rsidRPr="00FD3292">
                    <w:rPr>
                      <w:rFonts w:ascii="Calibri" w:eastAsia="Times New Roman" w:hAnsi="Calibri" w:cs="Times New Roman"/>
                      <w:color w:val="000000"/>
                      <w:sz w:val="18"/>
                      <w:szCs w:val="18"/>
                      <w:lang w:eastAsia="pt-BR"/>
                    </w:rPr>
                    <w:t>100</w:t>
                  </w:r>
                </w:p>
              </w:tc>
              <w:tc>
                <w:tcPr>
                  <w:tcW w:w="1340" w:type="dxa"/>
                  <w:tcBorders>
                    <w:top w:val="nil"/>
                    <w:left w:val="nil"/>
                    <w:bottom w:val="single" w:sz="4" w:space="0" w:color="auto"/>
                    <w:right w:val="single" w:sz="4" w:space="0" w:color="auto"/>
                  </w:tcBorders>
                  <w:shd w:val="clear" w:color="auto" w:fill="auto"/>
                  <w:vAlign w:val="center"/>
                  <w:hideMark/>
                </w:tcPr>
                <w:p w:rsidR="00FD3292" w:rsidRPr="00FD3292" w:rsidRDefault="00FD3292" w:rsidP="00FD3292">
                  <w:pPr>
                    <w:rPr>
                      <w:rFonts w:ascii="Calibri" w:eastAsia="Times New Roman" w:hAnsi="Calibri" w:cs="Times New Roman"/>
                      <w:color w:val="000000"/>
                      <w:sz w:val="18"/>
                      <w:szCs w:val="18"/>
                      <w:lang w:eastAsia="pt-BR"/>
                    </w:rPr>
                  </w:pPr>
                  <w:r w:rsidRPr="00FD3292">
                    <w:rPr>
                      <w:rFonts w:ascii="Calibri" w:eastAsia="Times New Roman" w:hAnsi="Calibri" w:cs="Times New Roman"/>
                      <w:color w:val="000000"/>
                      <w:sz w:val="18"/>
                      <w:szCs w:val="18"/>
                      <w:lang w:eastAsia="pt-BR"/>
                    </w:rPr>
                    <w:t xml:space="preserve"> R$          333,00 </w:t>
                  </w:r>
                </w:p>
              </w:tc>
              <w:tc>
                <w:tcPr>
                  <w:tcW w:w="1610" w:type="dxa"/>
                  <w:tcBorders>
                    <w:top w:val="nil"/>
                    <w:left w:val="nil"/>
                    <w:bottom w:val="single" w:sz="4" w:space="0" w:color="auto"/>
                    <w:right w:val="single" w:sz="8" w:space="0" w:color="auto"/>
                  </w:tcBorders>
                  <w:shd w:val="clear" w:color="auto" w:fill="auto"/>
                  <w:vAlign w:val="center"/>
                  <w:hideMark/>
                </w:tcPr>
                <w:p w:rsidR="00FD3292" w:rsidRPr="00FD3292" w:rsidRDefault="00FD3292" w:rsidP="00FD3292">
                  <w:pPr>
                    <w:rPr>
                      <w:rFonts w:ascii="Calibri" w:eastAsia="Times New Roman" w:hAnsi="Calibri" w:cs="Times New Roman"/>
                      <w:color w:val="000000"/>
                      <w:sz w:val="18"/>
                      <w:szCs w:val="18"/>
                      <w:lang w:eastAsia="pt-BR"/>
                    </w:rPr>
                  </w:pPr>
                  <w:r w:rsidRPr="00FD3292">
                    <w:rPr>
                      <w:rFonts w:ascii="Calibri" w:eastAsia="Times New Roman" w:hAnsi="Calibri" w:cs="Times New Roman"/>
                      <w:color w:val="000000"/>
                      <w:sz w:val="18"/>
                      <w:szCs w:val="18"/>
                      <w:lang w:eastAsia="pt-BR"/>
                    </w:rPr>
                    <w:t>R$ 466,20</w:t>
                  </w:r>
                </w:p>
              </w:tc>
            </w:tr>
            <w:tr w:rsidR="00FD3292" w:rsidRPr="00FD3292" w:rsidTr="00FD3292">
              <w:trPr>
                <w:trHeight w:val="1920"/>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FD3292" w:rsidRPr="00FD3292" w:rsidRDefault="00FD3292" w:rsidP="00FD3292">
                  <w:pPr>
                    <w:rPr>
                      <w:rFonts w:ascii="Calibri" w:eastAsia="Times New Roman" w:hAnsi="Calibri" w:cs="Times New Roman"/>
                      <w:color w:val="000000"/>
                      <w:sz w:val="18"/>
                      <w:szCs w:val="18"/>
                      <w:lang w:eastAsia="pt-BR"/>
                    </w:rPr>
                  </w:pPr>
                  <w:r w:rsidRPr="00FD3292">
                    <w:rPr>
                      <w:rFonts w:ascii="Calibri" w:eastAsia="Times New Roman" w:hAnsi="Calibri" w:cs="Times New Roman"/>
                      <w:color w:val="000000"/>
                      <w:sz w:val="18"/>
                      <w:szCs w:val="18"/>
                      <w:lang w:eastAsia="pt-BR"/>
                    </w:rPr>
                    <w:t>358604</w:t>
                  </w:r>
                </w:p>
              </w:tc>
              <w:tc>
                <w:tcPr>
                  <w:tcW w:w="2800" w:type="dxa"/>
                  <w:tcBorders>
                    <w:top w:val="nil"/>
                    <w:left w:val="nil"/>
                    <w:bottom w:val="single" w:sz="4" w:space="0" w:color="auto"/>
                    <w:right w:val="single" w:sz="4" w:space="0" w:color="auto"/>
                  </w:tcBorders>
                  <w:shd w:val="clear" w:color="auto" w:fill="auto"/>
                  <w:hideMark/>
                </w:tcPr>
                <w:p w:rsidR="00FD3292" w:rsidRPr="00FD3292" w:rsidRDefault="00FD3292" w:rsidP="00FD3292">
                  <w:pPr>
                    <w:jc w:val="left"/>
                    <w:rPr>
                      <w:rFonts w:ascii="Calibri" w:eastAsia="Times New Roman" w:hAnsi="Calibri" w:cs="Times New Roman"/>
                      <w:color w:val="000000"/>
                      <w:sz w:val="18"/>
                      <w:szCs w:val="18"/>
                      <w:lang w:eastAsia="pt-BR"/>
                    </w:rPr>
                  </w:pPr>
                  <w:r w:rsidRPr="00FD3292">
                    <w:rPr>
                      <w:rFonts w:ascii="Calibri" w:eastAsia="Times New Roman" w:hAnsi="Calibri" w:cs="Times New Roman"/>
                      <w:color w:val="000000"/>
                      <w:sz w:val="18"/>
                      <w:szCs w:val="18"/>
                      <w:lang w:eastAsia="pt-BR"/>
                    </w:rPr>
                    <w:t xml:space="preserve">SILICATO DE SÓDIO, GRÂNULOS BRANCOS, NA2SIO3.9H2O, 284,20 G/MOL, PUREZA MÍNIMA DE 98%, CAS 13517-24-3.       </w:t>
                  </w:r>
                  <w:r w:rsidRPr="00FD3292">
                    <w:rPr>
                      <w:rFonts w:ascii="Calibri" w:eastAsia="Times New Roman" w:hAnsi="Calibri" w:cs="Times New Roman"/>
                      <w:color w:val="000000"/>
                      <w:sz w:val="18"/>
                      <w:szCs w:val="18"/>
                      <w:lang w:eastAsia="pt-BR"/>
                    </w:rPr>
                    <w:br/>
                  </w:r>
                  <w:r w:rsidRPr="00FD3292">
                    <w:rPr>
                      <w:rFonts w:ascii="Calibri" w:eastAsia="Times New Roman" w:hAnsi="Calibri" w:cs="Times New Roman"/>
                      <w:color w:val="000000"/>
                      <w:sz w:val="18"/>
                      <w:szCs w:val="18"/>
                      <w:lang w:eastAsia="pt-BR"/>
                    </w:rPr>
                    <w:br/>
                    <w:t xml:space="preserve">                                                                        "</w:t>
                  </w:r>
                  <w:r w:rsidRPr="00FD3292">
                    <w:rPr>
                      <w:rFonts w:ascii="Calibri" w:eastAsia="Times New Roman" w:hAnsi="Calibri" w:cs="Times New Roman"/>
                      <w:color w:val="000000"/>
                      <w:sz w:val="18"/>
                      <w:szCs w:val="18"/>
                      <w:lang w:eastAsia="pt-BR"/>
                    </w:rPr>
                    <w:br/>
                    <w:t>G</w:t>
                  </w:r>
                </w:p>
              </w:tc>
              <w:tc>
                <w:tcPr>
                  <w:tcW w:w="1370" w:type="dxa"/>
                  <w:tcBorders>
                    <w:top w:val="nil"/>
                    <w:left w:val="nil"/>
                    <w:bottom w:val="single" w:sz="4" w:space="0" w:color="auto"/>
                    <w:right w:val="single" w:sz="4" w:space="0" w:color="auto"/>
                  </w:tcBorders>
                  <w:shd w:val="clear" w:color="auto" w:fill="auto"/>
                  <w:vAlign w:val="center"/>
                  <w:hideMark/>
                </w:tcPr>
                <w:p w:rsidR="00FD3292" w:rsidRPr="00FD3292" w:rsidRDefault="00FD3292" w:rsidP="00FD3292">
                  <w:pPr>
                    <w:rPr>
                      <w:rFonts w:ascii="Calibri" w:eastAsia="Times New Roman" w:hAnsi="Calibri" w:cs="Times New Roman"/>
                      <w:color w:val="000000"/>
                      <w:sz w:val="18"/>
                      <w:szCs w:val="18"/>
                      <w:lang w:eastAsia="pt-BR"/>
                    </w:rPr>
                  </w:pPr>
                  <w:r w:rsidRPr="00FD3292">
                    <w:rPr>
                      <w:rFonts w:ascii="Calibri" w:eastAsia="Times New Roman" w:hAnsi="Calibri" w:cs="Times New Roman"/>
                      <w:color w:val="000000"/>
                      <w:sz w:val="18"/>
                      <w:szCs w:val="18"/>
                      <w:lang w:eastAsia="pt-BR"/>
                    </w:rPr>
                    <w:t xml:space="preserve">GRAMA   </w:t>
                  </w:r>
                </w:p>
              </w:tc>
              <w:tc>
                <w:tcPr>
                  <w:tcW w:w="1360" w:type="dxa"/>
                  <w:tcBorders>
                    <w:top w:val="nil"/>
                    <w:left w:val="nil"/>
                    <w:bottom w:val="single" w:sz="4" w:space="0" w:color="auto"/>
                    <w:right w:val="single" w:sz="4" w:space="0" w:color="auto"/>
                  </w:tcBorders>
                  <w:shd w:val="clear" w:color="auto" w:fill="auto"/>
                  <w:vAlign w:val="center"/>
                  <w:hideMark/>
                </w:tcPr>
                <w:p w:rsidR="00FD3292" w:rsidRPr="00FD3292" w:rsidRDefault="00FD3292" w:rsidP="00FD3292">
                  <w:pPr>
                    <w:rPr>
                      <w:rFonts w:ascii="Calibri" w:eastAsia="Times New Roman" w:hAnsi="Calibri" w:cs="Times New Roman"/>
                      <w:color w:val="000000"/>
                      <w:sz w:val="18"/>
                      <w:szCs w:val="18"/>
                      <w:lang w:eastAsia="pt-BR"/>
                    </w:rPr>
                  </w:pPr>
                  <w:r w:rsidRPr="00FD3292">
                    <w:rPr>
                      <w:rFonts w:ascii="Calibri" w:eastAsia="Times New Roman" w:hAnsi="Calibri" w:cs="Times New Roman"/>
                      <w:color w:val="000000"/>
                      <w:sz w:val="18"/>
                      <w:szCs w:val="18"/>
                      <w:lang w:eastAsia="pt-BR"/>
                    </w:rPr>
                    <w:t>1000</w:t>
                  </w:r>
                </w:p>
              </w:tc>
              <w:tc>
                <w:tcPr>
                  <w:tcW w:w="1340" w:type="dxa"/>
                  <w:tcBorders>
                    <w:top w:val="nil"/>
                    <w:left w:val="nil"/>
                    <w:bottom w:val="single" w:sz="4" w:space="0" w:color="auto"/>
                    <w:right w:val="single" w:sz="4" w:space="0" w:color="auto"/>
                  </w:tcBorders>
                  <w:shd w:val="clear" w:color="auto" w:fill="auto"/>
                  <w:vAlign w:val="center"/>
                  <w:hideMark/>
                </w:tcPr>
                <w:p w:rsidR="00FD3292" w:rsidRPr="00FD3292" w:rsidRDefault="00FD3292" w:rsidP="00FD3292">
                  <w:pPr>
                    <w:rPr>
                      <w:rFonts w:ascii="Calibri" w:eastAsia="Times New Roman" w:hAnsi="Calibri" w:cs="Times New Roman"/>
                      <w:color w:val="000000"/>
                      <w:sz w:val="18"/>
                      <w:szCs w:val="18"/>
                      <w:lang w:eastAsia="pt-BR"/>
                    </w:rPr>
                  </w:pPr>
                  <w:r w:rsidRPr="00FD3292">
                    <w:rPr>
                      <w:rFonts w:ascii="Calibri" w:eastAsia="Times New Roman" w:hAnsi="Calibri" w:cs="Times New Roman"/>
                      <w:color w:val="000000"/>
                      <w:sz w:val="18"/>
                      <w:szCs w:val="18"/>
                      <w:lang w:eastAsia="pt-BR"/>
                    </w:rPr>
                    <w:t xml:space="preserve"> R$          220,00 </w:t>
                  </w:r>
                </w:p>
              </w:tc>
              <w:tc>
                <w:tcPr>
                  <w:tcW w:w="1610" w:type="dxa"/>
                  <w:tcBorders>
                    <w:top w:val="nil"/>
                    <w:left w:val="nil"/>
                    <w:bottom w:val="single" w:sz="4" w:space="0" w:color="auto"/>
                    <w:right w:val="single" w:sz="8" w:space="0" w:color="auto"/>
                  </w:tcBorders>
                  <w:shd w:val="clear" w:color="auto" w:fill="auto"/>
                  <w:vAlign w:val="center"/>
                  <w:hideMark/>
                </w:tcPr>
                <w:p w:rsidR="00FD3292" w:rsidRPr="00FD3292" w:rsidRDefault="00FD3292" w:rsidP="00FD3292">
                  <w:pPr>
                    <w:rPr>
                      <w:rFonts w:ascii="Calibri" w:eastAsia="Times New Roman" w:hAnsi="Calibri" w:cs="Times New Roman"/>
                      <w:color w:val="000000"/>
                      <w:sz w:val="18"/>
                      <w:szCs w:val="18"/>
                      <w:lang w:eastAsia="pt-BR"/>
                    </w:rPr>
                  </w:pPr>
                  <w:r w:rsidRPr="00FD3292">
                    <w:rPr>
                      <w:rFonts w:ascii="Calibri" w:eastAsia="Times New Roman" w:hAnsi="Calibri" w:cs="Times New Roman"/>
                      <w:color w:val="000000"/>
                      <w:sz w:val="18"/>
                      <w:szCs w:val="18"/>
                      <w:lang w:eastAsia="pt-BR"/>
                    </w:rPr>
                    <w:t>R$ 308,00</w:t>
                  </w:r>
                </w:p>
              </w:tc>
            </w:tr>
            <w:tr w:rsidR="00FD3292" w:rsidRPr="00FD3292" w:rsidTr="00FD3292">
              <w:trPr>
                <w:trHeight w:val="2880"/>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FD3292" w:rsidRPr="00FD3292" w:rsidRDefault="00FD3292" w:rsidP="00FD3292">
                  <w:pPr>
                    <w:rPr>
                      <w:rFonts w:ascii="Calibri" w:eastAsia="Times New Roman" w:hAnsi="Calibri" w:cs="Times New Roman"/>
                      <w:color w:val="000000"/>
                      <w:sz w:val="18"/>
                      <w:szCs w:val="18"/>
                      <w:lang w:eastAsia="pt-BR"/>
                    </w:rPr>
                  </w:pPr>
                  <w:r w:rsidRPr="00FD3292">
                    <w:rPr>
                      <w:rFonts w:ascii="Calibri" w:eastAsia="Times New Roman" w:hAnsi="Calibri" w:cs="Times New Roman"/>
                      <w:color w:val="000000"/>
                      <w:sz w:val="18"/>
                      <w:szCs w:val="18"/>
                      <w:lang w:eastAsia="pt-BR"/>
                    </w:rPr>
                    <w:t>380337</w:t>
                  </w:r>
                </w:p>
              </w:tc>
              <w:tc>
                <w:tcPr>
                  <w:tcW w:w="2800" w:type="dxa"/>
                  <w:tcBorders>
                    <w:top w:val="nil"/>
                    <w:left w:val="nil"/>
                    <w:bottom w:val="single" w:sz="4" w:space="0" w:color="auto"/>
                    <w:right w:val="single" w:sz="4" w:space="0" w:color="auto"/>
                  </w:tcBorders>
                  <w:shd w:val="clear" w:color="auto" w:fill="auto"/>
                  <w:hideMark/>
                </w:tcPr>
                <w:p w:rsidR="00FD3292" w:rsidRPr="00FD3292" w:rsidRDefault="00FD3292" w:rsidP="00FD3292">
                  <w:pPr>
                    <w:jc w:val="left"/>
                    <w:rPr>
                      <w:rFonts w:ascii="Calibri" w:eastAsia="Times New Roman" w:hAnsi="Calibri" w:cs="Times New Roman"/>
                      <w:color w:val="000000"/>
                      <w:sz w:val="18"/>
                      <w:szCs w:val="18"/>
                      <w:lang w:eastAsia="pt-BR"/>
                    </w:rPr>
                  </w:pPr>
                  <w:r w:rsidRPr="00FD3292">
                    <w:rPr>
                      <w:rFonts w:ascii="Calibri" w:eastAsia="Times New Roman" w:hAnsi="Calibri" w:cs="Times New Roman"/>
                      <w:color w:val="000000"/>
                      <w:sz w:val="18"/>
                      <w:szCs w:val="18"/>
                      <w:lang w:eastAsia="pt-BR"/>
                    </w:rPr>
                    <w:t>TOLUENO, ASPECTO FÍSICO LÍQUIDO INCOLOR, ODOR CARACTERÍSTICO DE BENZENO, COMPOSIÇÃO QUÍMICA C7H8, PESO MOLECULAR 92,14, TEOR DE PUREZA PUREZA MÍNIMA DE 99,5, CARACTERÍSTICA ADICIONAL REAGENTE P.A., NÚMERO DE REFERÊNCIA QUÍMICA CAS 108-88-3.</w:t>
                  </w:r>
                  <w:r w:rsidRPr="00FD3292">
                    <w:rPr>
                      <w:rFonts w:ascii="Calibri" w:eastAsia="Times New Roman" w:hAnsi="Calibri" w:cs="Times New Roman"/>
                      <w:color w:val="000000"/>
                      <w:sz w:val="18"/>
                      <w:szCs w:val="18"/>
                      <w:lang w:eastAsia="pt-BR"/>
                    </w:rPr>
                    <w:br/>
                  </w:r>
                  <w:r w:rsidRPr="00FD3292">
                    <w:rPr>
                      <w:rFonts w:ascii="Calibri" w:eastAsia="Times New Roman" w:hAnsi="Calibri" w:cs="Times New Roman"/>
                      <w:color w:val="000000"/>
                      <w:sz w:val="18"/>
                      <w:szCs w:val="18"/>
                      <w:lang w:eastAsia="pt-BR"/>
                    </w:rPr>
                    <w:br/>
                    <w:t xml:space="preserve">L </w:t>
                  </w:r>
                </w:p>
              </w:tc>
              <w:tc>
                <w:tcPr>
                  <w:tcW w:w="1370" w:type="dxa"/>
                  <w:tcBorders>
                    <w:top w:val="nil"/>
                    <w:left w:val="nil"/>
                    <w:bottom w:val="single" w:sz="4" w:space="0" w:color="auto"/>
                    <w:right w:val="single" w:sz="4" w:space="0" w:color="auto"/>
                  </w:tcBorders>
                  <w:shd w:val="clear" w:color="auto" w:fill="auto"/>
                  <w:vAlign w:val="center"/>
                  <w:hideMark/>
                </w:tcPr>
                <w:p w:rsidR="00FD3292" w:rsidRPr="00FD3292" w:rsidRDefault="00FD3292" w:rsidP="00FD3292">
                  <w:pPr>
                    <w:rPr>
                      <w:rFonts w:ascii="Calibri" w:eastAsia="Times New Roman" w:hAnsi="Calibri" w:cs="Times New Roman"/>
                      <w:color w:val="000000"/>
                      <w:sz w:val="18"/>
                      <w:szCs w:val="18"/>
                      <w:lang w:eastAsia="pt-BR"/>
                    </w:rPr>
                  </w:pPr>
                  <w:r w:rsidRPr="00FD3292">
                    <w:rPr>
                      <w:rFonts w:ascii="Calibri" w:eastAsia="Times New Roman" w:hAnsi="Calibri" w:cs="Times New Roman"/>
                      <w:color w:val="000000"/>
                      <w:sz w:val="18"/>
                      <w:szCs w:val="18"/>
                      <w:lang w:eastAsia="pt-BR"/>
                    </w:rPr>
                    <w:t xml:space="preserve">GRAMA   </w:t>
                  </w:r>
                </w:p>
              </w:tc>
              <w:tc>
                <w:tcPr>
                  <w:tcW w:w="1360" w:type="dxa"/>
                  <w:tcBorders>
                    <w:top w:val="nil"/>
                    <w:left w:val="nil"/>
                    <w:bottom w:val="single" w:sz="4" w:space="0" w:color="auto"/>
                    <w:right w:val="single" w:sz="4" w:space="0" w:color="auto"/>
                  </w:tcBorders>
                  <w:shd w:val="clear" w:color="auto" w:fill="auto"/>
                  <w:vAlign w:val="center"/>
                  <w:hideMark/>
                </w:tcPr>
                <w:p w:rsidR="00FD3292" w:rsidRPr="00FD3292" w:rsidRDefault="00FD3292" w:rsidP="00FD3292">
                  <w:pPr>
                    <w:rPr>
                      <w:rFonts w:ascii="Calibri" w:eastAsia="Times New Roman" w:hAnsi="Calibri" w:cs="Times New Roman"/>
                      <w:color w:val="000000"/>
                      <w:sz w:val="18"/>
                      <w:szCs w:val="18"/>
                      <w:lang w:eastAsia="pt-BR"/>
                    </w:rPr>
                  </w:pPr>
                  <w:r w:rsidRPr="00FD3292">
                    <w:rPr>
                      <w:rFonts w:ascii="Calibri" w:eastAsia="Times New Roman" w:hAnsi="Calibri" w:cs="Times New Roman"/>
                      <w:color w:val="000000"/>
                      <w:sz w:val="18"/>
                      <w:szCs w:val="18"/>
                      <w:lang w:eastAsia="pt-BR"/>
                    </w:rPr>
                    <w:t>6</w:t>
                  </w:r>
                </w:p>
              </w:tc>
              <w:tc>
                <w:tcPr>
                  <w:tcW w:w="1340" w:type="dxa"/>
                  <w:tcBorders>
                    <w:top w:val="nil"/>
                    <w:left w:val="nil"/>
                    <w:bottom w:val="single" w:sz="4" w:space="0" w:color="auto"/>
                    <w:right w:val="single" w:sz="4" w:space="0" w:color="auto"/>
                  </w:tcBorders>
                  <w:shd w:val="clear" w:color="auto" w:fill="auto"/>
                  <w:vAlign w:val="center"/>
                  <w:hideMark/>
                </w:tcPr>
                <w:p w:rsidR="00FD3292" w:rsidRPr="00FD3292" w:rsidRDefault="00FD3292" w:rsidP="00FD3292">
                  <w:pPr>
                    <w:rPr>
                      <w:rFonts w:ascii="Calibri" w:eastAsia="Times New Roman" w:hAnsi="Calibri" w:cs="Times New Roman"/>
                      <w:color w:val="000000"/>
                      <w:sz w:val="18"/>
                      <w:szCs w:val="18"/>
                      <w:lang w:eastAsia="pt-BR"/>
                    </w:rPr>
                  </w:pPr>
                  <w:r w:rsidRPr="00FD3292">
                    <w:rPr>
                      <w:rFonts w:ascii="Calibri" w:eastAsia="Times New Roman" w:hAnsi="Calibri" w:cs="Times New Roman"/>
                      <w:color w:val="000000"/>
                      <w:sz w:val="18"/>
                      <w:szCs w:val="18"/>
                      <w:lang w:eastAsia="pt-BR"/>
                    </w:rPr>
                    <w:t xml:space="preserve"> R$          199,14 </w:t>
                  </w:r>
                </w:p>
              </w:tc>
              <w:tc>
                <w:tcPr>
                  <w:tcW w:w="1610" w:type="dxa"/>
                  <w:tcBorders>
                    <w:top w:val="nil"/>
                    <w:left w:val="nil"/>
                    <w:bottom w:val="single" w:sz="4" w:space="0" w:color="auto"/>
                    <w:right w:val="single" w:sz="8" w:space="0" w:color="auto"/>
                  </w:tcBorders>
                  <w:shd w:val="clear" w:color="auto" w:fill="auto"/>
                  <w:vAlign w:val="center"/>
                  <w:hideMark/>
                </w:tcPr>
                <w:p w:rsidR="00FD3292" w:rsidRPr="00FD3292" w:rsidRDefault="00FD3292" w:rsidP="00FD3292">
                  <w:pPr>
                    <w:rPr>
                      <w:rFonts w:ascii="Calibri" w:eastAsia="Times New Roman" w:hAnsi="Calibri" w:cs="Times New Roman"/>
                      <w:color w:val="000000"/>
                      <w:sz w:val="18"/>
                      <w:szCs w:val="18"/>
                      <w:lang w:eastAsia="pt-BR"/>
                    </w:rPr>
                  </w:pPr>
                  <w:r w:rsidRPr="00FD3292">
                    <w:rPr>
                      <w:rFonts w:ascii="Calibri" w:eastAsia="Times New Roman" w:hAnsi="Calibri" w:cs="Times New Roman"/>
                      <w:color w:val="000000"/>
                      <w:sz w:val="18"/>
                      <w:szCs w:val="18"/>
                      <w:lang w:eastAsia="pt-BR"/>
                    </w:rPr>
                    <w:t>R$ 278,80</w:t>
                  </w:r>
                </w:p>
              </w:tc>
            </w:tr>
            <w:tr w:rsidR="00FD3292" w:rsidRPr="00FD3292" w:rsidTr="00FD3292">
              <w:trPr>
                <w:trHeight w:val="2640"/>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FD3292" w:rsidRPr="00FD3292" w:rsidRDefault="00FD3292" w:rsidP="00FD3292">
                  <w:pPr>
                    <w:rPr>
                      <w:rFonts w:ascii="Calibri" w:eastAsia="Times New Roman" w:hAnsi="Calibri" w:cs="Times New Roman"/>
                      <w:color w:val="000000"/>
                      <w:sz w:val="18"/>
                      <w:szCs w:val="18"/>
                      <w:lang w:eastAsia="pt-BR"/>
                    </w:rPr>
                  </w:pPr>
                  <w:r w:rsidRPr="00FD3292">
                    <w:rPr>
                      <w:rFonts w:ascii="Calibri" w:eastAsia="Times New Roman" w:hAnsi="Calibri" w:cs="Times New Roman"/>
                      <w:color w:val="000000"/>
                      <w:sz w:val="18"/>
                      <w:szCs w:val="18"/>
                      <w:lang w:eastAsia="pt-BR"/>
                    </w:rPr>
                    <w:lastRenderedPageBreak/>
                    <w:t>452824</w:t>
                  </w:r>
                </w:p>
              </w:tc>
              <w:tc>
                <w:tcPr>
                  <w:tcW w:w="2800" w:type="dxa"/>
                  <w:tcBorders>
                    <w:top w:val="nil"/>
                    <w:left w:val="nil"/>
                    <w:bottom w:val="single" w:sz="4" w:space="0" w:color="auto"/>
                    <w:right w:val="single" w:sz="4" w:space="0" w:color="auto"/>
                  </w:tcBorders>
                  <w:shd w:val="clear" w:color="auto" w:fill="auto"/>
                  <w:hideMark/>
                </w:tcPr>
                <w:p w:rsidR="00FD3292" w:rsidRPr="00FD3292" w:rsidRDefault="00FD3292" w:rsidP="00FD3292">
                  <w:pPr>
                    <w:spacing w:after="240"/>
                    <w:jc w:val="left"/>
                    <w:rPr>
                      <w:rFonts w:ascii="Calibri" w:eastAsia="Times New Roman" w:hAnsi="Calibri" w:cs="Times New Roman"/>
                      <w:color w:val="000000"/>
                      <w:sz w:val="18"/>
                      <w:szCs w:val="18"/>
                      <w:lang w:eastAsia="pt-BR"/>
                    </w:rPr>
                  </w:pPr>
                  <w:r w:rsidRPr="00FD3292">
                    <w:rPr>
                      <w:rFonts w:ascii="Calibri" w:eastAsia="Times New Roman" w:hAnsi="Calibri" w:cs="Times New Roman"/>
                      <w:color w:val="000000"/>
                      <w:sz w:val="18"/>
                      <w:szCs w:val="18"/>
                      <w:lang w:eastAsia="pt-BR"/>
                    </w:rPr>
                    <w:t xml:space="preserve">RESORCINOL, PÓ BRANCO, CRISTALINO, ODOR CARACTERÍSTICO, C6H6O2 (BENZENO-1,3-DIOL), 110,11 G/MOL, PUREZA MÍNIMA DE 99%, REAGENTE P.A., CAS 108-46-3.                                 </w:t>
                  </w:r>
                  <w:r w:rsidRPr="00FD3292">
                    <w:rPr>
                      <w:rFonts w:ascii="Calibri" w:eastAsia="Times New Roman" w:hAnsi="Calibri" w:cs="Times New Roman"/>
                      <w:color w:val="000000"/>
                      <w:sz w:val="18"/>
                      <w:szCs w:val="18"/>
                      <w:lang w:eastAsia="pt-BR"/>
                    </w:rPr>
                    <w:br/>
                    <w:t xml:space="preserve">                                                                        "</w:t>
                  </w:r>
                  <w:r w:rsidRPr="00FD3292">
                    <w:rPr>
                      <w:rFonts w:ascii="Calibri" w:eastAsia="Times New Roman" w:hAnsi="Calibri" w:cs="Times New Roman"/>
                      <w:color w:val="000000"/>
                      <w:sz w:val="18"/>
                      <w:szCs w:val="18"/>
                      <w:lang w:eastAsia="pt-BR"/>
                    </w:rPr>
                    <w:br/>
                  </w:r>
                </w:p>
              </w:tc>
              <w:tc>
                <w:tcPr>
                  <w:tcW w:w="1370" w:type="dxa"/>
                  <w:tcBorders>
                    <w:top w:val="nil"/>
                    <w:left w:val="nil"/>
                    <w:bottom w:val="single" w:sz="4" w:space="0" w:color="auto"/>
                    <w:right w:val="single" w:sz="4" w:space="0" w:color="auto"/>
                  </w:tcBorders>
                  <w:shd w:val="clear" w:color="auto" w:fill="auto"/>
                  <w:vAlign w:val="center"/>
                  <w:hideMark/>
                </w:tcPr>
                <w:p w:rsidR="00FD3292" w:rsidRPr="00FD3292" w:rsidRDefault="00FD3292" w:rsidP="00FD3292">
                  <w:pPr>
                    <w:rPr>
                      <w:rFonts w:ascii="Calibri" w:eastAsia="Times New Roman" w:hAnsi="Calibri" w:cs="Times New Roman"/>
                      <w:color w:val="000000"/>
                      <w:sz w:val="18"/>
                      <w:szCs w:val="18"/>
                      <w:lang w:eastAsia="pt-BR"/>
                    </w:rPr>
                  </w:pPr>
                  <w:r w:rsidRPr="00FD3292">
                    <w:rPr>
                      <w:rFonts w:ascii="Calibri" w:eastAsia="Times New Roman" w:hAnsi="Calibri" w:cs="Times New Roman"/>
                      <w:color w:val="000000"/>
                      <w:sz w:val="18"/>
                      <w:szCs w:val="18"/>
                      <w:lang w:eastAsia="pt-BR"/>
                    </w:rPr>
                    <w:t xml:space="preserve">GRAMA  </w:t>
                  </w:r>
                </w:p>
              </w:tc>
              <w:tc>
                <w:tcPr>
                  <w:tcW w:w="1360" w:type="dxa"/>
                  <w:tcBorders>
                    <w:top w:val="nil"/>
                    <w:left w:val="nil"/>
                    <w:bottom w:val="single" w:sz="4" w:space="0" w:color="auto"/>
                    <w:right w:val="single" w:sz="4" w:space="0" w:color="auto"/>
                  </w:tcBorders>
                  <w:shd w:val="clear" w:color="auto" w:fill="auto"/>
                  <w:vAlign w:val="center"/>
                  <w:hideMark/>
                </w:tcPr>
                <w:p w:rsidR="00FD3292" w:rsidRPr="00FD3292" w:rsidRDefault="00FD3292" w:rsidP="00FD3292">
                  <w:pPr>
                    <w:rPr>
                      <w:rFonts w:ascii="Calibri" w:eastAsia="Times New Roman" w:hAnsi="Calibri" w:cs="Times New Roman"/>
                      <w:color w:val="000000"/>
                      <w:sz w:val="18"/>
                      <w:szCs w:val="18"/>
                      <w:lang w:eastAsia="pt-BR"/>
                    </w:rPr>
                  </w:pPr>
                  <w:r w:rsidRPr="00FD3292">
                    <w:rPr>
                      <w:rFonts w:ascii="Calibri" w:eastAsia="Times New Roman" w:hAnsi="Calibri" w:cs="Times New Roman"/>
                      <w:color w:val="000000"/>
                      <w:sz w:val="18"/>
                      <w:szCs w:val="18"/>
                      <w:lang w:eastAsia="pt-BR"/>
                    </w:rPr>
                    <w:t>100</w:t>
                  </w:r>
                </w:p>
              </w:tc>
              <w:tc>
                <w:tcPr>
                  <w:tcW w:w="1340" w:type="dxa"/>
                  <w:tcBorders>
                    <w:top w:val="nil"/>
                    <w:left w:val="nil"/>
                    <w:bottom w:val="single" w:sz="4" w:space="0" w:color="auto"/>
                    <w:right w:val="single" w:sz="4" w:space="0" w:color="auto"/>
                  </w:tcBorders>
                  <w:shd w:val="clear" w:color="auto" w:fill="auto"/>
                  <w:vAlign w:val="center"/>
                  <w:hideMark/>
                </w:tcPr>
                <w:p w:rsidR="00FD3292" w:rsidRPr="00FD3292" w:rsidRDefault="00FD3292" w:rsidP="00FD3292">
                  <w:pPr>
                    <w:rPr>
                      <w:rFonts w:ascii="Calibri" w:eastAsia="Times New Roman" w:hAnsi="Calibri" w:cs="Times New Roman"/>
                      <w:color w:val="000000"/>
                      <w:sz w:val="18"/>
                      <w:szCs w:val="18"/>
                      <w:lang w:eastAsia="pt-BR"/>
                    </w:rPr>
                  </w:pPr>
                  <w:r w:rsidRPr="00FD3292">
                    <w:rPr>
                      <w:rFonts w:ascii="Calibri" w:eastAsia="Times New Roman" w:hAnsi="Calibri" w:cs="Times New Roman"/>
                      <w:color w:val="000000"/>
                      <w:sz w:val="18"/>
                      <w:szCs w:val="18"/>
                      <w:lang w:eastAsia="pt-BR"/>
                    </w:rPr>
                    <w:t xml:space="preserve"> R$            28,00 </w:t>
                  </w:r>
                </w:p>
              </w:tc>
              <w:tc>
                <w:tcPr>
                  <w:tcW w:w="1610" w:type="dxa"/>
                  <w:tcBorders>
                    <w:top w:val="nil"/>
                    <w:left w:val="nil"/>
                    <w:bottom w:val="single" w:sz="4" w:space="0" w:color="auto"/>
                    <w:right w:val="single" w:sz="8" w:space="0" w:color="auto"/>
                  </w:tcBorders>
                  <w:shd w:val="clear" w:color="auto" w:fill="auto"/>
                  <w:vAlign w:val="center"/>
                  <w:hideMark/>
                </w:tcPr>
                <w:p w:rsidR="00FD3292" w:rsidRPr="00FD3292" w:rsidRDefault="00FD3292" w:rsidP="00FD3292">
                  <w:pPr>
                    <w:rPr>
                      <w:rFonts w:ascii="Calibri" w:eastAsia="Times New Roman" w:hAnsi="Calibri" w:cs="Times New Roman"/>
                      <w:color w:val="000000"/>
                      <w:sz w:val="18"/>
                      <w:szCs w:val="18"/>
                      <w:lang w:eastAsia="pt-BR"/>
                    </w:rPr>
                  </w:pPr>
                  <w:r w:rsidRPr="00FD3292">
                    <w:rPr>
                      <w:rFonts w:ascii="Calibri" w:eastAsia="Times New Roman" w:hAnsi="Calibri" w:cs="Times New Roman"/>
                      <w:color w:val="000000"/>
                      <w:sz w:val="18"/>
                      <w:szCs w:val="18"/>
                      <w:lang w:eastAsia="pt-BR"/>
                    </w:rPr>
                    <w:t>R$ 39,20</w:t>
                  </w:r>
                </w:p>
              </w:tc>
            </w:tr>
            <w:tr w:rsidR="00FD3292" w:rsidRPr="00FD3292" w:rsidTr="00FD3292">
              <w:trPr>
                <w:trHeight w:val="3120"/>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FD3292" w:rsidRPr="00FD3292" w:rsidRDefault="00FD3292" w:rsidP="00FD3292">
                  <w:pPr>
                    <w:rPr>
                      <w:rFonts w:ascii="Calibri" w:eastAsia="Times New Roman" w:hAnsi="Calibri" w:cs="Times New Roman"/>
                      <w:color w:val="000000"/>
                      <w:sz w:val="18"/>
                      <w:szCs w:val="18"/>
                      <w:lang w:eastAsia="pt-BR"/>
                    </w:rPr>
                  </w:pPr>
                  <w:r w:rsidRPr="00FD3292">
                    <w:rPr>
                      <w:rFonts w:ascii="Calibri" w:eastAsia="Times New Roman" w:hAnsi="Calibri" w:cs="Times New Roman"/>
                      <w:color w:val="000000"/>
                      <w:sz w:val="18"/>
                      <w:szCs w:val="18"/>
                      <w:lang w:eastAsia="pt-BR"/>
                    </w:rPr>
                    <w:t>347723</w:t>
                  </w:r>
                </w:p>
              </w:tc>
              <w:tc>
                <w:tcPr>
                  <w:tcW w:w="2800" w:type="dxa"/>
                  <w:tcBorders>
                    <w:top w:val="nil"/>
                    <w:left w:val="nil"/>
                    <w:bottom w:val="single" w:sz="4" w:space="0" w:color="auto"/>
                    <w:right w:val="single" w:sz="4" w:space="0" w:color="auto"/>
                  </w:tcBorders>
                  <w:shd w:val="clear" w:color="auto" w:fill="auto"/>
                  <w:hideMark/>
                </w:tcPr>
                <w:p w:rsidR="00FD3292" w:rsidRPr="00FD3292" w:rsidRDefault="00FD3292" w:rsidP="00FD3292">
                  <w:pPr>
                    <w:jc w:val="left"/>
                    <w:rPr>
                      <w:rFonts w:ascii="Calibri" w:eastAsia="Times New Roman" w:hAnsi="Calibri" w:cs="Times New Roman"/>
                      <w:color w:val="000000"/>
                      <w:sz w:val="18"/>
                      <w:szCs w:val="18"/>
                      <w:lang w:eastAsia="pt-BR"/>
                    </w:rPr>
                  </w:pPr>
                  <w:r w:rsidRPr="00FD3292">
                    <w:rPr>
                      <w:rFonts w:ascii="Calibri" w:eastAsia="Times New Roman" w:hAnsi="Calibri" w:cs="Times New Roman"/>
                      <w:color w:val="000000"/>
                      <w:sz w:val="18"/>
                      <w:szCs w:val="18"/>
                      <w:lang w:eastAsia="pt-BR"/>
                    </w:rPr>
                    <w:t>FOSFATO DE SÓDIO, ASPECTO FÍSICO PÓ FINO DE CRISTAIS BRANCOS, INODORO, HIGROSCÓPICO, FÓRMULA QUÍMICA NA2HPO4 (DIBÁSICO ANIDRO), MASSA MOLECULAR 141,96, GRAU DE PUREZA PUREZA MÍNIMA DE 99, CARACTERÍSTICA ADICIONAL REAGENTE P.A., NÚMERO DE REFERÊNCIA QUÍMICA CAS 7558-79-4.</w:t>
                  </w:r>
                  <w:r w:rsidRPr="00FD3292">
                    <w:rPr>
                      <w:rFonts w:ascii="Calibri" w:eastAsia="Times New Roman" w:hAnsi="Calibri" w:cs="Times New Roman"/>
                      <w:color w:val="000000"/>
                      <w:sz w:val="18"/>
                      <w:szCs w:val="18"/>
                      <w:lang w:eastAsia="pt-BR"/>
                    </w:rPr>
                    <w:br/>
                  </w:r>
                  <w:r w:rsidRPr="00FD3292">
                    <w:rPr>
                      <w:rFonts w:ascii="Calibri" w:eastAsia="Times New Roman" w:hAnsi="Calibri" w:cs="Times New Roman"/>
                      <w:color w:val="000000"/>
                      <w:sz w:val="18"/>
                      <w:szCs w:val="18"/>
                      <w:lang w:eastAsia="pt-BR"/>
                    </w:rPr>
                    <w:br/>
                    <w:t xml:space="preserve">G </w:t>
                  </w:r>
                </w:p>
              </w:tc>
              <w:tc>
                <w:tcPr>
                  <w:tcW w:w="1370" w:type="dxa"/>
                  <w:tcBorders>
                    <w:top w:val="nil"/>
                    <w:left w:val="nil"/>
                    <w:bottom w:val="single" w:sz="4" w:space="0" w:color="auto"/>
                    <w:right w:val="single" w:sz="4" w:space="0" w:color="auto"/>
                  </w:tcBorders>
                  <w:shd w:val="clear" w:color="auto" w:fill="auto"/>
                  <w:vAlign w:val="center"/>
                  <w:hideMark/>
                </w:tcPr>
                <w:p w:rsidR="00FD3292" w:rsidRPr="00FD3292" w:rsidRDefault="00FD3292" w:rsidP="00FD3292">
                  <w:pPr>
                    <w:rPr>
                      <w:rFonts w:ascii="Calibri" w:eastAsia="Times New Roman" w:hAnsi="Calibri" w:cs="Times New Roman"/>
                      <w:color w:val="000000"/>
                      <w:sz w:val="18"/>
                      <w:szCs w:val="18"/>
                      <w:lang w:eastAsia="pt-BR"/>
                    </w:rPr>
                  </w:pPr>
                  <w:r w:rsidRPr="00FD3292">
                    <w:rPr>
                      <w:rFonts w:ascii="Calibri" w:eastAsia="Times New Roman" w:hAnsi="Calibri" w:cs="Times New Roman"/>
                      <w:color w:val="000000"/>
                      <w:sz w:val="18"/>
                      <w:szCs w:val="18"/>
                      <w:lang w:eastAsia="pt-BR"/>
                    </w:rPr>
                    <w:t xml:space="preserve">GRAMA   </w:t>
                  </w:r>
                </w:p>
              </w:tc>
              <w:tc>
                <w:tcPr>
                  <w:tcW w:w="1360" w:type="dxa"/>
                  <w:tcBorders>
                    <w:top w:val="nil"/>
                    <w:left w:val="nil"/>
                    <w:bottom w:val="single" w:sz="4" w:space="0" w:color="auto"/>
                    <w:right w:val="single" w:sz="4" w:space="0" w:color="auto"/>
                  </w:tcBorders>
                  <w:shd w:val="clear" w:color="auto" w:fill="auto"/>
                  <w:vAlign w:val="center"/>
                  <w:hideMark/>
                </w:tcPr>
                <w:p w:rsidR="00FD3292" w:rsidRPr="00FD3292" w:rsidRDefault="00FD3292" w:rsidP="00FD3292">
                  <w:pPr>
                    <w:rPr>
                      <w:rFonts w:ascii="Calibri" w:eastAsia="Times New Roman" w:hAnsi="Calibri" w:cs="Times New Roman"/>
                      <w:color w:val="000000"/>
                      <w:sz w:val="18"/>
                      <w:szCs w:val="18"/>
                      <w:lang w:eastAsia="pt-BR"/>
                    </w:rPr>
                  </w:pPr>
                  <w:r w:rsidRPr="00FD3292">
                    <w:rPr>
                      <w:rFonts w:ascii="Calibri" w:eastAsia="Times New Roman" w:hAnsi="Calibri" w:cs="Times New Roman"/>
                      <w:color w:val="000000"/>
                      <w:sz w:val="18"/>
                      <w:szCs w:val="18"/>
                      <w:lang w:eastAsia="pt-BR"/>
                    </w:rPr>
                    <w:t>1</w:t>
                  </w:r>
                </w:p>
              </w:tc>
              <w:tc>
                <w:tcPr>
                  <w:tcW w:w="1340" w:type="dxa"/>
                  <w:tcBorders>
                    <w:top w:val="nil"/>
                    <w:left w:val="nil"/>
                    <w:bottom w:val="single" w:sz="4" w:space="0" w:color="auto"/>
                    <w:right w:val="single" w:sz="4" w:space="0" w:color="auto"/>
                  </w:tcBorders>
                  <w:shd w:val="clear" w:color="auto" w:fill="auto"/>
                  <w:vAlign w:val="center"/>
                  <w:hideMark/>
                </w:tcPr>
                <w:p w:rsidR="00FD3292" w:rsidRPr="00FD3292" w:rsidRDefault="00FD3292" w:rsidP="00FD3292">
                  <w:pPr>
                    <w:rPr>
                      <w:rFonts w:ascii="Calibri" w:eastAsia="Times New Roman" w:hAnsi="Calibri" w:cs="Times New Roman"/>
                      <w:color w:val="000000"/>
                      <w:sz w:val="18"/>
                      <w:szCs w:val="18"/>
                      <w:lang w:eastAsia="pt-BR"/>
                    </w:rPr>
                  </w:pPr>
                  <w:r w:rsidRPr="00FD3292">
                    <w:rPr>
                      <w:rFonts w:ascii="Calibri" w:eastAsia="Times New Roman" w:hAnsi="Calibri" w:cs="Times New Roman"/>
                      <w:color w:val="000000"/>
                      <w:sz w:val="18"/>
                      <w:szCs w:val="18"/>
                      <w:lang w:eastAsia="pt-BR"/>
                    </w:rPr>
                    <w:t xml:space="preserve"> R$            85,47 </w:t>
                  </w:r>
                </w:p>
              </w:tc>
              <w:tc>
                <w:tcPr>
                  <w:tcW w:w="1610" w:type="dxa"/>
                  <w:tcBorders>
                    <w:top w:val="nil"/>
                    <w:left w:val="nil"/>
                    <w:bottom w:val="single" w:sz="4" w:space="0" w:color="auto"/>
                    <w:right w:val="single" w:sz="8" w:space="0" w:color="auto"/>
                  </w:tcBorders>
                  <w:shd w:val="clear" w:color="auto" w:fill="auto"/>
                  <w:vAlign w:val="center"/>
                  <w:hideMark/>
                </w:tcPr>
                <w:p w:rsidR="00FD3292" w:rsidRPr="00FD3292" w:rsidRDefault="00FD3292" w:rsidP="00FD3292">
                  <w:pPr>
                    <w:rPr>
                      <w:rFonts w:ascii="Calibri" w:eastAsia="Times New Roman" w:hAnsi="Calibri" w:cs="Times New Roman"/>
                      <w:color w:val="000000"/>
                      <w:sz w:val="18"/>
                      <w:szCs w:val="18"/>
                      <w:lang w:eastAsia="pt-BR"/>
                    </w:rPr>
                  </w:pPr>
                  <w:r w:rsidRPr="00FD3292">
                    <w:rPr>
                      <w:rFonts w:ascii="Calibri" w:eastAsia="Times New Roman" w:hAnsi="Calibri" w:cs="Times New Roman"/>
                      <w:color w:val="000000"/>
                      <w:sz w:val="18"/>
                      <w:szCs w:val="18"/>
                      <w:lang w:eastAsia="pt-BR"/>
                    </w:rPr>
                    <w:t>R$ 119,66</w:t>
                  </w:r>
                </w:p>
              </w:tc>
            </w:tr>
            <w:tr w:rsidR="00FD3292" w:rsidRPr="00FD3292" w:rsidTr="00FD3292">
              <w:trPr>
                <w:trHeight w:val="2160"/>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FD3292" w:rsidRPr="00FD3292" w:rsidRDefault="00FD3292" w:rsidP="00FD3292">
                  <w:pPr>
                    <w:rPr>
                      <w:rFonts w:ascii="Calibri" w:eastAsia="Times New Roman" w:hAnsi="Calibri" w:cs="Times New Roman"/>
                      <w:color w:val="000000"/>
                      <w:sz w:val="18"/>
                      <w:szCs w:val="18"/>
                      <w:lang w:eastAsia="pt-BR"/>
                    </w:rPr>
                  </w:pPr>
                  <w:r w:rsidRPr="00FD3292">
                    <w:rPr>
                      <w:rFonts w:ascii="Calibri" w:eastAsia="Times New Roman" w:hAnsi="Calibri" w:cs="Times New Roman"/>
                      <w:color w:val="000000"/>
                      <w:sz w:val="18"/>
                      <w:szCs w:val="18"/>
                      <w:lang w:eastAsia="pt-BR"/>
                    </w:rPr>
                    <w:t>237123</w:t>
                  </w:r>
                </w:p>
              </w:tc>
              <w:tc>
                <w:tcPr>
                  <w:tcW w:w="2800" w:type="dxa"/>
                  <w:tcBorders>
                    <w:top w:val="nil"/>
                    <w:left w:val="nil"/>
                    <w:bottom w:val="single" w:sz="4" w:space="0" w:color="auto"/>
                    <w:right w:val="single" w:sz="4" w:space="0" w:color="auto"/>
                  </w:tcBorders>
                  <w:shd w:val="clear" w:color="auto" w:fill="auto"/>
                  <w:hideMark/>
                </w:tcPr>
                <w:p w:rsidR="00FD3292" w:rsidRPr="00FD3292" w:rsidRDefault="00FD3292" w:rsidP="00FD3292">
                  <w:pPr>
                    <w:jc w:val="left"/>
                    <w:rPr>
                      <w:rFonts w:ascii="Calibri" w:eastAsia="Times New Roman" w:hAnsi="Calibri" w:cs="Times New Roman"/>
                      <w:color w:val="000000"/>
                      <w:sz w:val="18"/>
                      <w:szCs w:val="18"/>
                      <w:lang w:eastAsia="pt-BR"/>
                    </w:rPr>
                  </w:pPr>
                  <w:r w:rsidRPr="00FD3292">
                    <w:rPr>
                      <w:rFonts w:ascii="Calibri" w:eastAsia="Times New Roman" w:hAnsi="Calibri" w:cs="Times New Roman"/>
                      <w:color w:val="000000"/>
                      <w:sz w:val="18"/>
                      <w:szCs w:val="18"/>
                      <w:lang w:eastAsia="pt-BR"/>
                    </w:rPr>
                    <w:t>FRASCO CONTA-GOTAS, MATERIAL VIDRO BOROSSILICATO, COR ÂMBAR, CAPACIDADE 100 ML, CARACTERÍSTICAS ADICIONAIS COM TETINA DE LATEX E PIPETA ESMERILHADA, APLICAÇÃO USO LABORATORIAL.</w:t>
                  </w:r>
                  <w:r w:rsidRPr="00FD3292">
                    <w:rPr>
                      <w:rFonts w:ascii="Calibri" w:eastAsia="Times New Roman" w:hAnsi="Calibri" w:cs="Times New Roman"/>
                      <w:color w:val="000000"/>
                      <w:sz w:val="18"/>
                      <w:szCs w:val="18"/>
                      <w:lang w:eastAsia="pt-BR"/>
                    </w:rPr>
                    <w:br/>
                  </w:r>
                  <w:r w:rsidRPr="00FD3292">
                    <w:rPr>
                      <w:rFonts w:ascii="Calibri" w:eastAsia="Times New Roman" w:hAnsi="Calibri" w:cs="Times New Roman"/>
                      <w:color w:val="000000"/>
                      <w:sz w:val="18"/>
                      <w:szCs w:val="18"/>
                      <w:lang w:eastAsia="pt-BR"/>
                    </w:rPr>
                    <w:br/>
                    <w:t xml:space="preserve">UN </w:t>
                  </w:r>
                </w:p>
              </w:tc>
              <w:tc>
                <w:tcPr>
                  <w:tcW w:w="1370" w:type="dxa"/>
                  <w:tcBorders>
                    <w:top w:val="nil"/>
                    <w:left w:val="nil"/>
                    <w:bottom w:val="single" w:sz="4" w:space="0" w:color="auto"/>
                    <w:right w:val="single" w:sz="4" w:space="0" w:color="auto"/>
                  </w:tcBorders>
                  <w:shd w:val="clear" w:color="auto" w:fill="auto"/>
                  <w:vAlign w:val="center"/>
                  <w:hideMark/>
                </w:tcPr>
                <w:p w:rsidR="00FD3292" w:rsidRPr="00FD3292" w:rsidRDefault="00FD3292" w:rsidP="00FD3292">
                  <w:pPr>
                    <w:rPr>
                      <w:rFonts w:ascii="Calibri" w:eastAsia="Times New Roman" w:hAnsi="Calibri" w:cs="Times New Roman"/>
                      <w:color w:val="000000"/>
                      <w:sz w:val="18"/>
                      <w:szCs w:val="18"/>
                      <w:lang w:eastAsia="pt-BR"/>
                    </w:rPr>
                  </w:pPr>
                  <w:r w:rsidRPr="00FD3292">
                    <w:rPr>
                      <w:rFonts w:ascii="Calibri" w:eastAsia="Times New Roman" w:hAnsi="Calibri" w:cs="Times New Roman"/>
                      <w:color w:val="000000"/>
                      <w:sz w:val="18"/>
                      <w:szCs w:val="18"/>
                      <w:lang w:eastAsia="pt-BR"/>
                    </w:rPr>
                    <w:t xml:space="preserve">UNIDADE  </w:t>
                  </w:r>
                </w:p>
              </w:tc>
              <w:tc>
                <w:tcPr>
                  <w:tcW w:w="1360" w:type="dxa"/>
                  <w:tcBorders>
                    <w:top w:val="nil"/>
                    <w:left w:val="nil"/>
                    <w:bottom w:val="single" w:sz="4" w:space="0" w:color="auto"/>
                    <w:right w:val="single" w:sz="4" w:space="0" w:color="auto"/>
                  </w:tcBorders>
                  <w:shd w:val="clear" w:color="auto" w:fill="auto"/>
                  <w:vAlign w:val="center"/>
                  <w:hideMark/>
                </w:tcPr>
                <w:p w:rsidR="00FD3292" w:rsidRPr="00FD3292" w:rsidRDefault="00FD3292" w:rsidP="00FD3292">
                  <w:pPr>
                    <w:rPr>
                      <w:rFonts w:ascii="Calibri" w:eastAsia="Times New Roman" w:hAnsi="Calibri" w:cs="Times New Roman"/>
                      <w:color w:val="000000"/>
                      <w:sz w:val="18"/>
                      <w:szCs w:val="18"/>
                      <w:lang w:eastAsia="pt-BR"/>
                    </w:rPr>
                  </w:pPr>
                  <w:r w:rsidRPr="00FD3292">
                    <w:rPr>
                      <w:rFonts w:ascii="Calibri" w:eastAsia="Times New Roman" w:hAnsi="Calibri" w:cs="Times New Roman"/>
                      <w:color w:val="000000"/>
                      <w:sz w:val="18"/>
                      <w:szCs w:val="18"/>
                      <w:lang w:eastAsia="pt-BR"/>
                    </w:rPr>
                    <w:t>200</w:t>
                  </w:r>
                </w:p>
              </w:tc>
              <w:tc>
                <w:tcPr>
                  <w:tcW w:w="1340" w:type="dxa"/>
                  <w:tcBorders>
                    <w:top w:val="nil"/>
                    <w:left w:val="nil"/>
                    <w:bottom w:val="single" w:sz="4" w:space="0" w:color="auto"/>
                    <w:right w:val="single" w:sz="4" w:space="0" w:color="auto"/>
                  </w:tcBorders>
                  <w:shd w:val="clear" w:color="auto" w:fill="auto"/>
                  <w:vAlign w:val="center"/>
                  <w:hideMark/>
                </w:tcPr>
                <w:p w:rsidR="00FD3292" w:rsidRPr="00FD3292" w:rsidRDefault="00FD3292" w:rsidP="00FD3292">
                  <w:pPr>
                    <w:rPr>
                      <w:rFonts w:ascii="Calibri" w:eastAsia="Times New Roman" w:hAnsi="Calibri" w:cs="Times New Roman"/>
                      <w:color w:val="000000"/>
                      <w:sz w:val="18"/>
                      <w:szCs w:val="18"/>
                      <w:lang w:eastAsia="pt-BR"/>
                    </w:rPr>
                  </w:pPr>
                  <w:r w:rsidRPr="00FD3292">
                    <w:rPr>
                      <w:rFonts w:ascii="Calibri" w:eastAsia="Times New Roman" w:hAnsi="Calibri" w:cs="Times New Roman"/>
                      <w:color w:val="000000"/>
                      <w:sz w:val="18"/>
                      <w:szCs w:val="18"/>
                      <w:lang w:eastAsia="pt-BR"/>
                    </w:rPr>
                    <w:t xml:space="preserve"> R$       2.064,00 </w:t>
                  </w:r>
                </w:p>
              </w:tc>
              <w:tc>
                <w:tcPr>
                  <w:tcW w:w="1610" w:type="dxa"/>
                  <w:tcBorders>
                    <w:top w:val="nil"/>
                    <w:left w:val="nil"/>
                    <w:bottom w:val="single" w:sz="4" w:space="0" w:color="auto"/>
                    <w:right w:val="single" w:sz="8" w:space="0" w:color="auto"/>
                  </w:tcBorders>
                  <w:shd w:val="clear" w:color="auto" w:fill="auto"/>
                  <w:vAlign w:val="center"/>
                  <w:hideMark/>
                </w:tcPr>
                <w:p w:rsidR="00FD3292" w:rsidRPr="00FD3292" w:rsidRDefault="00FD3292" w:rsidP="00FD3292">
                  <w:pPr>
                    <w:rPr>
                      <w:rFonts w:ascii="Calibri" w:eastAsia="Times New Roman" w:hAnsi="Calibri" w:cs="Times New Roman"/>
                      <w:color w:val="000000"/>
                      <w:sz w:val="18"/>
                      <w:szCs w:val="18"/>
                      <w:lang w:eastAsia="pt-BR"/>
                    </w:rPr>
                  </w:pPr>
                  <w:r w:rsidRPr="00FD3292">
                    <w:rPr>
                      <w:rFonts w:ascii="Calibri" w:eastAsia="Times New Roman" w:hAnsi="Calibri" w:cs="Times New Roman"/>
                      <w:color w:val="000000"/>
                      <w:sz w:val="18"/>
                      <w:szCs w:val="18"/>
                      <w:lang w:eastAsia="pt-BR"/>
                    </w:rPr>
                    <w:t>R$ 2.889,60</w:t>
                  </w:r>
                </w:p>
              </w:tc>
            </w:tr>
            <w:tr w:rsidR="00FD3292" w:rsidRPr="00FD3292" w:rsidTr="00FD3292">
              <w:trPr>
                <w:trHeight w:val="2880"/>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FD3292" w:rsidRPr="00FD3292" w:rsidRDefault="00FD3292" w:rsidP="00FD3292">
                  <w:pPr>
                    <w:rPr>
                      <w:rFonts w:ascii="Calibri" w:eastAsia="Times New Roman" w:hAnsi="Calibri" w:cs="Times New Roman"/>
                      <w:color w:val="000000"/>
                      <w:sz w:val="18"/>
                      <w:szCs w:val="18"/>
                      <w:lang w:eastAsia="pt-BR"/>
                    </w:rPr>
                  </w:pPr>
                  <w:r w:rsidRPr="00FD3292">
                    <w:rPr>
                      <w:rFonts w:ascii="Calibri" w:eastAsia="Times New Roman" w:hAnsi="Calibri" w:cs="Times New Roman"/>
                      <w:color w:val="000000"/>
                      <w:sz w:val="18"/>
                      <w:szCs w:val="18"/>
                      <w:lang w:eastAsia="pt-BR"/>
                    </w:rPr>
                    <w:t>401189</w:t>
                  </w:r>
                </w:p>
              </w:tc>
              <w:tc>
                <w:tcPr>
                  <w:tcW w:w="2800" w:type="dxa"/>
                  <w:tcBorders>
                    <w:top w:val="nil"/>
                    <w:left w:val="nil"/>
                    <w:bottom w:val="single" w:sz="4" w:space="0" w:color="auto"/>
                    <w:right w:val="single" w:sz="4" w:space="0" w:color="auto"/>
                  </w:tcBorders>
                  <w:shd w:val="clear" w:color="auto" w:fill="auto"/>
                  <w:hideMark/>
                </w:tcPr>
                <w:p w:rsidR="00FD3292" w:rsidRPr="00FD3292" w:rsidRDefault="00FD3292" w:rsidP="00FD3292">
                  <w:pPr>
                    <w:jc w:val="left"/>
                    <w:rPr>
                      <w:rFonts w:ascii="Calibri" w:eastAsia="Times New Roman" w:hAnsi="Calibri" w:cs="Times New Roman"/>
                      <w:color w:val="000000"/>
                      <w:sz w:val="18"/>
                      <w:szCs w:val="18"/>
                      <w:lang w:eastAsia="pt-BR"/>
                    </w:rPr>
                  </w:pPr>
                  <w:r w:rsidRPr="00FD3292">
                    <w:rPr>
                      <w:rFonts w:ascii="Calibri" w:eastAsia="Times New Roman" w:hAnsi="Calibri" w:cs="Times New Roman"/>
                      <w:color w:val="000000"/>
                      <w:sz w:val="18"/>
                      <w:szCs w:val="18"/>
                      <w:lang w:eastAsia="pt-BR"/>
                    </w:rPr>
                    <w:t>BICARBONATO DE SÓDIO, ASPECTO FÍSICO PÓ BRANCO, FINO, PESO MOLECULAR 84,01, FÓRMULA QUÍMICA NAHCO3, GRAU DE PUREZA PUREZA MÍNIMA DE 99,7%, CARACTERISTICA ADICIONAL REAGENTE ACS, NÚMERO DE REFERÊNCIA QUÍMICA CAS 144-55-8.</w:t>
                  </w:r>
                  <w:r w:rsidRPr="00FD3292">
                    <w:rPr>
                      <w:rFonts w:ascii="Calibri" w:eastAsia="Times New Roman" w:hAnsi="Calibri" w:cs="Times New Roman"/>
                      <w:color w:val="000000"/>
                      <w:sz w:val="18"/>
                      <w:szCs w:val="18"/>
                      <w:lang w:eastAsia="pt-BR"/>
                    </w:rPr>
                    <w:br/>
                  </w:r>
                  <w:r w:rsidRPr="00FD3292">
                    <w:rPr>
                      <w:rFonts w:ascii="Calibri" w:eastAsia="Times New Roman" w:hAnsi="Calibri" w:cs="Times New Roman"/>
                      <w:color w:val="000000"/>
                      <w:sz w:val="18"/>
                      <w:szCs w:val="18"/>
                      <w:lang w:eastAsia="pt-BR"/>
                    </w:rPr>
                    <w:br/>
                    <w:t xml:space="preserve">G </w:t>
                  </w:r>
                </w:p>
              </w:tc>
              <w:tc>
                <w:tcPr>
                  <w:tcW w:w="1370" w:type="dxa"/>
                  <w:tcBorders>
                    <w:top w:val="nil"/>
                    <w:left w:val="nil"/>
                    <w:bottom w:val="single" w:sz="4" w:space="0" w:color="auto"/>
                    <w:right w:val="single" w:sz="4" w:space="0" w:color="auto"/>
                  </w:tcBorders>
                  <w:shd w:val="clear" w:color="auto" w:fill="auto"/>
                  <w:vAlign w:val="center"/>
                  <w:hideMark/>
                </w:tcPr>
                <w:p w:rsidR="00FD3292" w:rsidRPr="00FD3292" w:rsidRDefault="00FD3292" w:rsidP="00FD3292">
                  <w:pPr>
                    <w:rPr>
                      <w:rFonts w:ascii="Calibri" w:eastAsia="Times New Roman" w:hAnsi="Calibri" w:cs="Times New Roman"/>
                      <w:color w:val="000000"/>
                      <w:sz w:val="18"/>
                      <w:szCs w:val="18"/>
                      <w:lang w:eastAsia="pt-BR"/>
                    </w:rPr>
                  </w:pPr>
                  <w:r w:rsidRPr="00FD3292">
                    <w:rPr>
                      <w:rFonts w:ascii="Calibri" w:eastAsia="Times New Roman" w:hAnsi="Calibri" w:cs="Times New Roman"/>
                      <w:color w:val="000000"/>
                      <w:sz w:val="18"/>
                      <w:szCs w:val="18"/>
                      <w:lang w:eastAsia="pt-BR"/>
                    </w:rPr>
                    <w:t xml:space="preserve">QUILOGRAMA  </w:t>
                  </w:r>
                </w:p>
              </w:tc>
              <w:tc>
                <w:tcPr>
                  <w:tcW w:w="1360" w:type="dxa"/>
                  <w:tcBorders>
                    <w:top w:val="nil"/>
                    <w:left w:val="nil"/>
                    <w:bottom w:val="single" w:sz="4" w:space="0" w:color="auto"/>
                    <w:right w:val="single" w:sz="4" w:space="0" w:color="auto"/>
                  </w:tcBorders>
                  <w:shd w:val="clear" w:color="auto" w:fill="auto"/>
                  <w:vAlign w:val="center"/>
                  <w:hideMark/>
                </w:tcPr>
                <w:p w:rsidR="00FD3292" w:rsidRPr="00FD3292" w:rsidRDefault="00FD3292" w:rsidP="00FD3292">
                  <w:pPr>
                    <w:rPr>
                      <w:rFonts w:ascii="Calibri" w:eastAsia="Times New Roman" w:hAnsi="Calibri" w:cs="Times New Roman"/>
                      <w:color w:val="000000"/>
                      <w:sz w:val="18"/>
                      <w:szCs w:val="18"/>
                      <w:lang w:eastAsia="pt-BR"/>
                    </w:rPr>
                  </w:pPr>
                  <w:r w:rsidRPr="00FD3292">
                    <w:rPr>
                      <w:rFonts w:ascii="Calibri" w:eastAsia="Times New Roman" w:hAnsi="Calibri" w:cs="Times New Roman"/>
                      <w:color w:val="000000"/>
                      <w:sz w:val="18"/>
                      <w:szCs w:val="18"/>
                      <w:lang w:eastAsia="pt-BR"/>
                    </w:rPr>
                    <w:t>5</w:t>
                  </w:r>
                </w:p>
              </w:tc>
              <w:tc>
                <w:tcPr>
                  <w:tcW w:w="1340" w:type="dxa"/>
                  <w:tcBorders>
                    <w:top w:val="nil"/>
                    <w:left w:val="nil"/>
                    <w:bottom w:val="single" w:sz="4" w:space="0" w:color="auto"/>
                    <w:right w:val="single" w:sz="4" w:space="0" w:color="auto"/>
                  </w:tcBorders>
                  <w:shd w:val="clear" w:color="auto" w:fill="auto"/>
                  <w:vAlign w:val="center"/>
                  <w:hideMark/>
                </w:tcPr>
                <w:p w:rsidR="00FD3292" w:rsidRPr="00FD3292" w:rsidRDefault="00FD3292" w:rsidP="00FD3292">
                  <w:pPr>
                    <w:rPr>
                      <w:rFonts w:ascii="Calibri" w:eastAsia="Times New Roman" w:hAnsi="Calibri" w:cs="Times New Roman"/>
                      <w:color w:val="000000"/>
                      <w:sz w:val="18"/>
                      <w:szCs w:val="18"/>
                      <w:lang w:eastAsia="pt-BR"/>
                    </w:rPr>
                  </w:pPr>
                  <w:r w:rsidRPr="00FD3292">
                    <w:rPr>
                      <w:rFonts w:ascii="Calibri" w:eastAsia="Times New Roman" w:hAnsi="Calibri" w:cs="Times New Roman"/>
                      <w:color w:val="000000"/>
                      <w:sz w:val="18"/>
                      <w:szCs w:val="18"/>
                      <w:lang w:eastAsia="pt-BR"/>
                    </w:rPr>
                    <w:t xml:space="preserve"> R$          100,00 </w:t>
                  </w:r>
                </w:p>
              </w:tc>
              <w:tc>
                <w:tcPr>
                  <w:tcW w:w="1610" w:type="dxa"/>
                  <w:tcBorders>
                    <w:top w:val="nil"/>
                    <w:left w:val="nil"/>
                    <w:bottom w:val="single" w:sz="4" w:space="0" w:color="auto"/>
                    <w:right w:val="single" w:sz="8" w:space="0" w:color="auto"/>
                  </w:tcBorders>
                  <w:shd w:val="clear" w:color="auto" w:fill="auto"/>
                  <w:vAlign w:val="center"/>
                  <w:hideMark/>
                </w:tcPr>
                <w:p w:rsidR="00FD3292" w:rsidRPr="00FD3292" w:rsidRDefault="00FD3292" w:rsidP="00FD3292">
                  <w:pPr>
                    <w:rPr>
                      <w:rFonts w:ascii="Calibri" w:eastAsia="Times New Roman" w:hAnsi="Calibri" w:cs="Times New Roman"/>
                      <w:color w:val="000000"/>
                      <w:sz w:val="18"/>
                      <w:szCs w:val="18"/>
                      <w:lang w:eastAsia="pt-BR"/>
                    </w:rPr>
                  </w:pPr>
                  <w:r w:rsidRPr="00FD3292">
                    <w:rPr>
                      <w:rFonts w:ascii="Calibri" w:eastAsia="Times New Roman" w:hAnsi="Calibri" w:cs="Times New Roman"/>
                      <w:color w:val="000000"/>
                      <w:sz w:val="18"/>
                      <w:szCs w:val="18"/>
                      <w:lang w:eastAsia="pt-BR"/>
                    </w:rPr>
                    <w:t>R$ 140,00</w:t>
                  </w:r>
                </w:p>
              </w:tc>
            </w:tr>
            <w:tr w:rsidR="00FD3292" w:rsidRPr="00FD3292" w:rsidTr="00FD3292">
              <w:trPr>
                <w:trHeight w:val="1920"/>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FD3292" w:rsidRPr="00FD3292" w:rsidRDefault="00FD3292" w:rsidP="00FD3292">
                  <w:pPr>
                    <w:rPr>
                      <w:rFonts w:ascii="Calibri" w:eastAsia="Times New Roman" w:hAnsi="Calibri" w:cs="Times New Roman"/>
                      <w:color w:val="000000"/>
                      <w:sz w:val="18"/>
                      <w:szCs w:val="18"/>
                      <w:lang w:eastAsia="pt-BR"/>
                    </w:rPr>
                  </w:pPr>
                  <w:r w:rsidRPr="00FD3292">
                    <w:rPr>
                      <w:rFonts w:ascii="Calibri" w:eastAsia="Times New Roman" w:hAnsi="Calibri" w:cs="Times New Roman"/>
                      <w:color w:val="000000"/>
                      <w:sz w:val="18"/>
                      <w:szCs w:val="18"/>
                      <w:lang w:eastAsia="pt-BR"/>
                    </w:rPr>
                    <w:t>150435</w:t>
                  </w:r>
                </w:p>
              </w:tc>
              <w:tc>
                <w:tcPr>
                  <w:tcW w:w="2800" w:type="dxa"/>
                  <w:tcBorders>
                    <w:top w:val="nil"/>
                    <w:left w:val="nil"/>
                    <w:bottom w:val="single" w:sz="4" w:space="0" w:color="auto"/>
                    <w:right w:val="single" w:sz="4" w:space="0" w:color="auto"/>
                  </w:tcBorders>
                  <w:shd w:val="clear" w:color="auto" w:fill="auto"/>
                  <w:hideMark/>
                </w:tcPr>
                <w:p w:rsidR="00FD3292" w:rsidRPr="00FD3292" w:rsidRDefault="00FD3292" w:rsidP="00FD3292">
                  <w:pPr>
                    <w:jc w:val="left"/>
                    <w:rPr>
                      <w:rFonts w:ascii="Calibri" w:eastAsia="Times New Roman" w:hAnsi="Calibri" w:cs="Times New Roman"/>
                      <w:color w:val="000000"/>
                      <w:sz w:val="18"/>
                      <w:szCs w:val="18"/>
                      <w:lang w:eastAsia="pt-BR"/>
                    </w:rPr>
                  </w:pPr>
                  <w:r w:rsidRPr="00FD3292">
                    <w:rPr>
                      <w:rFonts w:ascii="Calibri" w:eastAsia="Times New Roman" w:hAnsi="Calibri" w:cs="Times New Roman"/>
                      <w:color w:val="000000"/>
                      <w:sz w:val="18"/>
                      <w:szCs w:val="18"/>
                      <w:lang w:eastAsia="pt-BR"/>
                    </w:rPr>
                    <w:t>ÁCIDO BUTANÓICO (ÁCIDO BUTÍRICO), FÓRMULA QUÍMICA - C4H8O2, PESO MOLECULAR - 88.11 G/MOL, TIPO DE REAGENTE- P.A., PUREZA MÍNIMA- 90%, LÍQUIDO INCOLOR, CAS 107-92-6.</w:t>
                  </w:r>
                  <w:r w:rsidRPr="00FD3292">
                    <w:rPr>
                      <w:rFonts w:ascii="Calibri" w:eastAsia="Times New Roman" w:hAnsi="Calibri" w:cs="Times New Roman"/>
                      <w:color w:val="000000"/>
                      <w:sz w:val="18"/>
                      <w:szCs w:val="18"/>
                      <w:lang w:eastAsia="pt-BR"/>
                    </w:rPr>
                    <w:br/>
                  </w:r>
                  <w:r w:rsidRPr="00FD3292">
                    <w:rPr>
                      <w:rFonts w:ascii="Calibri" w:eastAsia="Times New Roman" w:hAnsi="Calibri" w:cs="Times New Roman"/>
                      <w:color w:val="000000"/>
                      <w:sz w:val="18"/>
                      <w:szCs w:val="18"/>
                      <w:lang w:eastAsia="pt-BR"/>
                    </w:rPr>
                    <w:br/>
                    <w:t xml:space="preserve">L </w:t>
                  </w:r>
                </w:p>
              </w:tc>
              <w:tc>
                <w:tcPr>
                  <w:tcW w:w="1370" w:type="dxa"/>
                  <w:tcBorders>
                    <w:top w:val="nil"/>
                    <w:left w:val="nil"/>
                    <w:bottom w:val="single" w:sz="4" w:space="0" w:color="auto"/>
                    <w:right w:val="single" w:sz="4" w:space="0" w:color="auto"/>
                  </w:tcBorders>
                  <w:shd w:val="clear" w:color="auto" w:fill="auto"/>
                  <w:vAlign w:val="center"/>
                  <w:hideMark/>
                </w:tcPr>
                <w:p w:rsidR="00FD3292" w:rsidRPr="00FD3292" w:rsidRDefault="00FD3292" w:rsidP="00FD3292">
                  <w:pPr>
                    <w:rPr>
                      <w:rFonts w:ascii="Calibri" w:eastAsia="Times New Roman" w:hAnsi="Calibri" w:cs="Times New Roman"/>
                      <w:color w:val="000000"/>
                      <w:sz w:val="18"/>
                      <w:szCs w:val="18"/>
                      <w:lang w:eastAsia="pt-BR"/>
                    </w:rPr>
                  </w:pPr>
                  <w:r w:rsidRPr="00FD3292">
                    <w:rPr>
                      <w:rFonts w:ascii="Calibri" w:eastAsia="Times New Roman" w:hAnsi="Calibri" w:cs="Times New Roman"/>
                      <w:color w:val="000000"/>
                      <w:sz w:val="18"/>
                      <w:szCs w:val="18"/>
                      <w:lang w:eastAsia="pt-BR"/>
                    </w:rPr>
                    <w:t>L</w:t>
                  </w:r>
                </w:p>
              </w:tc>
              <w:tc>
                <w:tcPr>
                  <w:tcW w:w="1360" w:type="dxa"/>
                  <w:tcBorders>
                    <w:top w:val="nil"/>
                    <w:left w:val="nil"/>
                    <w:bottom w:val="single" w:sz="4" w:space="0" w:color="auto"/>
                    <w:right w:val="single" w:sz="4" w:space="0" w:color="auto"/>
                  </w:tcBorders>
                  <w:shd w:val="clear" w:color="auto" w:fill="auto"/>
                  <w:vAlign w:val="center"/>
                  <w:hideMark/>
                </w:tcPr>
                <w:p w:rsidR="00FD3292" w:rsidRPr="00FD3292" w:rsidRDefault="00FD3292" w:rsidP="00FD3292">
                  <w:pPr>
                    <w:rPr>
                      <w:rFonts w:ascii="Calibri" w:eastAsia="Times New Roman" w:hAnsi="Calibri" w:cs="Times New Roman"/>
                      <w:color w:val="000000"/>
                      <w:sz w:val="18"/>
                      <w:szCs w:val="18"/>
                      <w:lang w:eastAsia="pt-BR"/>
                    </w:rPr>
                  </w:pPr>
                  <w:r w:rsidRPr="00FD3292">
                    <w:rPr>
                      <w:rFonts w:ascii="Calibri" w:eastAsia="Times New Roman" w:hAnsi="Calibri" w:cs="Times New Roman"/>
                      <w:color w:val="000000"/>
                      <w:sz w:val="18"/>
                      <w:szCs w:val="18"/>
                      <w:lang w:eastAsia="pt-BR"/>
                    </w:rPr>
                    <w:t>1</w:t>
                  </w:r>
                </w:p>
              </w:tc>
              <w:tc>
                <w:tcPr>
                  <w:tcW w:w="1340" w:type="dxa"/>
                  <w:tcBorders>
                    <w:top w:val="nil"/>
                    <w:left w:val="nil"/>
                    <w:bottom w:val="single" w:sz="4" w:space="0" w:color="auto"/>
                    <w:right w:val="single" w:sz="4" w:space="0" w:color="auto"/>
                  </w:tcBorders>
                  <w:shd w:val="clear" w:color="auto" w:fill="auto"/>
                  <w:vAlign w:val="center"/>
                  <w:hideMark/>
                </w:tcPr>
                <w:p w:rsidR="00FD3292" w:rsidRPr="00FD3292" w:rsidRDefault="00FD3292" w:rsidP="00FD3292">
                  <w:pPr>
                    <w:rPr>
                      <w:rFonts w:ascii="Calibri" w:eastAsia="Times New Roman" w:hAnsi="Calibri" w:cs="Times New Roman"/>
                      <w:color w:val="000000"/>
                      <w:sz w:val="18"/>
                      <w:szCs w:val="18"/>
                      <w:lang w:eastAsia="pt-BR"/>
                    </w:rPr>
                  </w:pPr>
                  <w:r w:rsidRPr="00FD3292">
                    <w:rPr>
                      <w:rFonts w:ascii="Calibri" w:eastAsia="Times New Roman" w:hAnsi="Calibri" w:cs="Times New Roman"/>
                      <w:color w:val="000000"/>
                      <w:sz w:val="18"/>
                      <w:szCs w:val="18"/>
                      <w:lang w:eastAsia="pt-BR"/>
                    </w:rPr>
                    <w:t xml:space="preserve"> R$          134,66 </w:t>
                  </w:r>
                </w:p>
              </w:tc>
              <w:tc>
                <w:tcPr>
                  <w:tcW w:w="1610" w:type="dxa"/>
                  <w:tcBorders>
                    <w:top w:val="nil"/>
                    <w:left w:val="nil"/>
                    <w:bottom w:val="single" w:sz="4" w:space="0" w:color="auto"/>
                    <w:right w:val="single" w:sz="8" w:space="0" w:color="auto"/>
                  </w:tcBorders>
                  <w:shd w:val="clear" w:color="auto" w:fill="auto"/>
                  <w:vAlign w:val="center"/>
                  <w:hideMark/>
                </w:tcPr>
                <w:p w:rsidR="00FD3292" w:rsidRPr="00FD3292" w:rsidRDefault="00FD3292" w:rsidP="00FD3292">
                  <w:pPr>
                    <w:rPr>
                      <w:rFonts w:ascii="Calibri" w:eastAsia="Times New Roman" w:hAnsi="Calibri" w:cs="Times New Roman"/>
                      <w:color w:val="000000"/>
                      <w:sz w:val="18"/>
                      <w:szCs w:val="18"/>
                      <w:lang w:eastAsia="pt-BR"/>
                    </w:rPr>
                  </w:pPr>
                  <w:r w:rsidRPr="00FD3292">
                    <w:rPr>
                      <w:rFonts w:ascii="Calibri" w:eastAsia="Times New Roman" w:hAnsi="Calibri" w:cs="Times New Roman"/>
                      <w:color w:val="000000"/>
                      <w:sz w:val="18"/>
                      <w:szCs w:val="18"/>
                      <w:lang w:eastAsia="pt-BR"/>
                    </w:rPr>
                    <w:t>R$ 188,52</w:t>
                  </w:r>
                </w:p>
              </w:tc>
            </w:tr>
            <w:tr w:rsidR="00FD3292" w:rsidRPr="00FD3292" w:rsidTr="00FD3292">
              <w:trPr>
                <w:trHeight w:val="2160"/>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FD3292" w:rsidRPr="00FD3292" w:rsidRDefault="00FD3292" w:rsidP="00FD3292">
                  <w:pPr>
                    <w:rPr>
                      <w:rFonts w:ascii="Calibri" w:eastAsia="Times New Roman" w:hAnsi="Calibri" w:cs="Times New Roman"/>
                      <w:color w:val="000000"/>
                      <w:sz w:val="18"/>
                      <w:szCs w:val="18"/>
                      <w:lang w:eastAsia="pt-BR"/>
                    </w:rPr>
                  </w:pPr>
                  <w:r w:rsidRPr="00FD3292">
                    <w:rPr>
                      <w:rFonts w:ascii="Calibri" w:eastAsia="Times New Roman" w:hAnsi="Calibri" w:cs="Times New Roman"/>
                      <w:color w:val="000000"/>
                      <w:sz w:val="18"/>
                      <w:szCs w:val="18"/>
                      <w:lang w:eastAsia="pt-BR"/>
                    </w:rPr>
                    <w:lastRenderedPageBreak/>
                    <w:t>381628</w:t>
                  </w:r>
                </w:p>
              </w:tc>
              <w:tc>
                <w:tcPr>
                  <w:tcW w:w="2800" w:type="dxa"/>
                  <w:tcBorders>
                    <w:top w:val="nil"/>
                    <w:left w:val="nil"/>
                    <w:bottom w:val="single" w:sz="4" w:space="0" w:color="auto"/>
                    <w:right w:val="single" w:sz="4" w:space="0" w:color="auto"/>
                  </w:tcBorders>
                  <w:shd w:val="clear" w:color="auto" w:fill="auto"/>
                  <w:hideMark/>
                </w:tcPr>
                <w:p w:rsidR="00FD3292" w:rsidRPr="00FD3292" w:rsidRDefault="00FD3292" w:rsidP="00FD3292">
                  <w:pPr>
                    <w:jc w:val="left"/>
                    <w:rPr>
                      <w:rFonts w:ascii="Calibri" w:eastAsia="Times New Roman" w:hAnsi="Calibri" w:cs="Times New Roman"/>
                      <w:color w:val="000000"/>
                      <w:sz w:val="18"/>
                      <w:szCs w:val="18"/>
                      <w:lang w:eastAsia="pt-BR"/>
                    </w:rPr>
                  </w:pPr>
                  <w:r w:rsidRPr="00FD3292">
                    <w:rPr>
                      <w:rFonts w:ascii="Calibri" w:eastAsia="Times New Roman" w:hAnsi="Calibri" w:cs="Times New Roman"/>
                      <w:color w:val="000000"/>
                      <w:sz w:val="18"/>
                      <w:szCs w:val="18"/>
                      <w:lang w:eastAsia="pt-BR"/>
                    </w:rPr>
                    <w:t>ÁCIDO PALMÍTICO, ASPECTO FÍSICO PÓ BRANCO, FÓRMULA QUÍMICA CH3(CH2)14COOH, PESO MOLECULAR 256,42, GRAU DE PUREZA MÍNIMA DE 99, NÚMERO DE REFERÊNCIA QUÍMICA CAS 57-10-3.</w:t>
                  </w:r>
                  <w:r w:rsidRPr="00FD3292">
                    <w:rPr>
                      <w:rFonts w:ascii="Calibri" w:eastAsia="Times New Roman" w:hAnsi="Calibri" w:cs="Times New Roman"/>
                      <w:color w:val="000000"/>
                      <w:sz w:val="18"/>
                      <w:szCs w:val="18"/>
                      <w:lang w:eastAsia="pt-BR"/>
                    </w:rPr>
                    <w:br/>
                  </w:r>
                  <w:r w:rsidRPr="00FD3292">
                    <w:rPr>
                      <w:rFonts w:ascii="Calibri" w:eastAsia="Times New Roman" w:hAnsi="Calibri" w:cs="Times New Roman"/>
                      <w:color w:val="000000"/>
                      <w:sz w:val="18"/>
                      <w:szCs w:val="18"/>
                      <w:lang w:eastAsia="pt-BR"/>
                    </w:rPr>
                    <w:br/>
                    <w:t xml:space="preserve">G </w:t>
                  </w:r>
                </w:p>
              </w:tc>
              <w:tc>
                <w:tcPr>
                  <w:tcW w:w="1370" w:type="dxa"/>
                  <w:tcBorders>
                    <w:top w:val="nil"/>
                    <w:left w:val="nil"/>
                    <w:bottom w:val="single" w:sz="4" w:space="0" w:color="auto"/>
                    <w:right w:val="single" w:sz="4" w:space="0" w:color="auto"/>
                  </w:tcBorders>
                  <w:shd w:val="clear" w:color="auto" w:fill="auto"/>
                  <w:vAlign w:val="center"/>
                  <w:hideMark/>
                </w:tcPr>
                <w:p w:rsidR="00FD3292" w:rsidRPr="00FD3292" w:rsidRDefault="00FD3292" w:rsidP="00FD3292">
                  <w:pPr>
                    <w:rPr>
                      <w:rFonts w:ascii="Calibri" w:eastAsia="Times New Roman" w:hAnsi="Calibri" w:cs="Times New Roman"/>
                      <w:color w:val="000000"/>
                      <w:sz w:val="18"/>
                      <w:szCs w:val="18"/>
                      <w:lang w:eastAsia="pt-BR"/>
                    </w:rPr>
                  </w:pPr>
                  <w:r w:rsidRPr="00FD3292">
                    <w:rPr>
                      <w:rFonts w:ascii="Calibri" w:eastAsia="Times New Roman" w:hAnsi="Calibri" w:cs="Times New Roman"/>
                      <w:color w:val="000000"/>
                      <w:sz w:val="18"/>
                      <w:szCs w:val="18"/>
                      <w:lang w:eastAsia="pt-BR"/>
                    </w:rPr>
                    <w:t xml:space="preserve">GRAMA   </w:t>
                  </w:r>
                </w:p>
              </w:tc>
              <w:tc>
                <w:tcPr>
                  <w:tcW w:w="1360" w:type="dxa"/>
                  <w:tcBorders>
                    <w:top w:val="nil"/>
                    <w:left w:val="nil"/>
                    <w:bottom w:val="single" w:sz="4" w:space="0" w:color="auto"/>
                    <w:right w:val="single" w:sz="4" w:space="0" w:color="auto"/>
                  </w:tcBorders>
                  <w:shd w:val="clear" w:color="auto" w:fill="auto"/>
                  <w:vAlign w:val="center"/>
                  <w:hideMark/>
                </w:tcPr>
                <w:p w:rsidR="00FD3292" w:rsidRPr="00FD3292" w:rsidRDefault="00FD3292" w:rsidP="00FD3292">
                  <w:pPr>
                    <w:rPr>
                      <w:rFonts w:ascii="Calibri" w:eastAsia="Times New Roman" w:hAnsi="Calibri" w:cs="Times New Roman"/>
                      <w:color w:val="000000"/>
                      <w:sz w:val="18"/>
                      <w:szCs w:val="18"/>
                      <w:lang w:eastAsia="pt-BR"/>
                    </w:rPr>
                  </w:pPr>
                  <w:r w:rsidRPr="00FD3292">
                    <w:rPr>
                      <w:rFonts w:ascii="Calibri" w:eastAsia="Times New Roman" w:hAnsi="Calibri" w:cs="Times New Roman"/>
                      <w:color w:val="000000"/>
                      <w:sz w:val="18"/>
                      <w:szCs w:val="18"/>
                      <w:lang w:eastAsia="pt-BR"/>
                    </w:rPr>
                    <w:t>500</w:t>
                  </w:r>
                </w:p>
              </w:tc>
              <w:tc>
                <w:tcPr>
                  <w:tcW w:w="1340" w:type="dxa"/>
                  <w:tcBorders>
                    <w:top w:val="nil"/>
                    <w:left w:val="nil"/>
                    <w:bottom w:val="single" w:sz="4" w:space="0" w:color="auto"/>
                    <w:right w:val="single" w:sz="4" w:space="0" w:color="auto"/>
                  </w:tcBorders>
                  <w:shd w:val="clear" w:color="auto" w:fill="auto"/>
                  <w:vAlign w:val="center"/>
                  <w:hideMark/>
                </w:tcPr>
                <w:p w:rsidR="00FD3292" w:rsidRPr="00FD3292" w:rsidRDefault="00FD3292" w:rsidP="00FD3292">
                  <w:pPr>
                    <w:rPr>
                      <w:rFonts w:ascii="Calibri" w:eastAsia="Times New Roman" w:hAnsi="Calibri" w:cs="Times New Roman"/>
                      <w:color w:val="000000"/>
                      <w:sz w:val="18"/>
                      <w:szCs w:val="18"/>
                      <w:lang w:eastAsia="pt-BR"/>
                    </w:rPr>
                  </w:pPr>
                  <w:r w:rsidRPr="00FD3292">
                    <w:rPr>
                      <w:rFonts w:ascii="Calibri" w:eastAsia="Times New Roman" w:hAnsi="Calibri" w:cs="Times New Roman"/>
                      <w:color w:val="000000"/>
                      <w:sz w:val="18"/>
                      <w:szCs w:val="18"/>
                      <w:lang w:eastAsia="pt-BR"/>
                    </w:rPr>
                    <w:t xml:space="preserve"> R$          275,00 </w:t>
                  </w:r>
                </w:p>
              </w:tc>
              <w:tc>
                <w:tcPr>
                  <w:tcW w:w="1610" w:type="dxa"/>
                  <w:tcBorders>
                    <w:top w:val="nil"/>
                    <w:left w:val="nil"/>
                    <w:bottom w:val="single" w:sz="4" w:space="0" w:color="auto"/>
                    <w:right w:val="single" w:sz="8" w:space="0" w:color="auto"/>
                  </w:tcBorders>
                  <w:shd w:val="clear" w:color="auto" w:fill="auto"/>
                  <w:vAlign w:val="center"/>
                  <w:hideMark/>
                </w:tcPr>
                <w:p w:rsidR="00FD3292" w:rsidRPr="00FD3292" w:rsidRDefault="00FD3292" w:rsidP="00FD3292">
                  <w:pPr>
                    <w:rPr>
                      <w:rFonts w:ascii="Calibri" w:eastAsia="Times New Roman" w:hAnsi="Calibri" w:cs="Times New Roman"/>
                      <w:color w:val="000000"/>
                      <w:sz w:val="18"/>
                      <w:szCs w:val="18"/>
                      <w:lang w:eastAsia="pt-BR"/>
                    </w:rPr>
                  </w:pPr>
                  <w:r w:rsidRPr="00FD3292">
                    <w:rPr>
                      <w:rFonts w:ascii="Calibri" w:eastAsia="Times New Roman" w:hAnsi="Calibri" w:cs="Times New Roman"/>
                      <w:color w:val="000000"/>
                      <w:sz w:val="18"/>
                      <w:szCs w:val="18"/>
                      <w:lang w:eastAsia="pt-BR"/>
                    </w:rPr>
                    <w:t>R$ 385,00</w:t>
                  </w:r>
                </w:p>
              </w:tc>
            </w:tr>
            <w:tr w:rsidR="00FD3292" w:rsidRPr="00FD3292" w:rsidTr="00FD3292">
              <w:trPr>
                <w:trHeight w:val="1920"/>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FD3292" w:rsidRPr="00FD3292" w:rsidRDefault="00FD3292" w:rsidP="00FD3292">
                  <w:pPr>
                    <w:rPr>
                      <w:rFonts w:ascii="Calibri" w:eastAsia="Times New Roman" w:hAnsi="Calibri" w:cs="Times New Roman"/>
                      <w:color w:val="000000"/>
                      <w:sz w:val="18"/>
                      <w:szCs w:val="18"/>
                      <w:lang w:eastAsia="pt-BR"/>
                    </w:rPr>
                  </w:pPr>
                  <w:r w:rsidRPr="00FD3292">
                    <w:rPr>
                      <w:rFonts w:ascii="Calibri" w:eastAsia="Times New Roman" w:hAnsi="Calibri" w:cs="Times New Roman"/>
                      <w:color w:val="000000"/>
                      <w:sz w:val="18"/>
                      <w:szCs w:val="18"/>
                      <w:lang w:eastAsia="pt-BR"/>
                    </w:rPr>
                    <w:t>150435</w:t>
                  </w:r>
                </w:p>
              </w:tc>
              <w:tc>
                <w:tcPr>
                  <w:tcW w:w="2800" w:type="dxa"/>
                  <w:tcBorders>
                    <w:top w:val="nil"/>
                    <w:left w:val="nil"/>
                    <w:bottom w:val="single" w:sz="4" w:space="0" w:color="auto"/>
                    <w:right w:val="single" w:sz="4" w:space="0" w:color="auto"/>
                  </w:tcBorders>
                  <w:shd w:val="clear" w:color="auto" w:fill="auto"/>
                  <w:hideMark/>
                </w:tcPr>
                <w:p w:rsidR="00FD3292" w:rsidRPr="00FD3292" w:rsidRDefault="00FD3292" w:rsidP="00FD3292">
                  <w:pPr>
                    <w:jc w:val="left"/>
                    <w:rPr>
                      <w:rFonts w:ascii="Calibri" w:eastAsia="Times New Roman" w:hAnsi="Calibri" w:cs="Times New Roman"/>
                      <w:color w:val="000000"/>
                      <w:sz w:val="18"/>
                      <w:szCs w:val="18"/>
                      <w:lang w:eastAsia="pt-BR"/>
                    </w:rPr>
                  </w:pPr>
                  <w:r w:rsidRPr="00FD3292">
                    <w:rPr>
                      <w:rFonts w:ascii="Calibri" w:eastAsia="Times New Roman" w:hAnsi="Calibri" w:cs="Times New Roman"/>
                      <w:color w:val="000000"/>
                      <w:sz w:val="18"/>
                      <w:szCs w:val="18"/>
                      <w:lang w:eastAsia="pt-BR"/>
                    </w:rPr>
                    <w:t>ISOBUTANOL (ÁLCOOL ISOBUTILICO), FÓRMULA QUÍMICA - C4H10O, PESO MOLECULAR - 74.12 G/MOL, TIPO DE REAGENTE- P.A. PUREZA MÍNIMA- 90%, LÍQUIDO INCOLOR, CAS 78-83-1.</w:t>
                  </w:r>
                </w:p>
              </w:tc>
              <w:tc>
                <w:tcPr>
                  <w:tcW w:w="1370" w:type="dxa"/>
                  <w:tcBorders>
                    <w:top w:val="nil"/>
                    <w:left w:val="nil"/>
                    <w:bottom w:val="single" w:sz="4" w:space="0" w:color="auto"/>
                    <w:right w:val="single" w:sz="4" w:space="0" w:color="auto"/>
                  </w:tcBorders>
                  <w:shd w:val="clear" w:color="auto" w:fill="auto"/>
                  <w:vAlign w:val="center"/>
                  <w:hideMark/>
                </w:tcPr>
                <w:p w:rsidR="00FD3292" w:rsidRPr="00FD3292" w:rsidRDefault="00FD3292" w:rsidP="00FD3292">
                  <w:pPr>
                    <w:rPr>
                      <w:rFonts w:ascii="Calibri" w:eastAsia="Times New Roman" w:hAnsi="Calibri" w:cs="Times New Roman"/>
                      <w:color w:val="000000"/>
                      <w:sz w:val="18"/>
                      <w:szCs w:val="18"/>
                      <w:lang w:eastAsia="pt-BR"/>
                    </w:rPr>
                  </w:pPr>
                  <w:r w:rsidRPr="00FD3292">
                    <w:rPr>
                      <w:rFonts w:ascii="Calibri" w:eastAsia="Times New Roman" w:hAnsi="Calibri" w:cs="Times New Roman"/>
                      <w:color w:val="000000"/>
                      <w:sz w:val="18"/>
                      <w:szCs w:val="18"/>
                      <w:lang w:eastAsia="pt-BR"/>
                    </w:rPr>
                    <w:t>L</w:t>
                  </w:r>
                </w:p>
              </w:tc>
              <w:tc>
                <w:tcPr>
                  <w:tcW w:w="1360" w:type="dxa"/>
                  <w:tcBorders>
                    <w:top w:val="nil"/>
                    <w:left w:val="nil"/>
                    <w:bottom w:val="single" w:sz="4" w:space="0" w:color="auto"/>
                    <w:right w:val="single" w:sz="4" w:space="0" w:color="auto"/>
                  </w:tcBorders>
                  <w:shd w:val="clear" w:color="auto" w:fill="auto"/>
                  <w:vAlign w:val="center"/>
                  <w:hideMark/>
                </w:tcPr>
                <w:p w:rsidR="00FD3292" w:rsidRPr="00FD3292" w:rsidRDefault="00FD3292" w:rsidP="00FD3292">
                  <w:pPr>
                    <w:rPr>
                      <w:rFonts w:ascii="Calibri" w:eastAsia="Times New Roman" w:hAnsi="Calibri" w:cs="Times New Roman"/>
                      <w:color w:val="000000"/>
                      <w:sz w:val="18"/>
                      <w:szCs w:val="18"/>
                      <w:lang w:eastAsia="pt-BR"/>
                    </w:rPr>
                  </w:pPr>
                  <w:r w:rsidRPr="00FD3292">
                    <w:rPr>
                      <w:rFonts w:ascii="Calibri" w:eastAsia="Times New Roman" w:hAnsi="Calibri" w:cs="Times New Roman"/>
                      <w:color w:val="000000"/>
                      <w:sz w:val="18"/>
                      <w:szCs w:val="18"/>
                      <w:lang w:eastAsia="pt-BR"/>
                    </w:rPr>
                    <w:t>1</w:t>
                  </w:r>
                </w:p>
              </w:tc>
              <w:tc>
                <w:tcPr>
                  <w:tcW w:w="1340" w:type="dxa"/>
                  <w:tcBorders>
                    <w:top w:val="nil"/>
                    <w:left w:val="nil"/>
                    <w:bottom w:val="single" w:sz="4" w:space="0" w:color="auto"/>
                    <w:right w:val="single" w:sz="4" w:space="0" w:color="auto"/>
                  </w:tcBorders>
                  <w:shd w:val="clear" w:color="auto" w:fill="auto"/>
                  <w:vAlign w:val="center"/>
                  <w:hideMark/>
                </w:tcPr>
                <w:p w:rsidR="00FD3292" w:rsidRPr="00FD3292" w:rsidRDefault="00FD3292" w:rsidP="00FD3292">
                  <w:pPr>
                    <w:rPr>
                      <w:rFonts w:ascii="Calibri" w:eastAsia="Times New Roman" w:hAnsi="Calibri" w:cs="Times New Roman"/>
                      <w:color w:val="000000"/>
                      <w:sz w:val="18"/>
                      <w:szCs w:val="18"/>
                      <w:lang w:eastAsia="pt-BR"/>
                    </w:rPr>
                  </w:pPr>
                  <w:r w:rsidRPr="00FD3292">
                    <w:rPr>
                      <w:rFonts w:ascii="Calibri" w:eastAsia="Times New Roman" w:hAnsi="Calibri" w:cs="Times New Roman"/>
                      <w:color w:val="000000"/>
                      <w:sz w:val="18"/>
                      <w:szCs w:val="18"/>
                      <w:lang w:eastAsia="pt-BR"/>
                    </w:rPr>
                    <w:t xml:space="preserve"> R$            34,73 </w:t>
                  </w:r>
                </w:p>
              </w:tc>
              <w:tc>
                <w:tcPr>
                  <w:tcW w:w="1610" w:type="dxa"/>
                  <w:tcBorders>
                    <w:top w:val="nil"/>
                    <w:left w:val="nil"/>
                    <w:bottom w:val="single" w:sz="4" w:space="0" w:color="auto"/>
                    <w:right w:val="single" w:sz="8" w:space="0" w:color="auto"/>
                  </w:tcBorders>
                  <w:shd w:val="clear" w:color="auto" w:fill="auto"/>
                  <w:vAlign w:val="center"/>
                  <w:hideMark/>
                </w:tcPr>
                <w:p w:rsidR="00FD3292" w:rsidRPr="00FD3292" w:rsidRDefault="00FD3292" w:rsidP="00FD3292">
                  <w:pPr>
                    <w:rPr>
                      <w:rFonts w:ascii="Calibri" w:eastAsia="Times New Roman" w:hAnsi="Calibri" w:cs="Times New Roman"/>
                      <w:color w:val="000000"/>
                      <w:sz w:val="18"/>
                      <w:szCs w:val="18"/>
                      <w:lang w:eastAsia="pt-BR"/>
                    </w:rPr>
                  </w:pPr>
                  <w:r w:rsidRPr="00FD3292">
                    <w:rPr>
                      <w:rFonts w:ascii="Calibri" w:eastAsia="Times New Roman" w:hAnsi="Calibri" w:cs="Times New Roman"/>
                      <w:color w:val="000000"/>
                      <w:sz w:val="18"/>
                      <w:szCs w:val="18"/>
                      <w:lang w:eastAsia="pt-BR"/>
                    </w:rPr>
                    <w:t>R$ 48,62</w:t>
                  </w:r>
                </w:p>
              </w:tc>
            </w:tr>
            <w:tr w:rsidR="00FD3292" w:rsidRPr="00FD3292" w:rsidTr="00FD3292">
              <w:trPr>
                <w:trHeight w:val="1680"/>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FD3292" w:rsidRPr="00FD3292" w:rsidRDefault="00FD3292" w:rsidP="00FD3292">
                  <w:pPr>
                    <w:rPr>
                      <w:rFonts w:ascii="Calibri" w:eastAsia="Times New Roman" w:hAnsi="Calibri" w:cs="Times New Roman"/>
                      <w:color w:val="000000"/>
                      <w:sz w:val="18"/>
                      <w:szCs w:val="18"/>
                      <w:lang w:eastAsia="pt-BR"/>
                    </w:rPr>
                  </w:pPr>
                  <w:r w:rsidRPr="00FD3292">
                    <w:rPr>
                      <w:rFonts w:ascii="Calibri" w:eastAsia="Times New Roman" w:hAnsi="Calibri" w:cs="Times New Roman"/>
                      <w:color w:val="000000"/>
                      <w:sz w:val="18"/>
                      <w:szCs w:val="18"/>
                      <w:lang w:eastAsia="pt-BR"/>
                    </w:rPr>
                    <w:t>354574</w:t>
                  </w:r>
                </w:p>
              </w:tc>
              <w:tc>
                <w:tcPr>
                  <w:tcW w:w="2800" w:type="dxa"/>
                  <w:tcBorders>
                    <w:top w:val="nil"/>
                    <w:left w:val="nil"/>
                    <w:bottom w:val="single" w:sz="4" w:space="0" w:color="auto"/>
                    <w:right w:val="single" w:sz="4" w:space="0" w:color="auto"/>
                  </w:tcBorders>
                  <w:shd w:val="clear" w:color="auto" w:fill="auto"/>
                  <w:hideMark/>
                </w:tcPr>
                <w:p w:rsidR="00FD3292" w:rsidRPr="00FD3292" w:rsidRDefault="00FD3292" w:rsidP="00FD3292">
                  <w:pPr>
                    <w:jc w:val="left"/>
                    <w:rPr>
                      <w:rFonts w:ascii="Calibri" w:eastAsia="Times New Roman" w:hAnsi="Calibri" w:cs="Times New Roman"/>
                      <w:color w:val="000000"/>
                      <w:sz w:val="18"/>
                      <w:szCs w:val="18"/>
                      <w:lang w:eastAsia="pt-BR"/>
                    </w:rPr>
                  </w:pPr>
                  <w:r w:rsidRPr="00FD3292">
                    <w:rPr>
                      <w:rFonts w:ascii="Calibri" w:eastAsia="Times New Roman" w:hAnsi="Calibri" w:cs="Times New Roman"/>
                      <w:color w:val="000000"/>
                      <w:sz w:val="18"/>
                      <w:szCs w:val="18"/>
                      <w:lang w:eastAsia="pt-BR"/>
                    </w:rPr>
                    <w:t>HEXANO, LÍQUIDO TRANSPARENTE, 86,18 G/MOL, C6H14 (N-HEXANO), PUREZA MÍNIMA DE 99 PER, REAGENTE P.A., CAS 110-54-3.</w:t>
                  </w:r>
                  <w:r w:rsidRPr="00FD3292">
                    <w:rPr>
                      <w:rFonts w:ascii="Calibri" w:eastAsia="Times New Roman" w:hAnsi="Calibri" w:cs="Times New Roman"/>
                      <w:color w:val="000000"/>
                      <w:sz w:val="18"/>
                      <w:szCs w:val="18"/>
                      <w:lang w:eastAsia="pt-BR"/>
                    </w:rPr>
                    <w:br/>
                  </w:r>
                  <w:r w:rsidRPr="00FD3292">
                    <w:rPr>
                      <w:rFonts w:ascii="Calibri" w:eastAsia="Times New Roman" w:hAnsi="Calibri" w:cs="Times New Roman"/>
                      <w:color w:val="000000"/>
                      <w:sz w:val="18"/>
                      <w:szCs w:val="18"/>
                      <w:lang w:eastAsia="pt-BR"/>
                    </w:rPr>
                    <w:br/>
                    <w:t xml:space="preserve">L </w:t>
                  </w:r>
                </w:p>
              </w:tc>
              <w:tc>
                <w:tcPr>
                  <w:tcW w:w="1370" w:type="dxa"/>
                  <w:tcBorders>
                    <w:top w:val="nil"/>
                    <w:left w:val="nil"/>
                    <w:bottom w:val="single" w:sz="4" w:space="0" w:color="auto"/>
                    <w:right w:val="single" w:sz="4" w:space="0" w:color="auto"/>
                  </w:tcBorders>
                  <w:shd w:val="clear" w:color="auto" w:fill="auto"/>
                  <w:vAlign w:val="center"/>
                  <w:hideMark/>
                </w:tcPr>
                <w:p w:rsidR="00FD3292" w:rsidRPr="00FD3292" w:rsidRDefault="00FD3292" w:rsidP="00FD3292">
                  <w:pPr>
                    <w:rPr>
                      <w:rFonts w:ascii="Calibri" w:eastAsia="Times New Roman" w:hAnsi="Calibri" w:cs="Times New Roman"/>
                      <w:color w:val="000000"/>
                      <w:sz w:val="18"/>
                      <w:szCs w:val="18"/>
                      <w:lang w:eastAsia="pt-BR"/>
                    </w:rPr>
                  </w:pPr>
                  <w:r w:rsidRPr="00FD3292">
                    <w:rPr>
                      <w:rFonts w:ascii="Calibri" w:eastAsia="Times New Roman" w:hAnsi="Calibri" w:cs="Times New Roman"/>
                      <w:color w:val="000000"/>
                      <w:sz w:val="18"/>
                      <w:szCs w:val="18"/>
                      <w:lang w:eastAsia="pt-BR"/>
                    </w:rPr>
                    <w:t xml:space="preserve">GRAMA   </w:t>
                  </w:r>
                </w:p>
              </w:tc>
              <w:tc>
                <w:tcPr>
                  <w:tcW w:w="1360" w:type="dxa"/>
                  <w:tcBorders>
                    <w:top w:val="nil"/>
                    <w:left w:val="nil"/>
                    <w:bottom w:val="single" w:sz="4" w:space="0" w:color="auto"/>
                    <w:right w:val="single" w:sz="4" w:space="0" w:color="auto"/>
                  </w:tcBorders>
                  <w:shd w:val="clear" w:color="auto" w:fill="auto"/>
                  <w:vAlign w:val="center"/>
                  <w:hideMark/>
                </w:tcPr>
                <w:p w:rsidR="00FD3292" w:rsidRPr="00FD3292" w:rsidRDefault="00FD3292" w:rsidP="00FD3292">
                  <w:pPr>
                    <w:rPr>
                      <w:rFonts w:ascii="Calibri" w:eastAsia="Times New Roman" w:hAnsi="Calibri" w:cs="Times New Roman"/>
                      <w:color w:val="000000"/>
                      <w:sz w:val="18"/>
                      <w:szCs w:val="18"/>
                      <w:lang w:eastAsia="pt-BR"/>
                    </w:rPr>
                  </w:pPr>
                  <w:r w:rsidRPr="00FD3292">
                    <w:rPr>
                      <w:rFonts w:ascii="Calibri" w:eastAsia="Times New Roman" w:hAnsi="Calibri" w:cs="Times New Roman"/>
                      <w:color w:val="000000"/>
                      <w:sz w:val="18"/>
                      <w:szCs w:val="18"/>
                      <w:lang w:eastAsia="pt-BR"/>
                    </w:rPr>
                    <w:t>5</w:t>
                  </w:r>
                </w:p>
              </w:tc>
              <w:tc>
                <w:tcPr>
                  <w:tcW w:w="1340" w:type="dxa"/>
                  <w:tcBorders>
                    <w:top w:val="nil"/>
                    <w:left w:val="nil"/>
                    <w:bottom w:val="single" w:sz="4" w:space="0" w:color="auto"/>
                    <w:right w:val="single" w:sz="4" w:space="0" w:color="auto"/>
                  </w:tcBorders>
                  <w:shd w:val="clear" w:color="auto" w:fill="auto"/>
                  <w:vAlign w:val="center"/>
                  <w:hideMark/>
                </w:tcPr>
                <w:p w:rsidR="00FD3292" w:rsidRPr="00FD3292" w:rsidRDefault="00FD3292" w:rsidP="00FD3292">
                  <w:pPr>
                    <w:rPr>
                      <w:rFonts w:ascii="Calibri" w:eastAsia="Times New Roman" w:hAnsi="Calibri" w:cs="Times New Roman"/>
                      <w:color w:val="000000"/>
                      <w:sz w:val="18"/>
                      <w:szCs w:val="18"/>
                      <w:lang w:eastAsia="pt-BR"/>
                    </w:rPr>
                  </w:pPr>
                  <w:r w:rsidRPr="00FD3292">
                    <w:rPr>
                      <w:rFonts w:ascii="Calibri" w:eastAsia="Times New Roman" w:hAnsi="Calibri" w:cs="Times New Roman"/>
                      <w:color w:val="000000"/>
                      <w:sz w:val="18"/>
                      <w:szCs w:val="18"/>
                      <w:lang w:eastAsia="pt-BR"/>
                    </w:rPr>
                    <w:t xml:space="preserve"> R$          467,15 </w:t>
                  </w:r>
                </w:p>
              </w:tc>
              <w:tc>
                <w:tcPr>
                  <w:tcW w:w="1610" w:type="dxa"/>
                  <w:tcBorders>
                    <w:top w:val="nil"/>
                    <w:left w:val="nil"/>
                    <w:bottom w:val="single" w:sz="4" w:space="0" w:color="auto"/>
                    <w:right w:val="single" w:sz="8" w:space="0" w:color="auto"/>
                  </w:tcBorders>
                  <w:shd w:val="clear" w:color="auto" w:fill="auto"/>
                  <w:vAlign w:val="center"/>
                  <w:hideMark/>
                </w:tcPr>
                <w:p w:rsidR="00FD3292" w:rsidRPr="00FD3292" w:rsidRDefault="00FD3292" w:rsidP="00FD3292">
                  <w:pPr>
                    <w:rPr>
                      <w:rFonts w:ascii="Calibri" w:eastAsia="Times New Roman" w:hAnsi="Calibri" w:cs="Times New Roman"/>
                      <w:color w:val="000000"/>
                      <w:sz w:val="18"/>
                      <w:szCs w:val="18"/>
                      <w:lang w:eastAsia="pt-BR"/>
                    </w:rPr>
                  </w:pPr>
                  <w:r w:rsidRPr="00FD3292">
                    <w:rPr>
                      <w:rFonts w:ascii="Calibri" w:eastAsia="Times New Roman" w:hAnsi="Calibri" w:cs="Times New Roman"/>
                      <w:color w:val="000000"/>
                      <w:sz w:val="18"/>
                      <w:szCs w:val="18"/>
                      <w:lang w:eastAsia="pt-BR"/>
                    </w:rPr>
                    <w:t>R$ 654,01</w:t>
                  </w:r>
                </w:p>
              </w:tc>
            </w:tr>
          </w:tbl>
          <w:p w:rsidR="0091753E" w:rsidRDefault="0091753E" w:rsidP="009203C2">
            <w:pPr>
              <w:jc w:val="both"/>
              <w:rPr>
                <w:rFonts w:ascii="Arial" w:hAnsi="Arial" w:cs="Arial"/>
                <w:sz w:val="20"/>
                <w:szCs w:val="20"/>
              </w:rPr>
            </w:pPr>
          </w:p>
          <w:p w:rsidR="009203C2" w:rsidRPr="009203C2" w:rsidRDefault="009203C2" w:rsidP="009203C2">
            <w:pPr>
              <w:jc w:val="both"/>
              <w:rPr>
                <w:rFonts w:cstheme="minorHAnsi"/>
                <w:color w:val="FF0000"/>
              </w:rPr>
            </w:pPr>
            <w:r>
              <w:rPr>
                <w:rFonts w:cstheme="minorHAnsi"/>
                <w:color w:val="FF0000"/>
              </w:rPr>
              <w:t xml:space="preserve">Diante ao exposto, a estimativa </w:t>
            </w:r>
            <w:r w:rsidR="00340857">
              <w:rPr>
                <w:rFonts w:cstheme="minorHAnsi"/>
                <w:color w:val="FF0000"/>
              </w:rPr>
              <w:t xml:space="preserve">total </w:t>
            </w:r>
            <w:r w:rsidR="00FD3292">
              <w:rPr>
                <w:rFonts w:cstheme="minorHAnsi"/>
                <w:color w:val="FF0000"/>
              </w:rPr>
              <w:t xml:space="preserve">do valor da contratação é de </w:t>
            </w:r>
            <w:r w:rsidR="00FD3292" w:rsidRPr="00FD3292">
              <w:rPr>
                <w:rFonts w:cstheme="minorHAnsi"/>
                <w:b/>
                <w:color w:val="FF0000"/>
                <w:u w:val="single"/>
              </w:rPr>
              <w:t>R$ 23.488,78</w:t>
            </w:r>
          </w:p>
          <w:p w:rsidR="009203C2" w:rsidRPr="001F1A82" w:rsidRDefault="009203C2" w:rsidP="009203C2">
            <w:pPr>
              <w:jc w:val="both"/>
              <w:rPr>
                <w:rFonts w:ascii="Arial" w:hAnsi="Arial" w:cs="Arial"/>
                <w:sz w:val="20"/>
                <w:szCs w:val="20"/>
              </w:rPr>
            </w:pPr>
          </w:p>
        </w:tc>
      </w:tr>
      <w:tr w:rsidR="00CF28B4" w:rsidRPr="00E20C8C" w:rsidTr="00F42EAB">
        <w:trPr>
          <w:trHeight w:val="269"/>
          <w:jc w:val="center"/>
        </w:trPr>
        <w:tc>
          <w:tcPr>
            <w:tcW w:w="9463" w:type="dxa"/>
            <w:shd w:val="clear" w:color="auto" w:fill="17365D" w:themeFill="text2" w:themeFillShade="BF"/>
            <w:vAlign w:val="center"/>
          </w:tcPr>
          <w:p w:rsidR="00CF28B4" w:rsidRPr="001F1A82" w:rsidRDefault="00833D5C" w:rsidP="0091753E">
            <w:pPr>
              <w:jc w:val="both"/>
              <w:rPr>
                <w:rFonts w:ascii="Arial" w:hAnsi="Arial" w:cs="Arial"/>
                <w:sz w:val="20"/>
                <w:szCs w:val="20"/>
              </w:rPr>
            </w:pPr>
            <w:r w:rsidRPr="001F1A82">
              <w:rPr>
                <w:rFonts w:ascii="Arial" w:hAnsi="Arial" w:cs="Arial"/>
                <w:sz w:val="20"/>
                <w:szCs w:val="20"/>
              </w:rPr>
              <w:lastRenderedPageBreak/>
              <w:t>VII</w:t>
            </w:r>
            <w:r w:rsidR="00591FF2">
              <w:rPr>
                <w:rFonts w:ascii="Arial" w:hAnsi="Arial" w:cs="Arial"/>
                <w:sz w:val="20"/>
                <w:szCs w:val="20"/>
              </w:rPr>
              <w:t>I</w:t>
            </w:r>
            <w:r w:rsidRPr="001F1A82">
              <w:rPr>
                <w:rFonts w:ascii="Arial" w:hAnsi="Arial" w:cs="Arial"/>
                <w:sz w:val="20"/>
                <w:szCs w:val="20"/>
              </w:rPr>
              <w:t xml:space="preserve"> -</w:t>
            </w:r>
            <w:r w:rsidR="00A81CF2" w:rsidRPr="001F1A82">
              <w:rPr>
                <w:rFonts w:ascii="Arial" w:hAnsi="Arial" w:cs="Arial"/>
                <w:sz w:val="20"/>
                <w:szCs w:val="20"/>
              </w:rPr>
              <w:t xml:space="preserve"> J</w:t>
            </w:r>
            <w:r w:rsidRPr="001F1A82">
              <w:rPr>
                <w:rFonts w:ascii="Arial" w:hAnsi="Arial" w:cs="Arial"/>
                <w:sz w:val="20"/>
                <w:szCs w:val="20"/>
              </w:rPr>
              <w:t>ustificativas para o parcelamento ou não da solução</w:t>
            </w:r>
            <w:r w:rsidR="00A81CF2" w:rsidRPr="001F1A82">
              <w:rPr>
                <w:rFonts w:ascii="Arial" w:hAnsi="Arial" w:cs="Arial"/>
                <w:sz w:val="20"/>
                <w:szCs w:val="20"/>
              </w:rPr>
              <w:t xml:space="preserve"> (</w:t>
            </w:r>
            <w:r w:rsidRPr="001F1A82">
              <w:rPr>
                <w:rFonts w:ascii="Arial" w:hAnsi="Arial" w:cs="Arial"/>
                <w:sz w:val="20"/>
                <w:szCs w:val="20"/>
              </w:rPr>
              <w:t>se aplicável</w:t>
            </w:r>
            <w:r w:rsidR="00A81CF2" w:rsidRPr="001F1A82">
              <w:rPr>
                <w:rFonts w:ascii="Arial" w:hAnsi="Arial" w:cs="Arial"/>
                <w:sz w:val="20"/>
                <w:szCs w:val="20"/>
              </w:rPr>
              <w:t>).</w:t>
            </w:r>
            <w:r w:rsidR="00B15FEE">
              <w:rPr>
                <w:rFonts w:ascii="Arial" w:hAnsi="Arial" w:cs="Arial"/>
                <w:sz w:val="20"/>
                <w:szCs w:val="20"/>
              </w:rPr>
              <w:t xml:space="preserve"> – (Obrigatório)</w:t>
            </w:r>
          </w:p>
        </w:tc>
      </w:tr>
      <w:tr w:rsidR="00CF28B4" w:rsidTr="00F42EAB">
        <w:trPr>
          <w:trHeight w:val="269"/>
          <w:jc w:val="center"/>
        </w:trPr>
        <w:tc>
          <w:tcPr>
            <w:tcW w:w="9463" w:type="dxa"/>
            <w:vAlign w:val="center"/>
          </w:tcPr>
          <w:p w:rsidR="00CF28B4" w:rsidRDefault="00CF28B4" w:rsidP="0091753E">
            <w:pPr>
              <w:jc w:val="both"/>
              <w:rPr>
                <w:rFonts w:ascii="Arial" w:hAnsi="Arial" w:cs="Arial"/>
                <w:sz w:val="20"/>
                <w:szCs w:val="20"/>
              </w:rPr>
            </w:pPr>
          </w:p>
          <w:p w:rsidR="00602723" w:rsidRPr="00C86BCC" w:rsidRDefault="00602723" w:rsidP="00602723">
            <w:pPr>
              <w:jc w:val="both"/>
              <w:rPr>
                <w:rFonts w:cstheme="minorHAnsi"/>
                <w:color w:val="FF0000"/>
              </w:rPr>
            </w:pPr>
            <w:r w:rsidRPr="00C86BCC">
              <w:rPr>
                <w:rFonts w:cstheme="minorHAnsi"/>
                <w:color w:val="FF0000"/>
              </w:rPr>
              <w:t>Exemplo:</w:t>
            </w:r>
          </w:p>
          <w:p w:rsidR="00602723" w:rsidRPr="00C86BCC" w:rsidRDefault="00602723" w:rsidP="00602723">
            <w:pPr>
              <w:jc w:val="both"/>
              <w:rPr>
                <w:rFonts w:cstheme="minorHAnsi"/>
                <w:color w:val="FF0000"/>
              </w:rPr>
            </w:pPr>
          </w:p>
          <w:p w:rsidR="0091753E" w:rsidRPr="00C86BCC" w:rsidRDefault="00602723" w:rsidP="00602723">
            <w:pPr>
              <w:jc w:val="both"/>
              <w:rPr>
                <w:rFonts w:cstheme="minorHAnsi"/>
              </w:rPr>
            </w:pPr>
            <w:r w:rsidRPr="00C86BCC">
              <w:rPr>
                <w:rFonts w:cstheme="minorHAnsi"/>
                <w:color w:val="FF0000"/>
              </w:rPr>
              <w:t>A aquisição de reagentes e produtos químicos destinados a atender a demanda do ICE</w:t>
            </w:r>
            <w:r w:rsidR="00C86BCC" w:rsidRPr="00C86BCC">
              <w:rPr>
                <w:rFonts w:cstheme="minorHAnsi"/>
                <w:color w:val="FF0000"/>
              </w:rPr>
              <w:t xml:space="preserve"> pode ser divisível, uma vez que o parcelamento não irá alterar as características do objeto adquirido.</w:t>
            </w:r>
          </w:p>
          <w:p w:rsidR="00C86BCC" w:rsidRPr="001F1A82" w:rsidRDefault="00C86BCC" w:rsidP="00602723">
            <w:pPr>
              <w:jc w:val="both"/>
              <w:rPr>
                <w:rFonts w:ascii="Arial" w:hAnsi="Arial" w:cs="Arial"/>
                <w:sz w:val="20"/>
                <w:szCs w:val="20"/>
              </w:rPr>
            </w:pPr>
          </w:p>
        </w:tc>
      </w:tr>
      <w:tr w:rsidR="00CF28B4" w:rsidRPr="00E20C8C" w:rsidTr="00F42EAB">
        <w:trPr>
          <w:trHeight w:val="254"/>
          <w:jc w:val="center"/>
        </w:trPr>
        <w:tc>
          <w:tcPr>
            <w:tcW w:w="9463" w:type="dxa"/>
            <w:shd w:val="clear" w:color="auto" w:fill="17365D" w:themeFill="text2" w:themeFillShade="BF"/>
            <w:vAlign w:val="center"/>
          </w:tcPr>
          <w:p w:rsidR="00CF28B4" w:rsidRPr="001F1A82" w:rsidRDefault="00591FF2" w:rsidP="0091753E">
            <w:pPr>
              <w:jc w:val="both"/>
              <w:rPr>
                <w:rFonts w:ascii="Arial" w:hAnsi="Arial" w:cs="Arial"/>
                <w:sz w:val="20"/>
                <w:szCs w:val="20"/>
              </w:rPr>
            </w:pPr>
            <w:r>
              <w:rPr>
                <w:rFonts w:ascii="Arial" w:hAnsi="Arial" w:cs="Arial"/>
                <w:sz w:val="20"/>
                <w:szCs w:val="20"/>
              </w:rPr>
              <w:t>IX</w:t>
            </w:r>
            <w:r w:rsidR="00A81CF2" w:rsidRPr="001F1A82">
              <w:rPr>
                <w:rFonts w:ascii="Arial" w:hAnsi="Arial" w:cs="Arial"/>
                <w:sz w:val="20"/>
                <w:szCs w:val="20"/>
              </w:rPr>
              <w:t xml:space="preserve"> - C</w:t>
            </w:r>
            <w:r w:rsidR="00833D5C" w:rsidRPr="001F1A82">
              <w:rPr>
                <w:rFonts w:ascii="Arial" w:hAnsi="Arial" w:cs="Arial"/>
                <w:sz w:val="20"/>
                <w:szCs w:val="20"/>
              </w:rPr>
              <w:t>ontratações c</w:t>
            </w:r>
            <w:r w:rsidR="0091753E">
              <w:rPr>
                <w:rFonts w:ascii="Arial" w:hAnsi="Arial" w:cs="Arial"/>
                <w:sz w:val="20"/>
                <w:szCs w:val="20"/>
              </w:rPr>
              <w:t xml:space="preserve">orrelatas e/ou interdependentes </w:t>
            </w:r>
            <w:r w:rsidR="00B15FEE">
              <w:rPr>
                <w:rFonts w:ascii="Arial" w:hAnsi="Arial" w:cs="Arial"/>
                <w:sz w:val="20"/>
                <w:szCs w:val="20"/>
              </w:rPr>
              <w:t xml:space="preserve">- (Facultativo) </w:t>
            </w:r>
          </w:p>
        </w:tc>
      </w:tr>
      <w:tr w:rsidR="00CF28B4" w:rsidTr="00F42EAB">
        <w:trPr>
          <w:trHeight w:val="269"/>
          <w:jc w:val="center"/>
        </w:trPr>
        <w:tc>
          <w:tcPr>
            <w:tcW w:w="9463" w:type="dxa"/>
            <w:vAlign w:val="center"/>
          </w:tcPr>
          <w:p w:rsidR="00B15FEE" w:rsidRDefault="00B15FEE" w:rsidP="0091753E">
            <w:pPr>
              <w:jc w:val="both"/>
              <w:rPr>
                <w:rFonts w:ascii="Arial" w:hAnsi="Arial" w:cs="Arial"/>
                <w:sz w:val="20"/>
                <w:szCs w:val="20"/>
              </w:rPr>
            </w:pPr>
          </w:p>
          <w:p w:rsidR="00C86BCC" w:rsidRPr="00C86BCC" w:rsidRDefault="00C86BCC" w:rsidP="00C86BCC">
            <w:pPr>
              <w:jc w:val="both"/>
              <w:rPr>
                <w:rFonts w:cstheme="minorHAnsi"/>
                <w:color w:val="FF0000"/>
              </w:rPr>
            </w:pPr>
            <w:r w:rsidRPr="00C86BCC">
              <w:rPr>
                <w:rFonts w:cstheme="minorHAnsi"/>
                <w:color w:val="FF0000"/>
              </w:rPr>
              <w:t>Exemplo:</w:t>
            </w:r>
          </w:p>
          <w:p w:rsidR="00C86BCC" w:rsidRPr="00C86BCC" w:rsidRDefault="00C86BCC" w:rsidP="00C86BCC">
            <w:pPr>
              <w:jc w:val="both"/>
              <w:rPr>
                <w:rFonts w:cstheme="minorHAnsi"/>
                <w:color w:val="FF0000"/>
              </w:rPr>
            </w:pPr>
          </w:p>
          <w:p w:rsidR="00C86BCC" w:rsidRPr="00882D11" w:rsidRDefault="00C86BCC" w:rsidP="00C86BCC">
            <w:pPr>
              <w:jc w:val="both"/>
              <w:rPr>
                <w:rFonts w:cstheme="minorHAnsi"/>
                <w:color w:val="FF0000"/>
              </w:rPr>
            </w:pPr>
            <w:r>
              <w:rPr>
                <w:rFonts w:cstheme="minorHAnsi"/>
                <w:color w:val="FF0000"/>
              </w:rPr>
              <w:t xml:space="preserve">Não se faz necessária a realização decontratações correlatas e/ou interdependentes para a viabilidade e contratação desta demanda. </w:t>
            </w:r>
          </w:p>
        </w:tc>
      </w:tr>
      <w:tr w:rsidR="00CF28B4" w:rsidRPr="00E20C8C" w:rsidTr="00591FF2">
        <w:trPr>
          <w:trHeight w:val="262"/>
          <w:jc w:val="center"/>
        </w:trPr>
        <w:tc>
          <w:tcPr>
            <w:tcW w:w="9463" w:type="dxa"/>
            <w:shd w:val="clear" w:color="auto" w:fill="17365D" w:themeFill="text2" w:themeFillShade="BF"/>
            <w:vAlign w:val="center"/>
          </w:tcPr>
          <w:p w:rsidR="00CF28B4" w:rsidRPr="001F1A82" w:rsidRDefault="007B22CA" w:rsidP="0091753E">
            <w:pPr>
              <w:jc w:val="both"/>
              <w:rPr>
                <w:rFonts w:ascii="Arial" w:hAnsi="Arial" w:cs="Arial"/>
                <w:sz w:val="20"/>
                <w:szCs w:val="20"/>
              </w:rPr>
            </w:pPr>
            <w:r w:rsidRPr="001F1A82">
              <w:rPr>
                <w:rFonts w:ascii="Arial" w:hAnsi="Arial" w:cs="Arial"/>
                <w:sz w:val="20"/>
                <w:szCs w:val="20"/>
              </w:rPr>
              <w:t xml:space="preserve">X - </w:t>
            </w:r>
            <w:r w:rsidR="0091753E" w:rsidRPr="0091753E">
              <w:rPr>
                <w:rFonts w:ascii="Arial" w:hAnsi="Arial" w:cs="Arial"/>
                <w:sz w:val="20"/>
                <w:szCs w:val="20"/>
              </w:rPr>
              <w:t>Alinhamento entre a Contratação e o Planejamento</w:t>
            </w:r>
            <w:r w:rsidR="00B15FEE">
              <w:rPr>
                <w:rFonts w:ascii="Arial" w:hAnsi="Arial" w:cs="Arial"/>
                <w:sz w:val="20"/>
                <w:szCs w:val="20"/>
              </w:rPr>
              <w:t>– (Obrigatório)</w:t>
            </w:r>
          </w:p>
        </w:tc>
      </w:tr>
      <w:tr w:rsidR="00CF28B4" w:rsidTr="00F42EAB">
        <w:trPr>
          <w:trHeight w:val="269"/>
          <w:jc w:val="center"/>
        </w:trPr>
        <w:tc>
          <w:tcPr>
            <w:tcW w:w="9463" w:type="dxa"/>
            <w:vAlign w:val="center"/>
          </w:tcPr>
          <w:p w:rsidR="00CF28B4" w:rsidRDefault="00CF28B4" w:rsidP="0091753E">
            <w:pPr>
              <w:jc w:val="both"/>
              <w:rPr>
                <w:rFonts w:ascii="Arial" w:hAnsi="Arial" w:cs="Arial"/>
                <w:sz w:val="20"/>
                <w:szCs w:val="20"/>
              </w:rPr>
            </w:pPr>
          </w:p>
          <w:p w:rsidR="00C86BCC" w:rsidRDefault="00C86BCC" w:rsidP="0091753E">
            <w:pPr>
              <w:jc w:val="both"/>
              <w:rPr>
                <w:color w:val="FF0000"/>
              </w:rPr>
            </w:pPr>
            <w:r w:rsidRPr="00C86BCC">
              <w:rPr>
                <w:color w:val="FF0000"/>
              </w:rPr>
              <w:t xml:space="preserve">Exemplo: </w:t>
            </w:r>
          </w:p>
          <w:p w:rsidR="00C86BCC" w:rsidRDefault="00C86BCC" w:rsidP="0091753E">
            <w:pPr>
              <w:jc w:val="both"/>
              <w:rPr>
                <w:color w:val="FF0000"/>
              </w:rPr>
            </w:pPr>
          </w:p>
          <w:p w:rsidR="00C86BCC" w:rsidRDefault="00277033" w:rsidP="004B31E4">
            <w:pPr>
              <w:jc w:val="both"/>
              <w:rPr>
                <w:color w:val="FF0000"/>
              </w:rPr>
            </w:pPr>
            <w:r w:rsidRPr="00C86BCC">
              <w:rPr>
                <w:rFonts w:cstheme="minorHAnsi"/>
                <w:color w:val="FF0000"/>
              </w:rPr>
              <w:t xml:space="preserve">A aquisição de reagentes e produtos químicos destinados a atender a demanda do </w:t>
            </w:r>
            <w:r>
              <w:rPr>
                <w:rFonts w:cstheme="minorHAnsi"/>
                <w:color w:val="FF0000"/>
              </w:rPr>
              <w:t xml:space="preserve">Instituto de Ciências Exatas </w:t>
            </w:r>
            <w:r w:rsidR="00C86BCC" w:rsidRPr="00C86BCC">
              <w:rPr>
                <w:color w:val="FF0000"/>
              </w:rPr>
              <w:t xml:space="preserve">está vinculada ao Plano de </w:t>
            </w:r>
            <w:r w:rsidR="004B31E4">
              <w:rPr>
                <w:color w:val="FF0000"/>
              </w:rPr>
              <w:t>Previsão de Demanda (PPD) elaborado pelo ICE. Tal instrumento de planejamento utiliza de séries históricas de consumo para realizar a previsão da demanda necessária a manutenção das atividades desenvolvidas.</w:t>
            </w:r>
          </w:p>
          <w:p w:rsidR="004B31E4" w:rsidRDefault="004B31E4" w:rsidP="004B31E4">
            <w:pPr>
              <w:jc w:val="both"/>
              <w:rPr>
                <w:color w:val="FF0000"/>
              </w:rPr>
            </w:pPr>
          </w:p>
          <w:p w:rsidR="004B31E4" w:rsidRDefault="004B31E4" w:rsidP="004B31E4">
            <w:pPr>
              <w:jc w:val="both"/>
              <w:rPr>
                <w:color w:val="FF0000"/>
              </w:rPr>
            </w:pPr>
            <w:r>
              <w:rPr>
                <w:color w:val="FF0000"/>
              </w:rPr>
              <w:t xml:space="preserve">A referida aquisição </w:t>
            </w:r>
            <w:r w:rsidR="004C6402">
              <w:rPr>
                <w:color w:val="FF0000"/>
              </w:rPr>
              <w:t xml:space="preserve">encontra-se também vinculada ao Programa Anual de Contratações (PAC) do Ministério da Economia. O referido programa busca consolidar todas as contratações/aquisições que o órgão ou entidade pretende realizar no exercício subsequente. </w:t>
            </w:r>
          </w:p>
          <w:p w:rsidR="004B31E4" w:rsidRPr="00C86BCC" w:rsidRDefault="004B31E4" w:rsidP="004B31E4">
            <w:pPr>
              <w:jc w:val="both"/>
              <w:rPr>
                <w:rFonts w:ascii="Arial" w:hAnsi="Arial" w:cs="Arial"/>
                <w:sz w:val="20"/>
                <w:szCs w:val="20"/>
                <w:highlight w:val="red"/>
              </w:rPr>
            </w:pPr>
          </w:p>
        </w:tc>
      </w:tr>
      <w:tr w:rsidR="00CF28B4" w:rsidRPr="00E20C8C" w:rsidTr="00F42EAB">
        <w:trPr>
          <w:trHeight w:val="254"/>
          <w:jc w:val="center"/>
        </w:trPr>
        <w:tc>
          <w:tcPr>
            <w:tcW w:w="9463" w:type="dxa"/>
            <w:shd w:val="clear" w:color="auto" w:fill="17365D" w:themeFill="text2" w:themeFillShade="BF"/>
            <w:vAlign w:val="center"/>
          </w:tcPr>
          <w:p w:rsidR="00CF28B4" w:rsidRPr="001F1A82" w:rsidRDefault="007B22CA" w:rsidP="0091753E">
            <w:pPr>
              <w:jc w:val="both"/>
              <w:rPr>
                <w:rFonts w:ascii="Arial" w:hAnsi="Arial" w:cs="Arial"/>
                <w:sz w:val="20"/>
                <w:szCs w:val="20"/>
              </w:rPr>
            </w:pPr>
            <w:r w:rsidRPr="001F1A82">
              <w:rPr>
                <w:rFonts w:ascii="Arial" w:hAnsi="Arial" w:cs="Arial"/>
                <w:sz w:val="20"/>
                <w:szCs w:val="20"/>
              </w:rPr>
              <w:lastRenderedPageBreak/>
              <w:t>X</w:t>
            </w:r>
            <w:r w:rsidR="00FF3E58">
              <w:rPr>
                <w:rFonts w:ascii="Arial" w:hAnsi="Arial" w:cs="Arial"/>
                <w:sz w:val="20"/>
                <w:szCs w:val="20"/>
              </w:rPr>
              <w:t>I</w:t>
            </w:r>
            <w:r w:rsidRPr="001F1A82">
              <w:rPr>
                <w:rFonts w:ascii="Arial" w:hAnsi="Arial" w:cs="Arial"/>
                <w:sz w:val="20"/>
                <w:szCs w:val="20"/>
              </w:rPr>
              <w:t xml:space="preserve"> - R</w:t>
            </w:r>
            <w:r w:rsidR="0091753E">
              <w:rPr>
                <w:rFonts w:ascii="Arial" w:hAnsi="Arial" w:cs="Arial"/>
                <w:sz w:val="20"/>
                <w:szCs w:val="20"/>
              </w:rPr>
              <w:t xml:space="preserve">esultados pretendidos </w:t>
            </w:r>
            <w:r w:rsidR="00B15FEE">
              <w:rPr>
                <w:rFonts w:ascii="Arial" w:hAnsi="Arial" w:cs="Arial"/>
                <w:sz w:val="20"/>
                <w:szCs w:val="20"/>
              </w:rPr>
              <w:t>- (Facultativo)</w:t>
            </w:r>
          </w:p>
        </w:tc>
      </w:tr>
      <w:tr w:rsidR="00CF28B4" w:rsidTr="00F42EAB">
        <w:trPr>
          <w:trHeight w:val="269"/>
          <w:jc w:val="center"/>
        </w:trPr>
        <w:tc>
          <w:tcPr>
            <w:tcW w:w="9463" w:type="dxa"/>
            <w:vAlign w:val="center"/>
          </w:tcPr>
          <w:p w:rsidR="00CF28B4" w:rsidRPr="0091753E" w:rsidRDefault="00CF28B4" w:rsidP="0091753E">
            <w:pPr>
              <w:jc w:val="both"/>
              <w:rPr>
                <w:rFonts w:ascii="Arial" w:hAnsi="Arial" w:cs="Arial"/>
                <w:sz w:val="20"/>
                <w:szCs w:val="20"/>
              </w:rPr>
            </w:pPr>
          </w:p>
          <w:p w:rsidR="0091753E" w:rsidRPr="004C6402" w:rsidRDefault="004C6402" w:rsidP="004C6402">
            <w:pPr>
              <w:jc w:val="both"/>
              <w:rPr>
                <w:rFonts w:cstheme="minorHAnsi"/>
                <w:color w:val="FF0000"/>
              </w:rPr>
            </w:pPr>
            <w:r w:rsidRPr="004C6402">
              <w:rPr>
                <w:rFonts w:cstheme="minorHAnsi"/>
                <w:color w:val="FF0000"/>
              </w:rPr>
              <w:t>Exemplo:</w:t>
            </w:r>
          </w:p>
          <w:p w:rsidR="004C6402" w:rsidRDefault="004C6402" w:rsidP="004C6402">
            <w:pPr>
              <w:jc w:val="both"/>
              <w:rPr>
                <w:rFonts w:ascii="Arial" w:hAnsi="Arial" w:cs="Arial"/>
                <w:color w:val="FF0000"/>
                <w:sz w:val="20"/>
                <w:szCs w:val="20"/>
              </w:rPr>
            </w:pPr>
          </w:p>
          <w:p w:rsidR="004C6402" w:rsidRPr="004C6402" w:rsidRDefault="004C6402" w:rsidP="004C6402">
            <w:pPr>
              <w:jc w:val="both"/>
              <w:rPr>
                <w:rFonts w:cstheme="minorHAnsi"/>
                <w:color w:val="FF0000"/>
              </w:rPr>
            </w:pPr>
            <w:r>
              <w:rPr>
                <w:rFonts w:cstheme="minorHAnsi"/>
                <w:color w:val="FF0000"/>
              </w:rPr>
              <w:t>A presente contratação almeja a aquisição de materiais que atendam além dos requisitos técnicos/específicos solicitados</w:t>
            </w:r>
            <w:r w:rsidR="00DF6D40">
              <w:rPr>
                <w:rFonts w:cstheme="minorHAnsi"/>
                <w:color w:val="FF0000"/>
              </w:rPr>
              <w:t>,</w:t>
            </w:r>
            <w:r>
              <w:rPr>
                <w:rFonts w:cstheme="minorHAnsi"/>
                <w:color w:val="FF0000"/>
              </w:rPr>
              <w:t xml:space="preserve"> requisitos como: economicidade, eficácia, eficiência</w:t>
            </w:r>
            <w:r w:rsidR="00DF6D40">
              <w:rPr>
                <w:rFonts w:cstheme="minorHAnsi"/>
                <w:color w:val="FF0000"/>
              </w:rPr>
              <w:t xml:space="preserve"> e melhor aproveitamento dos recursos materiais e/ou financeiros da administração pública.</w:t>
            </w:r>
          </w:p>
          <w:p w:rsidR="004C6402" w:rsidRPr="004C6402" w:rsidRDefault="004C6402" w:rsidP="004C6402">
            <w:pPr>
              <w:jc w:val="both"/>
              <w:rPr>
                <w:rFonts w:ascii="Arial" w:hAnsi="Arial" w:cs="Arial"/>
                <w:color w:val="FF0000"/>
                <w:sz w:val="20"/>
                <w:szCs w:val="20"/>
              </w:rPr>
            </w:pPr>
          </w:p>
        </w:tc>
      </w:tr>
      <w:tr w:rsidR="00CF28B4" w:rsidRPr="00E20C8C" w:rsidTr="0091753E">
        <w:trPr>
          <w:trHeight w:val="290"/>
          <w:jc w:val="center"/>
        </w:trPr>
        <w:tc>
          <w:tcPr>
            <w:tcW w:w="9463" w:type="dxa"/>
            <w:shd w:val="clear" w:color="auto" w:fill="17365D" w:themeFill="text2" w:themeFillShade="BF"/>
            <w:vAlign w:val="center"/>
          </w:tcPr>
          <w:p w:rsidR="00CF28B4" w:rsidRPr="001F1A82" w:rsidRDefault="007B22CA" w:rsidP="0091753E">
            <w:pPr>
              <w:tabs>
                <w:tab w:val="left" w:pos="3138"/>
              </w:tabs>
              <w:jc w:val="both"/>
              <w:rPr>
                <w:rFonts w:ascii="Arial" w:hAnsi="Arial" w:cs="Arial"/>
                <w:sz w:val="20"/>
                <w:szCs w:val="20"/>
              </w:rPr>
            </w:pPr>
            <w:r w:rsidRPr="001F1A82">
              <w:rPr>
                <w:rFonts w:ascii="Arial" w:hAnsi="Arial" w:cs="Arial"/>
                <w:sz w:val="20"/>
                <w:szCs w:val="20"/>
              </w:rPr>
              <w:t>XI</w:t>
            </w:r>
            <w:r w:rsidR="00FF3E58">
              <w:rPr>
                <w:rFonts w:ascii="Arial" w:hAnsi="Arial" w:cs="Arial"/>
                <w:sz w:val="20"/>
                <w:szCs w:val="20"/>
              </w:rPr>
              <w:t>I</w:t>
            </w:r>
            <w:r w:rsidRPr="001F1A82">
              <w:rPr>
                <w:rFonts w:ascii="Arial" w:hAnsi="Arial" w:cs="Arial"/>
                <w:sz w:val="20"/>
                <w:szCs w:val="20"/>
              </w:rPr>
              <w:t xml:space="preserve"> - P</w:t>
            </w:r>
            <w:r w:rsidR="006A183B" w:rsidRPr="001F1A82">
              <w:rPr>
                <w:rFonts w:ascii="Arial" w:hAnsi="Arial" w:cs="Arial"/>
                <w:sz w:val="20"/>
                <w:szCs w:val="20"/>
              </w:rPr>
              <w:t xml:space="preserve">rovidências a serem adotadas </w:t>
            </w:r>
            <w:r w:rsidR="00B15FEE">
              <w:rPr>
                <w:rFonts w:ascii="Arial" w:hAnsi="Arial" w:cs="Arial"/>
                <w:sz w:val="20"/>
                <w:szCs w:val="20"/>
              </w:rPr>
              <w:t>- (Facultativo)</w:t>
            </w:r>
            <w:r w:rsidR="006A183B" w:rsidRPr="001F1A82">
              <w:rPr>
                <w:rFonts w:ascii="Arial" w:hAnsi="Arial" w:cs="Arial"/>
                <w:sz w:val="20"/>
                <w:szCs w:val="20"/>
              </w:rPr>
              <w:tab/>
            </w:r>
          </w:p>
        </w:tc>
      </w:tr>
      <w:tr w:rsidR="00CF28B4" w:rsidTr="00F42EAB">
        <w:trPr>
          <w:trHeight w:val="269"/>
          <w:jc w:val="center"/>
        </w:trPr>
        <w:tc>
          <w:tcPr>
            <w:tcW w:w="9463" w:type="dxa"/>
            <w:vAlign w:val="center"/>
          </w:tcPr>
          <w:p w:rsidR="00CF28B4" w:rsidRDefault="00CF28B4" w:rsidP="0091753E">
            <w:pPr>
              <w:jc w:val="both"/>
              <w:rPr>
                <w:rFonts w:ascii="Arial" w:hAnsi="Arial" w:cs="Arial"/>
                <w:sz w:val="20"/>
                <w:szCs w:val="20"/>
              </w:rPr>
            </w:pPr>
          </w:p>
          <w:p w:rsidR="00DF6D40" w:rsidRDefault="00DF6D40" w:rsidP="00DF6D40">
            <w:pPr>
              <w:jc w:val="both"/>
              <w:rPr>
                <w:rFonts w:cstheme="minorHAnsi"/>
                <w:color w:val="FF0000"/>
              </w:rPr>
            </w:pPr>
            <w:r>
              <w:rPr>
                <w:rFonts w:cstheme="minorHAnsi"/>
                <w:color w:val="FF0000"/>
              </w:rPr>
              <w:t>Exemplo:</w:t>
            </w:r>
          </w:p>
          <w:p w:rsidR="00DF6D40" w:rsidRDefault="00DF6D40" w:rsidP="00DF6D40">
            <w:pPr>
              <w:jc w:val="both"/>
              <w:rPr>
                <w:rFonts w:cstheme="minorHAnsi"/>
                <w:color w:val="FF0000"/>
              </w:rPr>
            </w:pPr>
          </w:p>
          <w:p w:rsidR="00DF6D40" w:rsidRDefault="00DF6D40" w:rsidP="00DF6D40">
            <w:pPr>
              <w:jc w:val="both"/>
              <w:rPr>
                <w:rFonts w:cstheme="minorHAnsi"/>
                <w:color w:val="FF0000"/>
              </w:rPr>
            </w:pPr>
            <w:r>
              <w:rPr>
                <w:rFonts w:cstheme="minorHAnsi"/>
                <w:color w:val="FF0000"/>
              </w:rPr>
              <w:t>A presente contratação requer por parte da administração o acompanhamento de profissional qualificado para analisar, julgar e receber os materiais solicitados, de forma a verificar que todas as especificações técnicas e exigências solicitadas foram cumpridas.</w:t>
            </w:r>
          </w:p>
          <w:p w:rsidR="00DF6D40" w:rsidRPr="00DF6D40" w:rsidRDefault="00DF6D40" w:rsidP="00DF6D40">
            <w:pPr>
              <w:jc w:val="both"/>
              <w:rPr>
                <w:rFonts w:cstheme="minorHAnsi"/>
                <w:color w:val="FF0000"/>
              </w:rPr>
            </w:pPr>
          </w:p>
        </w:tc>
      </w:tr>
      <w:tr w:rsidR="006A183B" w:rsidRPr="00E20C8C" w:rsidTr="00F42EAB">
        <w:trPr>
          <w:trHeight w:val="254"/>
          <w:jc w:val="center"/>
        </w:trPr>
        <w:tc>
          <w:tcPr>
            <w:tcW w:w="9463" w:type="dxa"/>
            <w:shd w:val="clear" w:color="auto" w:fill="17365D" w:themeFill="text2" w:themeFillShade="BF"/>
            <w:vAlign w:val="center"/>
          </w:tcPr>
          <w:p w:rsidR="006A183B" w:rsidRPr="001F1A82" w:rsidRDefault="007B22CA" w:rsidP="0091753E">
            <w:pPr>
              <w:jc w:val="both"/>
              <w:rPr>
                <w:rFonts w:ascii="Arial" w:hAnsi="Arial" w:cs="Arial"/>
                <w:sz w:val="20"/>
                <w:szCs w:val="20"/>
              </w:rPr>
            </w:pPr>
            <w:r w:rsidRPr="001F1A82">
              <w:rPr>
                <w:rFonts w:ascii="Arial" w:hAnsi="Arial" w:cs="Arial"/>
                <w:sz w:val="20"/>
                <w:szCs w:val="20"/>
              </w:rPr>
              <w:t>XII</w:t>
            </w:r>
            <w:r w:rsidR="00FF3E58">
              <w:rPr>
                <w:rFonts w:ascii="Arial" w:hAnsi="Arial" w:cs="Arial"/>
                <w:sz w:val="20"/>
                <w:szCs w:val="20"/>
              </w:rPr>
              <w:t>I</w:t>
            </w:r>
            <w:r w:rsidRPr="001F1A82">
              <w:rPr>
                <w:rFonts w:ascii="Arial" w:hAnsi="Arial" w:cs="Arial"/>
                <w:sz w:val="20"/>
                <w:szCs w:val="20"/>
              </w:rPr>
              <w:t xml:space="preserve"> - P</w:t>
            </w:r>
            <w:r w:rsidR="0091753E">
              <w:rPr>
                <w:rFonts w:ascii="Arial" w:hAnsi="Arial" w:cs="Arial"/>
                <w:sz w:val="20"/>
                <w:szCs w:val="20"/>
              </w:rPr>
              <w:t>ossíveis Impactos A</w:t>
            </w:r>
            <w:r w:rsidR="006A183B" w:rsidRPr="001F1A82">
              <w:rPr>
                <w:rFonts w:ascii="Arial" w:hAnsi="Arial" w:cs="Arial"/>
                <w:sz w:val="20"/>
                <w:szCs w:val="20"/>
              </w:rPr>
              <w:t>mbientais</w:t>
            </w:r>
            <w:r w:rsidR="00B15FEE">
              <w:rPr>
                <w:rFonts w:ascii="Arial" w:hAnsi="Arial" w:cs="Arial"/>
                <w:sz w:val="20"/>
                <w:szCs w:val="20"/>
              </w:rPr>
              <w:t>– (Facultativo)</w:t>
            </w:r>
          </w:p>
        </w:tc>
      </w:tr>
      <w:tr w:rsidR="006A183B" w:rsidTr="00F42EAB">
        <w:trPr>
          <w:trHeight w:val="269"/>
          <w:jc w:val="center"/>
        </w:trPr>
        <w:tc>
          <w:tcPr>
            <w:tcW w:w="9463" w:type="dxa"/>
            <w:vAlign w:val="center"/>
          </w:tcPr>
          <w:p w:rsidR="006A183B" w:rsidRDefault="006A183B" w:rsidP="0091753E">
            <w:pPr>
              <w:jc w:val="both"/>
              <w:rPr>
                <w:rFonts w:ascii="Arial" w:hAnsi="Arial" w:cs="Arial"/>
                <w:sz w:val="20"/>
                <w:szCs w:val="20"/>
              </w:rPr>
            </w:pPr>
          </w:p>
          <w:p w:rsidR="00C66C6F" w:rsidRDefault="00C66C6F" w:rsidP="00C66C6F">
            <w:pPr>
              <w:jc w:val="both"/>
              <w:rPr>
                <w:color w:val="FF0000"/>
              </w:rPr>
            </w:pPr>
            <w:r>
              <w:rPr>
                <w:color w:val="FF0000"/>
              </w:rPr>
              <w:t>Exemplo:</w:t>
            </w:r>
          </w:p>
          <w:p w:rsidR="00C66C6F" w:rsidRDefault="00C66C6F" w:rsidP="00C66C6F">
            <w:pPr>
              <w:jc w:val="both"/>
              <w:rPr>
                <w:color w:val="FF0000"/>
              </w:rPr>
            </w:pPr>
          </w:p>
          <w:p w:rsidR="00474C26" w:rsidRDefault="00C66C6F" w:rsidP="00C66C6F">
            <w:pPr>
              <w:jc w:val="both"/>
              <w:rPr>
                <w:rFonts w:cstheme="minorHAnsi"/>
                <w:color w:val="FF0000"/>
              </w:rPr>
            </w:pPr>
            <w:r>
              <w:rPr>
                <w:rFonts w:cstheme="minorHAnsi"/>
                <w:color w:val="FF0000"/>
              </w:rPr>
              <w:t>Por se tratar de</w:t>
            </w:r>
            <w:r w:rsidRPr="00C86BCC">
              <w:rPr>
                <w:rFonts w:cstheme="minorHAnsi"/>
                <w:color w:val="FF0000"/>
              </w:rPr>
              <w:t xml:space="preserve"> aquisição de reagentes e produtos químicos</w:t>
            </w:r>
            <w:r>
              <w:rPr>
                <w:rFonts w:cstheme="minorHAnsi"/>
                <w:color w:val="FF0000"/>
              </w:rPr>
              <w:t>,</w:t>
            </w:r>
            <w:r w:rsidR="00474C26">
              <w:rPr>
                <w:rFonts w:cstheme="minorHAnsi"/>
                <w:color w:val="FF0000"/>
              </w:rPr>
              <w:t xml:space="preserve"> o armazenamento,o manuseio e o descarte dos mesmos devem</w:t>
            </w:r>
            <w:r>
              <w:rPr>
                <w:rFonts w:cstheme="minorHAnsi"/>
                <w:color w:val="FF0000"/>
              </w:rPr>
              <w:t xml:space="preserve"> ser realizado</w:t>
            </w:r>
            <w:r w:rsidR="00474C26">
              <w:rPr>
                <w:rFonts w:cstheme="minorHAnsi"/>
                <w:color w:val="FF0000"/>
              </w:rPr>
              <w:t>s</w:t>
            </w:r>
            <w:r>
              <w:rPr>
                <w:rFonts w:cstheme="minorHAnsi"/>
                <w:color w:val="FF0000"/>
              </w:rPr>
              <w:t xml:space="preserve"> de forma adequada, com vista a evitar </w:t>
            </w:r>
            <w:r w:rsidR="00474C26">
              <w:rPr>
                <w:rFonts w:cstheme="minorHAnsi"/>
                <w:color w:val="FF0000"/>
              </w:rPr>
              <w:t>a contaminação do solo, da água e ar.</w:t>
            </w:r>
          </w:p>
          <w:p w:rsidR="00474C26" w:rsidRDefault="00474C26" w:rsidP="00C66C6F">
            <w:pPr>
              <w:jc w:val="both"/>
              <w:rPr>
                <w:rFonts w:cstheme="minorHAnsi"/>
                <w:color w:val="FF0000"/>
              </w:rPr>
            </w:pPr>
            <w:r>
              <w:rPr>
                <w:rFonts w:cstheme="minorHAnsi"/>
                <w:color w:val="FF0000"/>
              </w:rPr>
              <w:t>Diante ao exposto, a UFJF deverá adotar medidas de tratamento que busquem sanar tais riscos, bem como:</w:t>
            </w:r>
          </w:p>
          <w:p w:rsidR="00C66C6F" w:rsidRPr="00474C26" w:rsidRDefault="00474C26" w:rsidP="00474C26">
            <w:pPr>
              <w:pStyle w:val="PargrafodaLista"/>
              <w:numPr>
                <w:ilvl w:val="0"/>
                <w:numId w:val="3"/>
              </w:numPr>
              <w:jc w:val="both"/>
              <w:rPr>
                <w:color w:val="FF0000"/>
              </w:rPr>
            </w:pPr>
            <w:r>
              <w:rPr>
                <w:color w:val="FF0000"/>
              </w:rPr>
              <w:t>Exigir que a</w:t>
            </w:r>
            <w:r w:rsidR="00C66C6F" w:rsidRPr="00C66C6F">
              <w:rPr>
                <w:color w:val="FF0000"/>
              </w:rPr>
              <w:t xml:space="preserve"> contratada possu</w:t>
            </w:r>
            <w:r>
              <w:rPr>
                <w:color w:val="FF0000"/>
              </w:rPr>
              <w:t>a</w:t>
            </w:r>
            <w:r w:rsidR="00C66C6F" w:rsidRPr="00C66C6F">
              <w:rPr>
                <w:color w:val="FF0000"/>
              </w:rPr>
              <w:t xml:space="preserve"> registro em órgãos regulamentadores (ANVISA);</w:t>
            </w:r>
          </w:p>
          <w:p w:rsidR="00C66C6F" w:rsidRDefault="00474C26" w:rsidP="00C66C6F">
            <w:pPr>
              <w:pStyle w:val="PargrafodaLista"/>
              <w:numPr>
                <w:ilvl w:val="0"/>
                <w:numId w:val="2"/>
              </w:numPr>
              <w:jc w:val="both"/>
              <w:rPr>
                <w:color w:val="FF0000"/>
              </w:rPr>
            </w:pPr>
            <w:r>
              <w:rPr>
                <w:color w:val="FF0000"/>
              </w:rPr>
              <w:t xml:space="preserve">Manter </w:t>
            </w:r>
            <w:r w:rsidR="00C66C6F">
              <w:rPr>
                <w:color w:val="FF0000"/>
              </w:rPr>
              <w:t>responsável técnico com registro no CRQ;</w:t>
            </w:r>
          </w:p>
          <w:p w:rsidR="00C66C6F" w:rsidRDefault="00474C26" w:rsidP="00C66C6F">
            <w:pPr>
              <w:pStyle w:val="PargrafodaLista"/>
              <w:numPr>
                <w:ilvl w:val="0"/>
                <w:numId w:val="2"/>
              </w:numPr>
              <w:jc w:val="both"/>
              <w:rPr>
                <w:color w:val="FF0000"/>
              </w:rPr>
            </w:pPr>
            <w:r>
              <w:rPr>
                <w:color w:val="FF0000"/>
              </w:rPr>
              <w:t>Exigir da contratada c</w:t>
            </w:r>
            <w:r w:rsidR="00C66C6F">
              <w:rPr>
                <w:color w:val="FF0000"/>
              </w:rPr>
              <w:t>ertificado de licença de funcionamento ou de autorização especial, emitido pelo Departamento de Polícia Federal, Exército ou Polícia Civil;</w:t>
            </w:r>
          </w:p>
          <w:p w:rsidR="0091753E" w:rsidRDefault="00C66C6F" w:rsidP="00C66C6F">
            <w:pPr>
              <w:pStyle w:val="PargrafodaLista"/>
              <w:numPr>
                <w:ilvl w:val="0"/>
                <w:numId w:val="2"/>
              </w:numPr>
              <w:jc w:val="both"/>
              <w:rPr>
                <w:color w:val="FF0000"/>
              </w:rPr>
            </w:pPr>
            <w:r>
              <w:rPr>
                <w:color w:val="FF0000"/>
              </w:rPr>
              <w:t>Atender as demais legislações pertinentes.</w:t>
            </w:r>
          </w:p>
          <w:p w:rsidR="00882D11" w:rsidRPr="00882D11" w:rsidRDefault="00882D11" w:rsidP="00882D11">
            <w:pPr>
              <w:pStyle w:val="PargrafodaLista"/>
              <w:jc w:val="both"/>
              <w:rPr>
                <w:color w:val="FF0000"/>
              </w:rPr>
            </w:pPr>
          </w:p>
        </w:tc>
      </w:tr>
      <w:tr w:rsidR="006A183B" w:rsidRPr="00E20C8C" w:rsidTr="00F42EAB">
        <w:trPr>
          <w:trHeight w:val="269"/>
          <w:jc w:val="center"/>
        </w:trPr>
        <w:tc>
          <w:tcPr>
            <w:tcW w:w="9463" w:type="dxa"/>
            <w:shd w:val="clear" w:color="auto" w:fill="17365D" w:themeFill="text2" w:themeFillShade="BF"/>
            <w:vAlign w:val="center"/>
          </w:tcPr>
          <w:p w:rsidR="006A183B" w:rsidRPr="001F1A82" w:rsidRDefault="007B22CA" w:rsidP="0091753E">
            <w:pPr>
              <w:jc w:val="both"/>
              <w:rPr>
                <w:rFonts w:ascii="Arial" w:hAnsi="Arial" w:cs="Arial"/>
                <w:sz w:val="20"/>
                <w:szCs w:val="20"/>
              </w:rPr>
            </w:pPr>
            <w:r w:rsidRPr="001F1A82">
              <w:rPr>
                <w:rFonts w:ascii="Arial" w:hAnsi="Arial" w:cs="Arial"/>
                <w:sz w:val="20"/>
                <w:szCs w:val="20"/>
              </w:rPr>
              <w:t>X</w:t>
            </w:r>
            <w:r w:rsidR="00FF3E58">
              <w:rPr>
                <w:rFonts w:ascii="Arial" w:hAnsi="Arial" w:cs="Arial"/>
                <w:sz w:val="20"/>
                <w:szCs w:val="20"/>
              </w:rPr>
              <w:t>IV</w:t>
            </w:r>
            <w:r w:rsidRPr="001F1A82">
              <w:rPr>
                <w:rFonts w:ascii="Arial" w:hAnsi="Arial" w:cs="Arial"/>
                <w:sz w:val="20"/>
                <w:szCs w:val="20"/>
              </w:rPr>
              <w:t xml:space="preserve"> - P</w:t>
            </w:r>
            <w:r w:rsidR="006A183B" w:rsidRPr="001F1A82">
              <w:rPr>
                <w:rFonts w:ascii="Arial" w:hAnsi="Arial" w:cs="Arial"/>
                <w:sz w:val="20"/>
                <w:szCs w:val="20"/>
              </w:rPr>
              <w:t>osicionamento conclusivo sobre a viabilidade e razoabilidade da contratação</w:t>
            </w:r>
            <w:r w:rsidR="00B15FEE">
              <w:rPr>
                <w:rFonts w:ascii="Arial" w:hAnsi="Arial" w:cs="Arial"/>
                <w:sz w:val="20"/>
                <w:szCs w:val="20"/>
              </w:rPr>
              <w:t xml:space="preserve"> – (Obrigatório)</w:t>
            </w:r>
          </w:p>
        </w:tc>
      </w:tr>
      <w:tr w:rsidR="005613D6" w:rsidRPr="005613D6" w:rsidTr="00430E91">
        <w:trPr>
          <w:trHeight w:val="269"/>
          <w:jc w:val="center"/>
        </w:trPr>
        <w:tc>
          <w:tcPr>
            <w:tcW w:w="9463" w:type="dxa"/>
            <w:shd w:val="clear" w:color="auto" w:fill="auto"/>
            <w:vAlign w:val="center"/>
          </w:tcPr>
          <w:p w:rsidR="00430E91" w:rsidRPr="005613D6" w:rsidRDefault="00430E91" w:rsidP="0091753E">
            <w:pPr>
              <w:jc w:val="both"/>
              <w:rPr>
                <w:rFonts w:ascii="Arial" w:hAnsi="Arial" w:cs="Arial"/>
                <w:color w:val="FF0000"/>
                <w:sz w:val="20"/>
                <w:szCs w:val="20"/>
              </w:rPr>
            </w:pPr>
          </w:p>
          <w:p w:rsidR="005613D6" w:rsidRDefault="005613D6" w:rsidP="0091753E">
            <w:pPr>
              <w:jc w:val="both"/>
              <w:rPr>
                <w:rFonts w:ascii="Arial" w:hAnsi="Arial" w:cs="Arial"/>
                <w:color w:val="FF0000"/>
                <w:sz w:val="20"/>
                <w:szCs w:val="20"/>
              </w:rPr>
            </w:pPr>
            <w:r>
              <w:rPr>
                <w:rFonts w:ascii="Arial" w:hAnsi="Arial" w:cs="Arial"/>
                <w:color w:val="FF0000"/>
                <w:sz w:val="20"/>
                <w:szCs w:val="20"/>
              </w:rPr>
              <w:t>Exemplo:</w:t>
            </w:r>
          </w:p>
          <w:p w:rsidR="005613D6" w:rsidRDefault="005613D6" w:rsidP="0091753E">
            <w:pPr>
              <w:jc w:val="both"/>
              <w:rPr>
                <w:rFonts w:ascii="Arial" w:hAnsi="Arial" w:cs="Arial"/>
                <w:color w:val="FF0000"/>
                <w:sz w:val="20"/>
                <w:szCs w:val="20"/>
              </w:rPr>
            </w:pPr>
          </w:p>
          <w:p w:rsidR="0091753E" w:rsidRPr="005613D6" w:rsidRDefault="0091753E" w:rsidP="0091753E">
            <w:pPr>
              <w:jc w:val="both"/>
              <w:rPr>
                <w:rFonts w:ascii="Arial" w:hAnsi="Arial" w:cs="Arial"/>
                <w:color w:val="FF0000"/>
                <w:sz w:val="20"/>
                <w:szCs w:val="20"/>
              </w:rPr>
            </w:pPr>
            <w:r w:rsidRPr="005613D6">
              <w:rPr>
                <w:rFonts w:ascii="Arial" w:hAnsi="Arial" w:cs="Arial"/>
                <w:color w:val="FF0000"/>
                <w:sz w:val="20"/>
                <w:szCs w:val="20"/>
              </w:rPr>
              <w:t>Esta equipe de planejamento declara esta contratação com base neste Estudo Técnico Preliminar, consoante o inciso XIII, viávelart</w:t>
            </w:r>
            <w:r w:rsidR="00591FF2" w:rsidRPr="005613D6">
              <w:rPr>
                <w:rFonts w:ascii="Arial" w:hAnsi="Arial" w:cs="Arial"/>
                <w:color w:val="FF0000"/>
                <w:sz w:val="20"/>
                <w:szCs w:val="20"/>
              </w:rPr>
              <w:t>.</w:t>
            </w:r>
            <w:r w:rsidRPr="005613D6">
              <w:rPr>
                <w:rFonts w:ascii="Arial" w:hAnsi="Arial" w:cs="Arial"/>
                <w:color w:val="FF0000"/>
                <w:sz w:val="20"/>
                <w:szCs w:val="20"/>
              </w:rPr>
              <w:t xml:space="preserve"> 7º da IN 40 de 22 de maio de 2020, da SEGES/ME.</w:t>
            </w:r>
          </w:p>
          <w:p w:rsidR="0091753E" w:rsidRPr="005613D6" w:rsidRDefault="0091753E" w:rsidP="0091753E">
            <w:pPr>
              <w:jc w:val="both"/>
              <w:rPr>
                <w:rFonts w:ascii="Arial" w:hAnsi="Arial" w:cs="Arial"/>
                <w:color w:val="FF0000"/>
                <w:sz w:val="20"/>
                <w:szCs w:val="20"/>
              </w:rPr>
            </w:pPr>
          </w:p>
          <w:p w:rsidR="00430E91" w:rsidRPr="005613D6" w:rsidRDefault="00430E91" w:rsidP="0091753E">
            <w:pPr>
              <w:jc w:val="both"/>
              <w:rPr>
                <w:rFonts w:ascii="Arial" w:hAnsi="Arial" w:cs="Arial"/>
                <w:color w:val="FF0000"/>
                <w:sz w:val="20"/>
                <w:szCs w:val="20"/>
              </w:rPr>
            </w:pPr>
            <w:r w:rsidRPr="005613D6">
              <w:rPr>
                <w:rFonts w:ascii="Arial" w:hAnsi="Arial" w:cs="Arial"/>
                <w:color w:val="FF0000"/>
                <w:sz w:val="20"/>
                <w:szCs w:val="20"/>
              </w:rPr>
              <w:t>DECLARO que:</w:t>
            </w:r>
          </w:p>
          <w:p w:rsidR="00430E91" w:rsidRPr="005613D6" w:rsidRDefault="00430E91" w:rsidP="0091753E">
            <w:pPr>
              <w:jc w:val="both"/>
              <w:rPr>
                <w:rFonts w:ascii="Arial" w:hAnsi="Arial" w:cs="Arial"/>
                <w:color w:val="FF0000"/>
                <w:sz w:val="20"/>
                <w:szCs w:val="20"/>
              </w:rPr>
            </w:pPr>
            <w:r w:rsidRPr="005613D6">
              <w:rPr>
                <w:rFonts w:ascii="Arial" w:hAnsi="Arial" w:cs="Arial"/>
                <w:color w:val="FF0000"/>
                <w:sz w:val="20"/>
                <w:szCs w:val="20"/>
              </w:rPr>
              <w:t>(</w:t>
            </w:r>
            <w:r w:rsidR="005613D6" w:rsidRPr="005613D6">
              <w:rPr>
                <w:rFonts w:ascii="Arial" w:hAnsi="Arial" w:cs="Arial"/>
                <w:color w:val="FF0000"/>
                <w:sz w:val="20"/>
                <w:szCs w:val="20"/>
              </w:rPr>
              <w:t>X</w:t>
            </w:r>
            <w:r w:rsidRPr="005613D6">
              <w:rPr>
                <w:rFonts w:ascii="Arial" w:hAnsi="Arial" w:cs="Arial"/>
                <w:color w:val="FF0000"/>
                <w:sz w:val="20"/>
                <w:szCs w:val="20"/>
              </w:rPr>
              <w:t xml:space="preserve"> ) É VIÁVEL a presente contratação. </w:t>
            </w:r>
          </w:p>
          <w:p w:rsidR="00430E91" w:rsidRPr="005613D6" w:rsidRDefault="00430E91" w:rsidP="0091753E">
            <w:pPr>
              <w:jc w:val="both"/>
              <w:rPr>
                <w:b/>
                <w:color w:val="FF0000"/>
                <w:sz w:val="24"/>
                <w:szCs w:val="24"/>
              </w:rPr>
            </w:pPr>
            <w:r w:rsidRPr="005613D6">
              <w:rPr>
                <w:rFonts w:ascii="Arial" w:hAnsi="Arial" w:cs="Arial"/>
                <w:color w:val="FF0000"/>
                <w:sz w:val="20"/>
                <w:szCs w:val="20"/>
              </w:rPr>
              <w:t>(    ) NÃO É VIÁVEL a presente contratação</w:t>
            </w:r>
            <w:r w:rsidRPr="005613D6">
              <w:rPr>
                <w:b/>
                <w:color w:val="FF0000"/>
                <w:sz w:val="24"/>
                <w:szCs w:val="24"/>
              </w:rPr>
              <w:t>.</w:t>
            </w:r>
          </w:p>
          <w:p w:rsidR="00430E91" w:rsidRPr="005613D6" w:rsidRDefault="00430E91" w:rsidP="0091753E">
            <w:pPr>
              <w:jc w:val="both"/>
              <w:rPr>
                <w:rFonts w:ascii="Arial" w:hAnsi="Arial" w:cs="Arial"/>
                <w:color w:val="FF0000"/>
                <w:sz w:val="20"/>
                <w:szCs w:val="20"/>
              </w:rPr>
            </w:pPr>
          </w:p>
        </w:tc>
      </w:tr>
    </w:tbl>
    <w:p w:rsidR="00CF28B4" w:rsidRPr="00CF28B4" w:rsidRDefault="00CF28B4" w:rsidP="006A183B">
      <w:pPr>
        <w:rPr>
          <w:b/>
          <w:sz w:val="24"/>
          <w:szCs w:val="24"/>
        </w:rPr>
      </w:pPr>
    </w:p>
    <w:sectPr w:rsidR="00CF28B4" w:rsidRPr="00CF28B4" w:rsidSect="00E20C8C">
      <w:headerReference w:type="default" r:id="rId7"/>
      <w:footerReference w:type="default" r:id="rId8"/>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3831" w:rsidRDefault="00AA3831" w:rsidP="00CF28B4">
      <w:r>
        <w:separator/>
      </w:r>
    </w:p>
  </w:endnote>
  <w:endnote w:type="continuationSeparator" w:id="1">
    <w:p w:rsidR="00AA3831" w:rsidRDefault="00AA3831" w:rsidP="00CF28B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2FF5" w:rsidRPr="003329A4" w:rsidRDefault="001C2FF5" w:rsidP="00246DE1">
    <w:pPr>
      <w:pStyle w:val="Rodap"/>
      <w:pBdr>
        <w:top w:val="thinThickSmallGap" w:sz="24" w:space="1" w:color="622423" w:themeColor="accent2" w:themeShade="7F"/>
      </w:pBdr>
      <w:jc w:val="both"/>
      <w:rPr>
        <w:rFonts w:asciiTheme="majorHAnsi" w:hAnsiTheme="majorHAnsi"/>
        <w:sz w:val="16"/>
        <w:szCs w:val="16"/>
      </w:rPr>
    </w:pPr>
    <w:r w:rsidRPr="003329A4">
      <w:rPr>
        <w:rFonts w:asciiTheme="majorHAnsi" w:hAnsiTheme="majorHAnsi"/>
        <w:sz w:val="16"/>
        <w:szCs w:val="16"/>
      </w:rPr>
      <w:t>Estudo Técnico Preliminar – ETP</w:t>
    </w:r>
  </w:p>
  <w:p w:rsidR="001C2FF5" w:rsidRPr="003329A4" w:rsidRDefault="001C2FF5">
    <w:pPr>
      <w:pStyle w:val="Rodap"/>
      <w:pBdr>
        <w:top w:val="thinThickSmallGap" w:sz="24" w:space="1" w:color="622423" w:themeColor="accent2" w:themeShade="7F"/>
      </w:pBdr>
      <w:rPr>
        <w:rFonts w:asciiTheme="majorHAnsi" w:hAnsiTheme="majorHAnsi"/>
        <w:sz w:val="16"/>
        <w:szCs w:val="16"/>
      </w:rPr>
    </w:pPr>
    <w:r w:rsidRPr="003329A4">
      <w:rPr>
        <w:rFonts w:asciiTheme="majorHAnsi" w:hAnsiTheme="majorHAnsi"/>
        <w:sz w:val="16"/>
        <w:szCs w:val="16"/>
      </w:rPr>
      <w:t>Universidade Federal de Juiz de Fora – COSUP/UFJF</w:t>
    </w:r>
    <w:r w:rsidRPr="003329A4">
      <w:rPr>
        <w:rFonts w:asciiTheme="majorHAnsi" w:hAnsiTheme="majorHAnsi"/>
        <w:sz w:val="16"/>
        <w:szCs w:val="16"/>
      </w:rPr>
      <w:ptab w:relativeTo="margin" w:alignment="right" w:leader="none"/>
    </w:r>
    <w:r w:rsidRPr="003329A4">
      <w:rPr>
        <w:rFonts w:asciiTheme="majorHAnsi" w:hAnsiTheme="majorHAnsi"/>
        <w:sz w:val="16"/>
        <w:szCs w:val="16"/>
      </w:rPr>
      <w:t xml:space="preserve">Página </w:t>
    </w:r>
    <w:r w:rsidRPr="003329A4">
      <w:rPr>
        <w:sz w:val="16"/>
        <w:szCs w:val="16"/>
      </w:rPr>
      <w:fldChar w:fldCharType="begin"/>
    </w:r>
    <w:r w:rsidRPr="003329A4">
      <w:rPr>
        <w:sz w:val="16"/>
        <w:szCs w:val="16"/>
      </w:rPr>
      <w:instrText xml:space="preserve"> PAGE   \* MERGEFORMAT </w:instrText>
    </w:r>
    <w:r w:rsidRPr="003329A4">
      <w:rPr>
        <w:sz w:val="16"/>
        <w:szCs w:val="16"/>
      </w:rPr>
      <w:fldChar w:fldCharType="separate"/>
    </w:r>
    <w:r w:rsidR="001C1180" w:rsidRPr="001C1180">
      <w:rPr>
        <w:rFonts w:asciiTheme="majorHAnsi" w:hAnsiTheme="majorHAnsi"/>
        <w:noProof/>
        <w:sz w:val="16"/>
        <w:szCs w:val="16"/>
      </w:rPr>
      <w:t>1</w:t>
    </w:r>
    <w:r w:rsidRPr="003329A4">
      <w:rPr>
        <w:sz w:val="16"/>
        <w:szCs w:val="16"/>
      </w:rPr>
      <w:fldChar w:fldCharType="end"/>
    </w:r>
  </w:p>
  <w:p w:rsidR="001C2FF5" w:rsidRPr="003329A4" w:rsidRDefault="001C2FF5" w:rsidP="00E20C8C">
    <w:pPr>
      <w:pStyle w:val="Rodap"/>
      <w:jc w:val="both"/>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3831" w:rsidRDefault="00AA3831" w:rsidP="00CF28B4">
      <w:r>
        <w:separator/>
      </w:r>
    </w:p>
  </w:footnote>
  <w:footnote w:type="continuationSeparator" w:id="1">
    <w:p w:rsidR="00AA3831" w:rsidRDefault="00AA3831" w:rsidP="00CF28B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2FF5" w:rsidRDefault="001C2FF5" w:rsidP="00CF28B4">
    <w:r>
      <w:rPr>
        <w:noProof/>
        <w:lang w:eastAsia="pt-BR"/>
      </w:rPr>
      <w:drawing>
        <wp:anchor distT="0" distB="0" distL="114300" distR="114300" simplePos="0" relativeHeight="251658240" behindDoc="1" locked="0" layoutInCell="1" allowOverlap="1">
          <wp:simplePos x="0" y="0"/>
          <wp:positionH relativeFrom="margin">
            <wp:posOffset>2964815</wp:posOffset>
          </wp:positionH>
          <wp:positionV relativeFrom="margin">
            <wp:posOffset>-1075055</wp:posOffset>
          </wp:positionV>
          <wp:extent cx="701040" cy="672465"/>
          <wp:effectExtent l="19050" t="0" r="3810" b="0"/>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01040" cy="672465"/>
                  </a:xfrm>
                  <a:prstGeom prst="rect">
                    <a:avLst/>
                  </a:prstGeom>
                  <a:solidFill>
                    <a:srgbClr val="FFFFFF"/>
                  </a:solidFill>
                  <a:ln w="9525">
                    <a:noFill/>
                    <a:miter lim="800000"/>
                    <a:headEnd/>
                    <a:tailEnd/>
                  </a:ln>
                </pic:spPr>
              </pic:pic>
            </a:graphicData>
          </a:graphic>
        </wp:anchor>
      </w:drawing>
    </w:r>
  </w:p>
  <w:p w:rsidR="001C2FF5" w:rsidRDefault="001C2FF5" w:rsidP="00CF28B4"/>
  <w:p w:rsidR="001C2FF5" w:rsidRDefault="001C2FF5" w:rsidP="00CF28B4"/>
  <w:p w:rsidR="001C2FF5" w:rsidRPr="00F42EAB" w:rsidRDefault="001C2FF5" w:rsidP="00CF28B4">
    <w:pPr>
      <w:rPr>
        <w:b/>
        <w:sz w:val="16"/>
        <w:szCs w:val="16"/>
      </w:rPr>
    </w:pPr>
    <w:r w:rsidRPr="00F42EAB">
      <w:rPr>
        <w:b/>
        <w:sz w:val="16"/>
        <w:szCs w:val="16"/>
      </w:rPr>
      <w:t>MINISTÉRIO DA EDUCAÇÃO</w:t>
    </w:r>
  </w:p>
  <w:p w:rsidR="001C2FF5" w:rsidRDefault="001C2FF5" w:rsidP="00CF28B4">
    <w:pPr>
      <w:pStyle w:val="Cabealho"/>
      <w:rPr>
        <w:b/>
        <w:sz w:val="16"/>
        <w:szCs w:val="16"/>
      </w:rPr>
    </w:pPr>
    <w:r w:rsidRPr="00F42EAB">
      <w:rPr>
        <w:b/>
        <w:sz w:val="16"/>
        <w:szCs w:val="16"/>
      </w:rPr>
      <w:t>UNIVERSIDADE FEDERAL DE JUIZ DE FORA</w:t>
    </w:r>
  </w:p>
  <w:p w:rsidR="001C2FF5" w:rsidRPr="00F42EAB" w:rsidRDefault="001C2FF5" w:rsidP="00CF28B4">
    <w:pPr>
      <w:pStyle w:val="Cabealho"/>
      <w:rPr>
        <w:b/>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806920"/>
    <w:multiLevelType w:val="hybridMultilevel"/>
    <w:tmpl w:val="6C5EF08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67D92DAF"/>
    <w:multiLevelType w:val="hybridMultilevel"/>
    <w:tmpl w:val="95D6B7A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70763F0E"/>
    <w:multiLevelType w:val="hybridMultilevel"/>
    <w:tmpl w:val="6FA6B2A8"/>
    <w:lvl w:ilvl="0" w:tplc="0F68792E">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5122"/>
  </w:hdrShapeDefaults>
  <w:footnotePr>
    <w:footnote w:id="0"/>
    <w:footnote w:id="1"/>
  </w:footnotePr>
  <w:endnotePr>
    <w:endnote w:id="0"/>
    <w:endnote w:id="1"/>
  </w:endnotePr>
  <w:compat/>
  <w:rsids>
    <w:rsidRoot w:val="00CF28B4"/>
    <w:rsid w:val="000422B5"/>
    <w:rsid w:val="000F4633"/>
    <w:rsid w:val="000F4D12"/>
    <w:rsid w:val="00160307"/>
    <w:rsid w:val="001A693C"/>
    <w:rsid w:val="001C1180"/>
    <w:rsid w:val="001C2FF5"/>
    <w:rsid w:val="001C7C88"/>
    <w:rsid w:val="001F1A82"/>
    <w:rsid w:val="00213F2A"/>
    <w:rsid w:val="002317D9"/>
    <w:rsid w:val="00246DE1"/>
    <w:rsid w:val="00261D5B"/>
    <w:rsid w:val="00277033"/>
    <w:rsid w:val="002B7455"/>
    <w:rsid w:val="0032010E"/>
    <w:rsid w:val="003329A4"/>
    <w:rsid w:val="00340857"/>
    <w:rsid w:val="003B43EB"/>
    <w:rsid w:val="00430E91"/>
    <w:rsid w:val="00474618"/>
    <w:rsid w:val="00474C26"/>
    <w:rsid w:val="00475FC4"/>
    <w:rsid w:val="004837C9"/>
    <w:rsid w:val="00487864"/>
    <w:rsid w:val="004B31E4"/>
    <w:rsid w:val="004C6402"/>
    <w:rsid w:val="005613D6"/>
    <w:rsid w:val="00591FF2"/>
    <w:rsid w:val="005B64E2"/>
    <w:rsid w:val="005F0D4F"/>
    <w:rsid w:val="00602723"/>
    <w:rsid w:val="00636B9B"/>
    <w:rsid w:val="00687FB3"/>
    <w:rsid w:val="006A183B"/>
    <w:rsid w:val="007028F0"/>
    <w:rsid w:val="007A26C4"/>
    <w:rsid w:val="007B22CA"/>
    <w:rsid w:val="008063C0"/>
    <w:rsid w:val="0080757A"/>
    <w:rsid w:val="00810569"/>
    <w:rsid w:val="00831894"/>
    <w:rsid w:val="00833D5C"/>
    <w:rsid w:val="00882D11"/>
    <w:rsid w:val="008A02DD"/>
    <w:rsid w:val="0091753E"/>
    <w:rsid w:val="009203C2"/>
    <w:rsid w:val="00966C40"/>
    <w:rsid w:val="009E5F7D"/>
    <w:rsid w:val="00A31668"/>
    <w:rsid w:val="00A81CF2"/>
    <w:rsid w:val="00AA3831"/>
    <w:rsid w:val="00B15FEE"/>
    <w:rsid w:val="00BD3AF0"/>
    <w:rsid w:val="00BE1536"/>
    <w:rsid w:val="00C1022D"/>
    <w:rsid w:val="00C345F1"/>
    <w:rsid w:val="00C648C1"/>
    <w:rsid w:val="00C66C6F"/>
    <w:rsid w:val="00C86BCC"/>
    <w:rsid w:val="00CA7827"/>
    <w:rsid w:val="00CB54F8"/>
    <w:rsid w:val="00CD3DF2"/>
    <w:rsid w:val="00CD57FF"/>
    <w:rsid w:val="00CF28B4"/>
    <w:rsid w:val="00D10D97"/>
    <w:rsid w:val="00D11750"/>
    <w:rsid w:val="00DB5AB1"/>
    <w:rsid w:val="00DD08F7"/>
    <w:rsid w:val="00DF6D40"/>
    <w:rsid w:val="00E20C8C"/>
    <w:rsid w:val="00E87678"/>
    <w:rsid w:val="00E92715"/>
    <w:rsid w:val="00F42EAB"/>
    <w:rsid w:val="00F5216D"/>
    <w:rsid w:val="00F73B80"/>
    <w:rsid w:val="00F86CC4"/>
    <w:rsid w:val="00FC4A5D"/>
    <w:rsid w:val="00FD3292"/>
    <w:rsid w:val="00FF3E58"/>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022D"/>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CF28B4"/>
    <w:pPr>
      <w:tabs>
        <w:tab w:val="center" w:pos="4252"/>
        <w:tab w:val="right" w:pos="8504"/>
      </w:tabs>
    </w:pPr>
  </w:style>
  <w:style w:type="character" w:customStyle="1" w:styleId="CabealhoChar">
    <w:name w:val="Cabeçalho Char"/>
    <w:basedOn w:val="Fontepargpadro"/>
    <w:link w:val="Cabealho"/>
    <w:uiPriority w:val="99"/>
    <w:semiHidden/>
    <w:rsid w:val="00CF28B4"/>
  </w:style>
  <w:style w:type="paragraph" w:styleId="Rodap">
    <w:name w:val="footer"/>
    <w:basedOn w:val="Normal"/>
    <w:link w:val="RodapChar"/>
    <w:uiPriority w:val="99"/>
    <w:unhideWhenUsed/>
    <w:rsid w:val="00CF28B4"/>
    <w:pPr>
      <w:tabs>
        <w:tab w:val="center" w:pos="4252"/>
        <w:tab w:val="right" w:pos="8504"/>
      </w:tabs>
    </w:pPr>
  </w:style>
  <w:style w:type="character" w:customStyle="1" w:styleId="RodapChar">
    <w:name w:val="Rodapé Char"/>
    <w:basedOn w:val="Fontepargpadro"/>
    <w:link w:val="Rodap"/>
    <w:uiPriority w:val="99"/>
    <w:rsid w:val="00CF28B4"/>
  </w:style>
  <w:style w:type="paragraph" w:styleId="Textodebalo">
    <w:name w:val="Balloon Text"/>
    <w:basedOn w:val="Normal"/>
    <w:link w:val="TextodebaloChar"/>
    <w:uiPriority w:val="99"/>
    <w:semiHidden/>
    <w:unhideWhenUsed/>
    <w:rsid w:val="00CF28B4"/>
    <w:rPr>
      <w:rFonts w:ascii="Tahoma" w:hAnsi="Tahoma" w:cs="Tahoma"/>
      <w:sz w:val="16"/>
      <w:szCs w:val="16"/>
    </w:rPr>
  </w:style>
  <w:style w:type="character" w:customStyle="1" w:styleId="TextodebaloChar">
    <w:name w:val="Texto de balão Char"/>
    <w:basedOn w:val="Fontepargpadro"/>
    <w:link w:val="Textodebalo"/>
    <w:uiPriority w:val="99"/>
    <w:semiHidden/>
    <w:rsid w:val="00CF28B4"/>
    <w:rPr>
      <w:rFonts w:ascii="Tahoma" w:hAnsi="Tahoma" w:cs="Tahoma"/>
      <w:sz w:val="16"/>
      <w:szCs w:val="16"/>
    </w:rPr>
  </w:style>
  <w:style w:type="table" w:styleId="Tabelacomgrade">
    <w:name w:val="Table Grid"/>
    <w:basedOn w:val="Tabelanormal"/>
    <w:uiPriority w:val="59"/>
    <w:rsid w:val="00CF28B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grafodaLista">
    <w:name w:val="List Paragraph"/>
    <w:basedOn w:val="Normal"/>
    <w:uiPriority w:val="34"/>
    <w:qFormat/>
    <w:rsid w:val="00CB54F8"/>
    <w:pPr>
      <w:ind w:left="720"/>
      <w:contextualSpacing/>
    </w:pPr>
  </w:style>
</w:styles>
</file>

<file path=word/webSettings.xml><?xml version="1.0" encoding="utf-8"?>
<w:webSettings xmlns:r="http://schemas.openxmlformats.org/officeDocument/2006/relationships" xmlns:w="http://schemas.openxmlformats.org/wordprocessingml/2006/main">
  <w:divs>
    <w:div w:id="573320506">
      <w:bodyDiv w:val="1"/>
      <w:marLeft w:val="0"/>
      <w:marRight w:val="0"/>
      <w:marTop w:val="0"/>
      <w:marBottom w:val="0"/>
      <w:divBdr>
        <w:top w:val="none" w:sz="0" w:space="0" w:color="auto"/>
        <w:left w:val="none" w:sz="0" w:space="0" w:color="auto"/>
        <w:bottom w:val="none" w:sz="0" w:space="0" w:color="auto"/>
        <w:right w:val="none" w:sz="0" w:space="0" w:color="auto"/>
      </w:divBdr>
      <w:divsChild>
        <w:div w:id="1622147318">
          <w:marLeft w:val="0"/>
          <w:marRight w:val="0"/>
          <w:marTop w:val="14"/>
          <w:marBottom w:val="0"/>
          <w:divBdr>
            <w:top w:val="none" w:sz="0" w:space="0" w:color="auto"/>
            <w:left w:val="none" w:sz="0" w:space="0" w:color="auto"/>
            <w:bottom w:val="none" w:sz="0" w:space="0" w:color="auto"/>
            <w:right w:val="none" w:sz="0" w:space="0" w:color="auto"/>
          </w:divBdr>
          <w:divsChild>
            <w:div w:id="78272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699559">
      <w:bodyDiv w:val="1"/>
      <w:marLeft w:val="0"/>
      <w:marRight w:val="0"/>
      <w:marTop w:val="0"/>
      <w:marBottom w:val="0"/>
      <w:divBdr>
        <w:top w:val="none" w:sz="0" w:space="0" w:color="auto"/>
        <w:left w:val="none" w:sz="0" w:space="0" w:color="auto"/>
        <w:bottom w:val="none" w:sz="0" w:space="0" w:color="auto"/>
        <w:right w:val="none" w:sz="0" w:space="0" w:color="auto"/>
      </w:divBdr>
    </w:div>
    <w:div w:id="881014976">
      <w:bodyDiv w:val="1"/>
      <w:marLeft w:val="0"/>
      <w:marRight w:val="0"/>
      <w:marTop w:val="0"/>
      <w:marBottom w:val="0"/>
      <w:divBdr>
        <w:top w:val="none" w:sz="0" w:space="0" w:color="auto"/>
        <w:left w:val="none" w:sz="0" w:space="0" w:color="auto"/>
        <w:bottom w:val="none" w:sz="0" w:space="0" w:color="auto"/>
        <w:right w:val="none" w:sz="0" w:space="0" w:color="auto"/>
      </w:divBdr>
    </w:div>
    <w:div w:id="1097751757">
      <w:bodyDiv w:val="1"/>
      <w:marLeft w:val="0"/>
      <w:marRight w:val="0"/>
      <w:marTop w:val="0"/>
      <w:marBottom w:val="0"/>
      <w:divBdr>
        <w:top w:val="none" w:sz="0" w:space="0" w:color="auto"/>
        <w:left w:val="none" w:sz="0" w:space="0" w:color="auto"/>
        <w:bottom w:val="none" w:sz="0" w:space="0" w:color="auto"/>
        <w:right w:val="none" w:sz="0" w:space="0" w:color="auto"/>
      </w:divBdr>
      <w:divsChild>
        <w:div w:id="1537423969">
          <w:marLeft w:val="0"/>
          <w:marRight w:val="0"/>
          <w:marTop w:val="14"/>
          <w:marBottom w:val="0"/>
          <w:divBdr>
            <w:top w:val="none" w:sz="0" w:space="0" w:color="auto"/>
            <w:left w:val="none" w:sz="0" w:space="0" w:color="auto"/>
            <w:bottom w:val="none" w:sz="0" w:space="0" w:color="auto"/>
            <w:right w:val="none" w:sz="0" w:space="0" w:color="auto"/>
          </w:divBdr>
          <w:divsChild>
            <w:div w:id="206047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333683">
      <w:bodyDiv w:val="1"/>
      <w:marLeft w:val="0"/>
      <w:marRight w:val="0"/>
      <w:marTop w:val="0"/>
      <w:marBottom w:val="0"/>
      <w:divBdr>
        <w:top w:val="none" w:sz="0" w:space="0" w:color="auto"/>
        <w:left w:val="none" w:sz="0" w:space="0" w:color="auto"/>
        <w:bottom w:val="none" w:sz="0" w:space="0" w:color="auto"/>
        <w:right w:val="none" w:sz="0" w:space="0" w:color="auto"/>
      </w:divBdr>
    </w:div>
    <w:div w:id="1281836973">
      <w:bodyDiv w:val="1"/>
      <w:marLeft w:val="0"/>
      <w:marRight w:val="0"/>
      <w:marTop w:val="0"/>
      <w:marBottom w:val="0"/>
      <w:divBdr>
        <w:top w:val="none" w:sz="0" w:space="0" w:color="auto"/>
        <w:left w:val="none" w:sz="0" w:space="0" w:color="auto"/>
        <w:bottom w:val="none" w:sz="0" w:space="0" w:color="auto"/>
        <w:right w:val="none" w:sz="0" w:space="0" w:color="auto"/>
      </w:divBdr>
      <w:divsChild>
        <w:div w:id="196477358">
          <w:marLeft w:val="0"/>
          <w:marRight w:val="0"/>
          <w:marTop w:val="15"/>
          <w:marBottom w:val="0"/>
          <w:divBdr>
            <w:top w:val="none" w:sz="0" w:space="0" w:color="auto"/>
            <w:left w:val="none" w:sz="0" w:space="0" w:color="auto"/>
            <w:bottom w:val="none" w:sz="0" w:space="0" w:color="auto"/>
            <w:right w:val="none" w:sz="0" w:space="0" w:color="auto"/>
          </w:divBdr>
          <w:divsChild>
            <w:div w:id="1393458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905527">
      <w:bodyDiv w:val="1"/>
      <w:marLeft w:val="0"/>
      <w:marRight w:val="0"/>
      <w:marTop w:val="0"/>
      <w:marBottom w:val="0"/>
      <w:divBdr>
        <w:top w:val="none" w:sz="0" w:space="0" w:color="auto"/>
        <w:left w:val="none" w:sz="0" w:space="0" w:color="auto"/>
        <w:bottom w:val="none" w:sz="0" w:space="0" w:color="auto"/>
        <w:right w:val="none" w:sz="0" w:space="0" w:color="auto"/>
      </w:divBdr>
      <w:divsChild>
        <w:div w:id="1382174070">
          <w:marLeft w:val="0"/>
          <w:marRight w:val="0"/>
          <w:marTop w:val="14"/>
          <w:marBottom w:val="0"/>
          <w:divBdr>
            <w:top w:val="none" w:sz="0" w:space="0" w:color="auto"/>
            <w:left w:val="none" w:sz="0" w:space="0" w:color="auto"/>
            <w:bottom w:val="none" w:sz="0" w:space="0" w:color="auto"/>
            <w:right w:val="none" w:sz="0" w:space="0" w:color="auto"/>
          </w:divBdr>
          <w:divsChild>
            <w:div w:id="198470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849596">
      <w:bodyDiv w:val="1"/>
      <w:marLeft w:val="0"/>
      <w:marRight w:val="0"/>
      <w:marTop w:val="0"/>
      <w:marBottom w:val="0"/>
      <w:divBdr>
        <w:top w:val="none" w:sz="0" w:space="0" w:color="auto"/>
        <w:left w:val="none" w:sz="0" w:space="0" w:color="auto"/>
        <w:bottom w:val="none" w:sz="0" w:space="0" w:color="auto"/>
        <w:right w:val="none" w:sz="0" w:space="0" w:color="auto"/>
      </w:divBdr>
    </w:div>
    <w:div w:id="1897888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3454</Words>
  <Characters>18657</Characters>
  <Application>Microsoft Office Word</Application>
  <DocSecurity>0</DocSecurity>
  <Lines>155</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Ufjf</dc:creator>
  <cp:lastModifiedBy>Ufjf</cp:lastModifiedBy>
  <cp:revision>2</cp:revision>
  <cp:lastPrinted>2020-07-15T12:30:00Z</cp:lastPrinted>
  <dcterms:created xsi:type="dcterms:W3CDTF">2020-07-15T13:29:00Z</dcterms:created>
  <dcterms:modified xsi:type="dcterms:W3CDTF">2020-07-15T13:29:00Z</dcterms:modified>
</cp:coreProperties>
</file>